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85D0AD" w14:textId="77777777" w:rsidR="001941B0" w:rsidRPr="001941B0" w:rsidRDefault="001941B0" w:rsidP="001941B0">
      <w:pPr>
        <w:rPr>
          <w:rFonts w:ascii="Arial" w:hAnsi="Arial" w:cs="Arial"/>
          <w:sz w:val="20"/>
          <w:szCs w:val="20"/>
        </w:rPr>
      </w:pPr>
      <w:r w:rsidRPr="001941B0">
        <w:rPr>
          <w:rFonts w:ascii="Arial" w:hAnsi="Arial" w:cs="Arial"/>
          <w:noProof/>
          <w:color w:val="FFFFFF" w:themeColor="background1"/>
          <w:sz w:val="20"/>
          <w:szCs w:val="20"/>
          <w:lang w:eastAsia="pt-PT"/>
        </w:rPr>
        <w:drawing>
          <wp:anchor distT="0" distB="0" distL="114300" distR="114300" simplePos="0" relativeHeight="251641856" behindDoc="1" locked="0" layoutInCell="1" allowOverlap="1" wp14:anchorId="62424D11" wp14:editId="3867A1A8">
            <wp:simplePos x="0" y="0"/>
            <wp:positionH relativeFrom="column">
              <wp:posOffset>2041525</wp:posOffset>
            </wp:positionH>
            <wp:positionV relativeFrom="paragraph">
              <wp:posOffset>-32385</wp:posOffset>
            </wp:positionV>
            <wp:extent cx="1409700" cy="1409700"/>
            <wp:effectExtent l="0" t="0" r="0" b="0"/>
            <wp:wrapTight wrapText="bothSides">
              <wp:wrapPolygon edited="0">
                <wp:start x="9049" y="0"/>
                <wp:lineTo x="6714" y="876"/>
                <wp:lineTo x="1459" y="4086"/>
                <wp:lineTo x="0" y="9924"/>
                <wp:lineTo x="876" y="15470"/>
                <wp:lineTo x="4962" y="19265"/>
                <wp:lineTo x="8465" y="20724"/>
                <wp:lineTo x="12551" y="20724"/>
                <wp:lineTo x="15762" y="19265"/>
                <wp:lineTo x="20141" y="14886"/>
                <wp:lineTo x="21016" y="9924"/>
                <wp:lineTo x="19557" y="5254"/>
                <wp:lineTo x="19849" y="4086"/>
                <wp:lineTo x="14011" y="876"/>
                <wp:lineTo x="11676" y="0"/>
                <wp:lineTo x="9049" y="0"/>
              </wp:wrapPolygon>
            </wp:wrapTight>
            <wp:docPr id="1" name="il_fi" descr="http://3.bp.blogspot.com/_0VfUh0ESI8I/S6aQKX5dw_I/AAAAAAAAAAY/RmqpBvAneJo/S1600-R/iscap_simbo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3.bp.blogspot.com/_0VfUh0ESI8I/S6aQKX5dw_I/AAAAAAAAAAY/RmqpBvAneJo/S1600-R/iscap_simbol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09700" cy="14097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1CA33426" w14:textId="77777777" w:rsidR="001941B0" w:rsidRPr="001941B0" w:rsidRDefault="001941B0" w:rsidP="001941B0">
      <w:pPr>
        <w:rPr>
          <w:rFonts w:ascii="Arial" w:hAnsi="Arial" w:cs="Arial"/>
          <w:sz w:val="20"/>
          <w:szCs w:val="20"/>
        </w:rPr>
      </w:pPr>
    </w:p>
    <w:p w14:paraId="3C144B3B" w14:textId="77777777" w:rsidR="001941B0" w:rsidRPr="001941B0" w:rsidRDefault="001941B0" w:rsidP="001941B0">
      <w:pPr>
        <w:rPr>
          <w:rFonts w:ascii="Arial" w:hAnsi="Arial" w:cs="Arial"/>
          <w:sz w:val="20"/>
          <w:szCs w:val="20"/>
        </w:rPr>
      </w:pPr>
    </w:p>
    <w:p w14:paraId="7196DD77" w14:textId="77777777" w:rsidR="001941B0" w:rsidRPr="001941B0" w:rsidRDefault="001941B0" w:rsidP="001941B0">
      <w:pPr>
        <w:rPr>
          <w:rFonts w:ascii="Arial" w:hAnsi="Arial" w:cs="Arial"/>
          <w:sz w:val="20"/>
          <w:szCs w:val="20"/>
        </w:rPr>
      </w:pPr>
    </w:p>
    <w:p w14:paraId="43BAFF90" w14:textId="77777777" w:rsidR="001941B0" w:rsidRPr="001941B0" w:rsidRDefault="001941B0" w:rsidP="001941B0">
      <w:pPr>
        <w:rPr>
          <w:rFonts w:ascii="Arial" w:hAnsi="Arial" w:cs="Arial"/>
          <w:sz w:val="20"/>
          <w:szCs w:val="20"/>
        </w:rPr>
      </w:pPr>
    </w:p>
    <w:p w14:paraId="77EB0F5A" w14:textId="77777777" w:rsidR="001941B0" w:rsidRPr="001941B0" w:rsidRDefault="001941B0" w:rsidP="001941B0">
      <w:pPr>
        <w:spacing w:after="0" w:line="360" w:lineRule="auto"/>
        <w:jc w:val="center"/>
        <w:rPr>
          <w:rFonts w:ascii="Arial" w:hAnsi="Arial" w:cs="Arial"/>
          <w:sz w:val="20"/>
          <w:szCs w:val="20"/>
        </w:rPr>
      </w:pPr>
    </w:p>
    <w:p w14:paraId="0FB8D9F2" w14:textId="77777777" w:rsidR="001941B0" w:rsidRPr="001941B0" w:rsidRDefault="001941B0" w:rsidP="001941B0">
      <w:pPr>
        <w:spacing w:after="0" w:line="360" w:lineRule="auto"/>
        <w:jc w:val="center"/>
        <w:rPr>
          <w:rFonts w:ascii="Arial" w:hAnsi="Arial" w:cs="Arial"/>
          <w:sz w:val="20"/>
          <w:szCs w:val="20"/>
        </w:rPr>
      </w:pPr>
    </w:p>
    <w:p w14:paraId="418DE245" w14:textId="77777777" w:rsidR="001941B0" w:rsidRPr="001941B0" w:rsidRDefault="001941B0" w:rsidP="001941B0">
      <w:pPr>
        <w:jc w:val="center"/>
        <w:rPr>
          <w:rFonts w:ascii="Arial" w:hAnsi="Arial" w:cs="Arial"/>
          <w:sz w:val="20"/>
          <w:szCs w:val="20"/>
        </w:rPr>
      </w:pPr>
    </w:p>
    <w:p w14:paraId="7B2E443C" w14:textId="1696AB3B" w:rsidR="001941B0" w:rsidRPr="001941B0" w:rsidRDefault="00621E1E" w:rsidP="001941B0">
      <w:pPr>
        <w:spacing w:line="360" w:lineRule="auto"/>
        <w:jc w:val="center"/>
        <w:rPr>
          <w:rFonts w:ascii="Arial" w:hAnsi="Arial" w:cs="Arial"/>
          <w:b/>
          <w:sz w:val="24"/>
          <w:szCs w:val="28"/>
        </w:rPr>
      </w:pPr>
      <w:r>
        <w:rPr>
          <w:rFonts w:ascii="Arial" w:hAnsi="Arial" w:cs="Arial"/>
          <w:b/>
          <w:sz w:val="24"/>
          <w:szCs w:val="28"/>
        </w:rPr>
        <w:t xml:space="preserve">A utilização do ERP </w:t>
      </w:r>
      <w:proofErr w:type="spellStart"/>
      <w:r>
        <w:rPr>
          <w:rFonts w:ascii="Arial" w:hAnsi="Arial" w:cs="Arial"/>
          <w:b/>
          <w:sz w:val="24"/>
          <w:szCs w:val="28"/>
        </w:rPr>
        <w:t>Powerbill</w:t>
      </w:r>
      <w:proofErr w:type="spellEnd"/>
      <w:r w:rsidR="001941B0" w:rsidRPr="001941B0">
        <w:rPr>
          <w:rFonts w:ascii="Arial" w:hAnsi="Arial" w:cs="Arial"/>
          <w:b/>
          <w:sz w:val="24"/>
          <w:szCs w:val="28"/>
        </w:rPr>
        <w:t xml:space="preserve"> </w:t>
      </w:r>
      <w:r>
        <w:rPr>
          <w:rFonts w:ascii="Arial" w:hAnsi="Arial" w:cs="Arial"/>
          <w:b/>
          <w:sz w:val="24"/>
          <w:szCs w:val="28"/>
        </w:rPr>
        <w:t xml:space="preserve">no controlo </w:t>
      </w:r>
      <w:r w:rsidR="007451F4">
        <w:rPr>
          <w:rFonts w:ascii="Arial" w:hAnsi="Arial" w:cs="Arial"/>
          <w:b/>
          <w:sz w:val="24"/>
          <w:szCs w:val="28"/>
        </w:rPr>
        <w:t>das áreas</w:t>
      </w:r>
      <w:r>
        <w:rPr>
          <w:rFonts w:ascii="Arial" w:hAnsi="Arial" w:cs="Arial"/>
          <w:b/>
          <w:sz w:val="24"/>
          <w:szCs w:val="28"/>
        </w:rPr>
        <w:t xml:space="preserve"> de </w:t>
      </w:r>
      <w:r w:rsidR="00425611">
        <w:rPr>
          <w:rFonts w:ascii="Arial" w:hAnsi="Arial" w:cs="Arial"/>
          <w:b/>
          <w:sz w:val="24"/>
          <w:szCs w:val="28"/>
        </w:rPr>
        <w:t>Gestão de Consumos</w:t>
      </w:r>
      <w:r>
        <w:rPr>
          <w:rFonts w:ascii="Arial" w:hAnsi="Arial" w:cs="Arial"/>
          <w:b/>
          <w:sz w:val="24"/>
          <w:szCs w:val="28"/>
        </w:rPr>
        <w:t xml:space="preserve">, </w:t>
      </w:r>
      <w:r w:rsidR="0044588E">
        <w:rPr>
          <w:rFonts w:ascii="Arial" w:hAnsi="Arial" w:cs="Arial"/>
          <w:b/>
          <w:sz w:val="24"/>
          <w:szCs w:val="28"/>
        </w:rPr>
        <w:t xml:space="preserve">Gestão de Pagamentos Automáticos </w:t>
      </w:r>
      <w:r>
        <w:rPr>
          <w:rFonts w:ascii="Arial" w:hAnsi="Arial" w:cs="Arial"/>
          <w:b/>
          <w:sz w:val="24"/>
          <w:szCs w:val="28"/>
        </w:rPr>
        <w:t xml:space="preserve">e Gestão de Facturação, na </w:t>
      </w:r>
      <w:r w:rsidR="001941B0" w:rsidRPr="001941B0">
        <w:rPr>
          <w:rFonts w:ascii="Arial" w:hAnsi="Arial" w:cs="Arial"/>
          <w:b/>
          <w:sz w:val="24"/>
          <w:szCs w:val="28"/>
        </w:rPr>
        <w:t>Cooperativa de Electrificação A LORD, CRL</w:t>
      </w:r>
    </w:p>
    <w:p w14:paraId="38FCA377" w14:textId="77777777" w:rsidR="001941B0" w:rsidRPr="001941B0" w:rsidRDefault="001941B0" w:rsidP="001941B0">
      <w:pPr>
        <w:jc w:val="center"/>
        <w:rPr>
          <w:rFonts w:ascii="Arial" w:hAnsi="Arial" w:cs="Arial"/>
          <w:sz w:val="28"/>
          <w:szCs w:val="28"/>
        </w:rPr>
      </w:pPr>
    </w:p>
    <w:p w14:paraId="4F17D4D6" w14:textId="77777777" w:rsidR="001941B0" w:rsidRPr="001941B0" w:rsidRDefault="001941B0" w:rsidP="001941B0">
      <w:pPr>
        <w:jc w:val="center"/>
        <w:rPr>
          <w:rFonts w:ascii="Arial" w:hAnsi="Arial" w:cs="Arial"/>
          <w:sz w:val="28"/>
          <w:szCs w:val="28"/>
        </w:rPr>
      </w:pPr>
    </w:p>
    <w:p w14:paraId="604CEFF4" w14:textId="77777777" w:rsidR="001941B0" w:rsidRPr="001941B0" w:rsidRDefault="001941B0" w:rsidP="001941B0">
      <w:pPr>
        <w:jc w:val="center"/>
        <w:rPr>
          <w:rFonts w:ascii="Arial" w:hAnsi="Arial" w:cs="Arial"/>
          <w:b/>
          <w:sz w:val="28"/>
          <w:szCs w:val="28"/>
        </w:rPr>
      </w:pPr>
      <w:r w:rsidRPr="001941B0">
        <w:rPr>
          <w:rFonts w:ascii="Arial" w:hAnsi="Arial" w:cs="Arial"/>
          <w:b/>
          <w:sz w:val="28"/>
          <w:szCs w:val="28"/>
        </w:rPr>
        <w:t>Pedro Filipe Alves de Sousa</w:t>
      </w:r>
    </w:p>
    <w:p w14:paraId="029E5828" w14:textId="77777777" w:rsidR="001941B0" w:rsidRPr="001941B0" w:rsidRDefault="001941B0" w:rsidP="001941B0">
      <w:pPr>
        <w:jc w:val="center"/>
        <w:rPr>
          <w:rFonts w:ascii="Arial" w:hAnsi="Arial" w:cs="Arial"/>
          <w:sz w:val="28"/>
          <w:szCs w:val="28"/>
        </w:rPr>
      </w:pPr>
    </w:p>
    <w:p w14:paraId="0FA8BB52" w14:textId="77777777" w:rsidR="001941B0" w:rsidRPr="001941B0" w:rsidRDefault="001941B0" w:rsidP="001941B0">
      <w:pPr>
        <w:jc w:val="center"/>
        <w:rPr>
          <w:rFonts w:ascii="Arial" w:hAnsi="Arial" w:cs="Arial"/>
          <w:sz w:val="28"/>
          <w:szCs w:val="28"/>
        </w:rPr>
      </w:pPr>
    </w:p>
    <w:p w14:paraId="5726E286" w14:textId="77777777" w:rsidR="001941B0" w:rsidRPr="001941B0" w:rsidRDefault="001941B0" w:rsidP="001941B0">
      <w:pPr>
        <w:jc w:val="center"/>
        <w:rPr>
          <w:rFonts w:ascii="Arial" w:hAnsi="Arial" w:cs="Arial"/>
          <w:sz w:val="28"/>
          <w:szCs w:val="28"/>
        </w:rPr>
      </w:pPr>
    </w:p>
    <w:p w14:paraId="09CD2632" w14:textId="3035A30C" w:rsidR="001941B0" w:rsidRPr="001941B0" w:rsidRDefault="001941B0" w:rsidP="001941B0">
      <w:pPr>
        <w:jc w:val="right"/>
        <w:rPr>
          <w:rFonts w:ascii="Arial" w:hAnsi="Arial" w:cs="Arial"/>
          <w:b/>
          <w:sz w:val="24"/>
          <w:szCs w:val="24"/>
        </w:rPr>
      </w:pPr>
      <w:r w:rsidRPr="001941B0">
        <w:rPr>
          <w:rFonts w:ascii="Arial" w:hAnsi="Arial" w:cs="Arial"/>
          <w:b/>
          <w:sz w:val="24"/>
          <w:szCs w:val="24"/>
        </w:rPr>
        <w:t>Trabalho de Proje</w:t>
      </w:r>
      <w:r w:rsidR="00AF57F9">
        <w:rPr>
          <w:rFonts w:ascii="Arial" w:hAnsi="Arial" w:cs="Arial"/>
          <w:b/>
          <w:sz w:val="24"/>
          <w:szCs w:val="24"/>
        </w:rPr>
        <w:t>c</w:t>
      </w:r>
      <w:r w:rsidRPr="001941B0">
        <w:rPr>
          <w:rFonts w:ascii="Arial" w:hAnsi="Arial" w:cs="Arial"/>
          <w:b/>
          <w:sz w:val="24"/>
          <w:szCs w:val="24"/>
        </w:rPr>
        <w:t xml:space="preserve">to </w:t>
      </w:r>
    </w:p>
    <w:p w14:paraId="1E3EF4C7" w14:textId="77777777" w:rsidR="001941B0" w:rsidRPr="001941B0" w:rsidRDefault="001941B0" w:rsidP="001941B0">
      <w:pPr>
        <w:jc w:val="right"/>
        <w:rPr>
          <w:rFonts w:ascii="Arial" w:hAnsi="Arial" w:cs="Arial"/>
          <w:sz w:val="24"/>
          <w:szCs w:val="24"/>
        </w:rPr>
      </w:pPr>
      <w:r w:rsidRPr="001941B0">
        <w:rPr>
          <w:rFonts w:ascii="Arial" w:hAnsi="Arial" w:cs="Arial"/>
          <w:b/>
          <w:sz w:val="24"/>
          <w:szCs w:val="24"/>
        </w:rPr>
        <w:t>Mestrado</w:t>
      </w:r>
      <w:r w:rsidRPr="001941B0">
        <w:rPr>
          <w:rFonts w:ascii="Arial" w:hAnsi="Arial" w:cs="Arial"/>
          <w:sz w:val="24"/>
          <w:szCs w:val="24"/>
        </w:rPr>
        <w:t xml:space="preserve"> </w:t>
      </w:r>
      <w:r w:rsidRPr="001941B0">
        <w:rPr>
          <w:rFonts w:ascii="Arial" w:hAnsi="Arial" w:cs="Arial"/>
          <w:b/>
          <w:sz w:val="24"/>
          <w:szCs w:val="24"/>
        </w:rPr>
        <w:t>em Auditoria</w:t>
      </w:r>
    </w:p>
    <w:p w14:paraId="70413B00" w14:textId="77777777" w:rsidR="001941B0" w:rsidRPr="001941B0" w:rsidRDefault="001941B0" w:rsidP="001941B0">
      <w:pPr>
        <w:rPr>
          <w:rFonts w:ascii="Arial" w:hAnsi="Arial" w:cs="Arial"/>
          <w:sz w:val="20"/>
          <w:szCs w:val="20"/>
        </w:rPr>
      </w:pPr>
    </w:p>
    <w:p w14:paraId="11815E7F" w14:textId="77777777" w:rsidR="001941B0" w:rsidRPr="001941B0" w:rsidRDefault="001941B0" w:rsidP="001941B0">
      <w:pPr>
        <w:spacing w:after="0" w:line="240" w:lineRule="auto"/>
        <w:jc w:val="center"/>
        <w:rPr>
          <w:rFonts w:ascii="Arial" w:hAnsi="Arial" w:cs="Arial"/>
          <w:b/>
          <w:sz w:val="24"/>
          <w:szCs w:val="24"/>
        </w:rPr>
      </w:pPr>
    </w:p>
    <w:p w14:paraId="2B12EC67" w14:textId="77777777" w:rsidR="001941B0" w:rsidRPr="001941B0" w:rsidRDefault="001941B0" w:rsidP="001941B0">
      <w:pPr>
        <w:spacing w:after="0" w:line="240" w:lineRule="auto"/>
        <w:jc w:val="center"/>
        <w:rPr>
          <w:rFonts w:ascii="Arial" w:hAnsi="Arial" w:cs="Arial"/>
          <w:b/>
          <w:sz w:val="24"/>
          <w:szCs w:val="24"/>
        </w:rPr>
      </w:pPr>
    </w:p>
    <w:p w14:paraId="10040316" w14:textId="77777777" w:rsidR="001941B0" w:rsidRPr="001941B0" w:rsidRDefault="001941B0" w:rsidP="001941B0">
      <w:pPr>
        <w:spacing w:after="0" w:line="240" w:lineRule="auto"/>
        <w:jc w:val="center"/>
        <w:rPr>
          <w:rFonts w:ascii="Arial" w:hAnsi="Arial" w:cs="Arial"/>
          <w:b/>
          <w:sz w:val="24"/>
          <w:szCs w:val="24"/>
        </w:rPr>
      </w:pPr>
    </w:p>
    <w:p w14:paraId="04F72A67" w14:textId="77777777" w:rsidR="001941B0" w:rsidRPr="001941B0" w:rsidRDefault="001941B0" w:rsidP="001941B0">
      <w:pPr>
        <w:spacing w:after="0" w:line="240" w:lineRule="auto"/>
        <w:jc w:val="center"/>
        <w:rPr>
          <w:rFonts w:ascii="Arial" w:hAnsi="Arial" w:cs="Arial"/>
          <w:b/>
          <w:sz w:val="24"/>
          <w:szCs w:val="24"/>
        </w:rPr>
      </w:pPr>
    </w:p>
    <w:p w14:paraId="192268DE" w14:textId="77777777" w:rsidR="001941B0" w:rsidRPr="001941B0" w:rsidRDefault="001941B0" w:rsidP="001941B0">
      <w:pPr>
        <w:spacing w:after="0" w:line="240" w:lineRule="auto"/>
        <w:jc w:val="center"/>
        <w:rPr>
          <w:rFonts w:ascii="Arial" w:hAnsi="Arial" w:cs="Arial"/>
          <w:b/>
          <w:sz w:val="24"/>
          <w:szCs w:val="24"/>
        </w:rPr>
      </w:pPr>
    </w:p>
    <w:p w14:paraId="581DD002" w14:textId="77777777" w:rsidR="001941B0" w:rsidRPr="001941B0" w:rsidRDefault="001941B0" w:rsidP="001941B0">
      <w:pPr>
        <w:spacing w:after="0" w:line="240" w:lineRule="auto"/>
        <w:jc w:val="center"/>
        <w:rPr>
          <w:rFonts w:ascii="Arial" w:hAnsi="Arial" w:cs="Arial"/>
          <w:b/>
          <w:sz w:val="24"/>
          <w:szCs w:val="24"/>
        </w:rPr>
      </w:pPr>
    </w:p>
    <w:p w14:paraId="0AC1C1E2" w14:textId="77777777" w:rsidR="001941B0" w:rsidRPr="001941B0" w:rsidRDefault="001941B0" w:rsidP="001941B0">
      <w:pPr>
        <w:spacing w:after="0" w:line="240" w:lineRule="auto"/>
        <w:jc w:val="center"/>
        <w:rPr>
          <w:rFonts w:ascii="Arial" w:hAnsi="Arial" w:cs="Arial"/>
          <w:b/>
          <w:sz w:val="24"/>
          <w:szCs w:val="24"/>
        </w:rPr>
      </w:pPr>
    </w:p>
    <w:p w14:paraId="4637B6D2" w14:textId="77777777" w:rsidR="001941B0" w:rsidRPr="001941B0" w:rsidRDefault="001941B0" w:rsidP="001941B0">
      <w:pPr>
        <w:spacing w:after="0" w:line="240" w:lineRule="auto"/>
        <w:jc w:val="center"/>
        <w:rPr>
          <w:rFonts w:ascii="Arial" w:hAnsi="Arial" w:cs="Arial"/>
          <w:b/>
          <w:sz w:val="24"/>
          <w:szCs w:val="24"/>
        </w:rPr>
      </w:pPr>
    </w:p>
    <w:p w14:paraId="626D6736" w14:textId="77777777" w:rsidR="001941B0" w:rsidRPr="001941B0" w:rsidRDefault="001941B0" w:rsidP="001941B0">
      <w:pPr>
        <w:spacing w:after="0" w:line="240" w:lineRule="auto"/>
        <w:jc w:val="center"/>
        <w:rPr>
          <w:rFonts w:ascii="Arial" w:hAnsi="Arial" w:cs="Arial"/>
          <w:b/>
          <w:sz w:val="20"/>
          <w:szCs w:val="20"/>
        </w:rPr>
      </w:pPr>
    </w:p>
    <w:p w14:paraId="1A1D630D" w14:textId="77777777" w:rsidR="001941B0" w:rsidRPr="001941B0" w:rsidRDefault="001941B0" w:rsidP="001941B0">
      <w:pPr>
        <w:spacing w:after="0" w:line="240" w:lineRule="auto"/>
        <w:jc w:val="center"/>
        <w:rPr>
          <w:rFonts w:ascii="Arial" w:hAnsi="Arial" w:cs="Arial"/>
          <w:b/>
          <w:sz w:val="20"/>
          <w:szCs w:val="20"/>
        </w:rPr>
      </w:pPr>
      <w:r w:rsidRPr="001941B0">
        <w:rPr>
          <w:rFonts w:ascii="Arial" w:hAnsi="Arial" w:cs="Arial"/>
          <w:b/>
          <w:sz w:val="20"/>
          <w:szCs w:val="20"/>
        </w:rPr>
        <w:t>Porto – 2014</w:t>
      </w:r>
    </w:p>
    <w:p w14:paraId="746DBACB" w14:textId="77777777" w:rsidR="001941B0" w:rsidRPr="001941B0" w:rsidRDefault="001941B0" w:rsidP="001941B0">
      <w:pPr>
        <w:spacing w:after="0" w:line="240" w:lineRule="auto"/>
        <w:jc w:val="center"/>
        <w:rPr>
          <w:rFonts w:ascii="Arial" w:hAnsi="Arial" w:cs="Arial"/>
          <w:b/>
          <w:sz w:val="20"/>
          <w:szCs w:val="20"/>
        </w:rPr>
      </w:pPr>
    </w:p>
    <w:p w14:paraId="30A3EC1E" w14:textId="77777777" w:rsidR="001941B0" w:rsidRPr="001941B0" w:rsidRDefault="001941B0" w:rsidP="001941B0">
      <w:pPr>
        <w:spacing w:after="0" w:line="240" w:lineRule="auto"/>
        <w:jc w:val="center"/>
        <w:rPr>
          <w:rFonts w:ascii="Arial" w:hAnsi="Arial" w:cs="Arial"/>
          <w:b/>
          <w:sz w:val="20"/>
          <w:szCs w:val="20"/>
        </w:rPr>
      </w:pPr>
      <w:r w:rsidRPr="001941B0">
        <w:rPr>
          <w:rFonts w:ascii="Arial" w:hAnsi="Arial" w:cs="Arial"/>
          <w:b/>
          <w:sz w:val="20"/>
          <w:szCs w:val="20"/>
        </w:rPr>
        <w:t>INSTITUTO SUPERIOR DE CONTABILIDADE E ADMINISTRAÇÃO DO PORTO</w:t>
      </w:r>
    </w:p>
    <w:p w14:paraId="1BA603CE" w14:textId="77777777" w:rsidR="001941B0" w:rsidRPr="001941B0" w:rsidRDefault="001941B0" w:rsidP="001941B0">
      <w:pPr>
        <w:spacing w:after="0" w:line="240" w:lineRule="auto"/>
        <w:jc w:val="center"/>
        <w:rPr>
          <w:rFonts w:ascii="Arial" w:hAnsi="Arial" w:cs="Arial"/>
          <w:sz w:val="24"/>
          <w:szCs w:val="24"/>
        </w:rPr>
      </w:pPr>
      <w:r w:rsidRPr="001941B0">
        <w:rPr>
          <w:rFonts w:ascii="Arial" w:hAnsi="Arial" w:cs="Arial"/>
          <w:b/>
          <w:sz w:val="20"/>
          <w:szCs w:val="20"/>
        </w:rPr>
        <w:t>INSTITUTO POLITÉCNICO DO PORTO</w:t>
      </w:r>
    </w:p>
    <w:p w14:paraId="4AECC58F" w14:textId="77777777" w:rsidR="001941B0" w:rsidRPr="001941B0" w:rsidRDefault="001941B0" w:rsidP="001941B0">
      <w:pPr>
        <w:jc w:val="right"/>
        <w:rPr>
          <w:rFonts w:ascii="Arial" w:hAnsi="Arial" w:cs="Arial"/>
          <w:sz w:val="20"/>
          <w:szCs w:val="20"/>
        </w:rPr>
        <w:sectPr w:rsidR="001941B0" w:rsidRPr="001941B0" w:rsidSect="001941B0">
          <w:headerReference w:type="default" r:id="rId10"/>
          <w:footerReference w:type="even" r:id="rId11"/>
          <w:footerReference w:type="default" r:id="rId12"/>
          <w:pgSz w:w="11906" w:h="16838"/>
          <w:pgMar w:top="1701" w:right="1701" w:bottom="1701" w:left="1701" w:header="709" w:footer="709" w:gutter="0"/>
          <w:pgNumType w:fmt="lowerRoman"/>
          <w:cols w:space="708"/>
          <w:docGrid w:linePitch="360"/>
        </w:sectPr>
      </w:pPr>
    </w:p>
    <w:p w14:paraId="7863E2FA" w14:textId="77777777" w:rsidR="001941B0" w:rsidRPr="001941B0" w:rsidRDefault="001941B0" w:rsidP="001941B0">
      <w:pPr>
        <w:rPr>
          <w:rFonts w:ascii="Arial" w:hAnsi="Arial" w:cs="Arial"/>
          <w:sz w:val="20"/>
          <w:szCs w:val="20"/>
        </w:rPr>
      </w:pPr>
      <w:r w:rsidRPr="001941B0">
        <w:rPr>
          <w:rFonts w:ascii="Arial" w:hAnsi="Arial" w:cs="Arial"/>
          <w:noProof/>
          <w:color w:val="FFFFFF" w:themeColor="background1"/>
          <w:sz w:val="20"/>
          <w:szCs w:val="20"/>
          <w:lang w:eastAsia="pt-PT"/>
        </w:rPr>
        <w:lastRenderedPageBreak/>
        <w:drawing>
          <wp:anchor distT="0" distB="0" distL="114300" distR="114300" simplePos="0" relativeHeight="251642880" behindDoc="1" locked="0" layoutInCell="1" allowOverlap="1" wp14:anchorId="447770B6" wp14:editId="7AB184D7">
            <wp:simplePos x="0" y="0"/>
            <wp:positionH relativeFrom="column">
              <wp:posOffset>2036445</wp:posOffset>
            </wp:positionH>
            <wp:positionV relativeFrom="paragraph">
              <wp:posOffset>120015</wp:posOffset>
            </wp:positionV>
            <wp:extent cx="1409700" cy="1409700"/>
            <wp:effectExtent l="0" t="0" r="0" b="0"/>
            <wp:wrapTight wrapText="bothSides">
              <wp:wrapPolygon edited="0">
                <wp:start x="9049" y="0"/>
                <wp:lineTo x="6714" y="876"/>
                <wp:lineTo x="1459" y="4086"/>
                <wp:lineTo x="0" y="9924"/>
                <wp:lineTo x="876" y="15470"/>
                <wp:lineTo x="4962" y="19265"/>
                <wp:lineTo x="8465" y="20724"/>
                <wp:lineTo x="12551" y="20724"/>
                <wp:lineTo x="15762" y="19265"/>
                <wp:lineTo x="20141" y="14886"/>
                <wp:lineTo x="21016" y="9924"/>
                <wp:lineTo x="19557" y="5254"/>
                <wp:lineTo x="19849" y="4086"/>
                <wp:lineTo x="14011" y="876"/>
                <wp:lineTo x="11676" y="0"/>
                <wp:lineTo x="9049" y="0"/>
              </wp:wrapPolygon>
            </wp:wrapTight>
            <wp:docPr id="2" name="il_fi" descr="http://3.bp.blogspot.com/_0VfUh0ESI8I/S6aQKX5dw_I/AAAAAAAAAAY/RmqpBvAneJo/S1600-R/iscap_simbo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3.bp.blogspot.com/_0VfUh0ESI8I/S6aQKX5dw_I/AAAAAAAAAAY/RmqpBvAneJo/S1600-R/iscap_simbol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09700" cy="14097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2B077D78" w14:textId="77777777" w:rsidR="001941B0" w:rsidRPr="001941B0" w:rsidRDefault="001941B0" w:rsidP="001941B0">
      <w:pPr>
        <w:rPr>
          <w:rFonts w:ascii="Arial" w:hAnsi="Arial" w:cs="Arial"/>
          <w:sz w:val="20"/>
          <w:szCs w:val="20"/>
        </w:rPr>
      </w:pPr>
    </w:p>
    <w:p w14:paraId="596526C1" w14:textId="77777777" w:rsidR="001941B0" w:rsidRPr="001941B0" w:rsidRDefault="001941B0" w:rsidP="001941B0">
      <w:pPr>
        <w:rPr>
          <w:rFonts w:ascii="Arial" w:hAnsi="Arial" w:cs="Arial"/>
          <w:sz w:val="20"/>
          <w:szCs w:val="20"/>
        </w:rPr>
      </w:pPr>
    </w:p>
    <w:p w14:paraId="188CA2DE" w14:textId="77777777" w:rsidR="001941B0" w:rsidRPr="001941B0" w:rsidRDefault="001941B0" w:rsidP="001941B0">
      <w:pPr>
        <w:rPr>
          <w:rFonts w:ascii="Arial" w:hAnsi="Arial" w:cs="Arial"/>
          <w:sz w:val="20"/>
          <w:szCs w:val="20"/>
        </w:rPr>
      </w:pPr>
    </w:p>
    <w:p w14:paraId="6650CF93" w14:textId="77777777" w:rsidR="001941B0" w:rsidRPr="001941B0" w:rsidRDefault="001941B0" w:rsidP="001941B0">
      <w:pPr>
        <w:rPr>
          <w:rFonts w:ascii="Arial" w:hAnsi="Arial" w:cs="Arial"/>
          <w:sz w:val="20"/>
          <w:szCs w:val="20"/>
        </w:rPr>
      </w:pPr>
    </w:p>
    <w:p w14:paraId="45382BB2" w14:textId="77777777" w:rsidR="001941B0" w:rsidRPr="001941B0" w:rsidRDefault="001941B0" w:rsidP="001941B0">
      <w:pPr>
        <w:spacing w:after="0" w:line="360" w:lineRule="auto"/>
        <w:jc w:val="center"/>
        <w:rPr>
          <w:rFonts w:ascii="Arial" w:hAnsi="Arial" w:cs="Arial"/>
          <w:sz w:val="20"/>
          <w:szCs w:val="20"/>
        </w:rPr>
      </w:pPr>
    </w:p>
    <w:p w14:paraId="16F117B8" w14:textId="77777777" w:rsidR="001941B0" w:rsidRPr="001941B0" w:rsidRDefault="001941B0" w:rsidP="001941B0">
      <w:pPr>
        <w:spacing w:after="0" w:line="360" w:lineRule="auto"/>
        <w:jc w:val="center"/>
        <w:rPr>
          <w:rFonts w:ascii="Arial" w:hAnsi="Arial" w:cs="Arial"/>
          <w:sz w:val="20"/>
          <w:szCs w:val="20"/>
        </w:rPr>
      </w:pPr>
    </w:p>
    <w:p w14:paraId="3A27AF55" w14:textId="77777777" w:rsidR="001941B0" w:rsidRPr="001941B0" w:rsidRDefault="001941B0" w:rsidP="001941B0">
      <w:pPr>
        <w:spacing w:after="0" w:line="360" w:lineRule="auto"/>
        <w:jc w:val="center"/>
        <w:rPr>
          <w:rFonts w:ascii="Arial" w:hAnsi="Arial" w:cs="Arial"/>
          <w:sz w:val="20"/>
          <w:szCs w:val="20"/>
        </w:rPr>
      </w:pPr>
    </w:p>
    <w:p w14:paraId="1F7E2047" w14:textId="77777777" w:rsidR="001941B0" w:rsidRPr="001941B0" w:rsidRDefault="001941B0" w:rsidP="001941B0">
      <w:pPr>
        <w:spacing w:line="360" w:lineRule="auto"/>
        <w:jc w:val="center"/>
        <w:rPr>
          <w:rFonts w:ascii="Arial" w:hAnsi="Arial" w:cs="Arial"/>
          <w:sz w:val="24"/>
          <w:szCs w:val="24"/>
        </w:rPr>
      </w:pPr>
    </w:p>
    <w:p w14:paraId="78CC6F17" w14:textId="35517B8E" w:rsidR="007451F4" w:rsidRPr="001941B0" w:rsidRDefault="007451F4" w:rsidP="007451F4">
      <w:pPr>
        <w:spacing w:line="360" w:lineRule="auto"/>
        <w:jc w:val="center"/>
        <w:rPr>
          <w:rFonts w:ascii="Arial" w:hAnsi="Arial" w:cs="Arial"/>
          <w:b/>
          <w:sz w:val="24"/>
          <w:szCs w:val="28"/>
        </w:rPr>
      </w:pPr>
      <w:r>
        <w:rPr>
          <w:rFonts w:ascii="Arial" w:hAnsi="Arial" w:cs="Arial"/>
          <w:b/>
          <w:sz w:val="24"/>
          <w:szCs w:val="28"/>
        </w:rPr>
        <w:t xml:space="preserve">A utilização do ERP </w:t>
      </w:r>
      <w:proofErr w:type="spellStart"/>
      <w:r>
        <w:rPr>
          <w:rFonts w:ascii="Arial" w:hAnsi="Arial" w:cs="Arial"/>
          <w:b/>
          <w:sz w:val="24"/>
          <w:szCs w:val="28"/>
        </w:rPr>
        <w:t>Powerbill</w:t>
      </w:r>
      <w:proofErr w:type="spellEnd"/>
      <w:r w:rsidRPr="001941B0">
        <w:rPr>
          <w:rFonts w:ascii="Arial" w:hAnsi="Arial" w:cs="Arial"/>
          <w:b/>
          <w:sz w:val="24"/>
          <w:szCs w:val="28"/>
        </w:rPr>
        <w:t xml:space="preserve"> </w:t>
      </w:r>
      <w:r>
        <w:rPr>
          <w:rFonts w:ascii="Arial" w:hAnsi="Arial" w:cs="Arial"/>
          <w:b/>
          <w:sz w:val="24"/>
          <w:szCs w:val="28"/>
        </w:rPr>
        <w:t xml:space="preserve">no controlo das áreas de </w:t>
      </w:r>
      <w:r w:rsidR="00425611">
        <w:rPr>
          <w:rFonts w:ascii="Arial" w:hAnsi="Arial" w:cs="Arial"/>
          <w:b/>
          <w:sz w:val="24"/>
          <w:szCs w:val="28"/>
        </w:rPr>
        <w:t>Gestão de Consumos</w:t>
      </w:r>
      <w:r>
        <w:rPr>
          <w:rFonts w:ascii="Arial" w:hAnsi="Arial" w:cs="Arial"/>
          <w:b/>
          <w:sz w:val="24"/>
          <w:szCs w:val="28"/>
        </w:rPr>
        <w:t xml:space="preserve">, </w:t>
      </w:r>
      <w:r w:rsidR="0044588E">
        <w:rPr>
          <w:rFonts w:ascii="Arial" w:hAnsi="Arial" w:cs="Arial"/>
          <w:b/>
          <w:sz w:val="24"/>
          <w:szCs w:val="28"/>
        </w:rPr>
        <w:t xml:space="preserve">Gestão de Pagamentos Automáticos </w:t>
      </w:r>
      <w:r>
        <w:rPr>
          <w:rFonts w:ascii="Arial" w:hAnsi="Arial" w:cs="Arial"/>
          <w:b/>
          <w:sz w:val="24"/>
          <w:szCs w:val="28"/>
        </w:rPr>
        <w:t xml:space="preserve">e Gestão de Facturação, na </w:t>
      </w:r>
      <w:r w:rsidRPr="001941B0">
        <w:rPr>
          <w:rFonts w:ascii="Arial" w:hAnsi="Arial" w:cs="Arial"/>
          <w:b/>
          <w:sz w:val="24"/>
          <w:szCs w:val="28"/>
        </w:rPr>
        <w:t>Cooperativa de Electrificação A LORD, CRL</w:t>
      </w:r>
    </w:p>
    <w:p w14:paraId="2650081F" w14:textId="77777777" w:rsidR="001941B0" w:rsidRPr="001941B0" w:rsidRDefault="001941B0" w:rsidP="001941B0">
      <w:pPr>
        <w:jc w:val="center"/>
        <w:rPr>
          <w:rFonts w:ascii="Arial" w:hAnsi="Arial" w:cs="Arial"/>
          <w:sz w:val="28"/>
          <w:szCs w:val="28"/>
        </w:rPr>
      </w:pPr>
    </w:p>
    <w:p w14:paraId="675452A5" w14:textId="77777777" w:rsidR="001941B0" w:rsidRPr="001941B0" w:rsidRDefault="001941B0" w:rsidP="001941B0">
      <w:pPr>
        <w:jc w:val="center"/>
        <w:rPr>
          <w:rFonts w:ascii="Arial" w:hAnsi="Arial" w:cs="Arial"/>
          <w:sz w:val="28"/>
          <w:szCs w:val="28"/>
        </w:rPr>
      </w:pPr>
    </w:p>
    <w:p w14:paraId="28F3656D" w14:textId="77777777" w:rsidR="001941B0" w:rsidRPr="001941B0" w:rsidRDefault="001941B0" w:rsidP="001941B0">
      <w:pPr>
        <w:jc w:val="center"/>
        <w:rPr>
          <w:rFonts w:ascii="Arial" w:hAnsi="Arial" w:cs="Arial"/>
          <w:b/>
          <w:sz w:val="28"/>
          <w:szCs w:val="28"/>
        </w:rPr>
      </w:pPr>
      <w:r w:rsidRPr="001941B0">
        <w:rPr>
          <w:rFonts w:ascii="Arial" w:hAnsi="Arial" w:cs="Arial"/>
          <w:b/>
          <w:sz w:val="28"/>
          <w:szCs w:val="28"/>
        </w:rPr>
        <w:t>Pedro Filipe Alves de Sousa</w:t>
      </w:r>
    </w:p>
    <w:p w14:paraId="1C86C624" w14:textId="77777777" w:rsidR="001941B0" w:rsidRPr="001941B0" w:rsidRDefault="001941B0" w:rsidP="001941B0">
      <w:pPr>
        <w:jc w:val="center"/>
        <w:rPr>
          <w:rFonts w:ascii="Arial" w:hAnsi="Arial" w:cs="Arial"/>
          <w:sz w:val="28"/>
          <w:szCs w:val="28"/>
        </w:rPr>
      </w:pPr>
    </w:p>
    <w:p w14:paraId="796C07C0" w14:textId="77777777" w:rsidR="001941B0" w:rsidRPr="001941B0" w:rsidRDefault="001941B0" w:rsidP="001941B0">
      <w:pPr>
        <w:jc w:val="center"/>
        <w:rPr>
          <w:rFonts w:ascii="Arial" w:hAnsi="Arial" w:cs="Arial"/>
          <w:sz w:val="28"/>
          <w:szCs w:val="28"/>
        </w:rPr>
      </w:pPr>
    </w:p>
    <w:p w14:paraId="40724530" w14:textId="77777777" w:rsidR="001941B0" w:rsidRPr="001941B0" w:rsidRDefault="001941B0" w:rsidP="001941B0">
      <w:pPr>
        <w:jc w:val="center"/>
        <w:rPr>
          <w:rFonts w:ascii="Arial" w:hAnsi="Arial" w:cs="Arial"/>
          <w:sz w:val="28"/>
          <w:szCs w:val="28"/>
        </w:rPr>
      </w:pPr>
    </w:p>
    <w:p w14:paraId="7AD526C3" w14:textId="77777777" w:rsidR="001941B0" w:rsidRPr="001941B0" w:rsidRDefault="001941B0" w:rsidP="001941B0">
      <w:pPr>
        <w:spacing w:line="360" w:lineRule="auto"/>
        <w:jc w:val="center"/>
        <w:rPr>
          <w:rFonts w:ascii="Arial" w:hAnsi="Arial" w:cs="Arial"/>
          <w:sz w:val="28"/>
          <w:szCs w:val="28"/>
        </w:rPr>
      </w:pPr>
    </w:p>
    <w:p w14:paraId="5E3D0F5C" w14:textId="50CD6214" w:rsidR="001941B0" w:rsidRPr="001941B0" w:rsidRDefault="001941B0" w:rsidP="001941B0">
      <w:pPr>
        <w:spacing w:after="0" w:line="360" w:lineRule="auto"/>
        <w:jc w:val="right"/>
        <w:rPr>
          <w:rFonts w:ascii="Arial" w:hAnsi="Arial" w:cs="Arial"/>
          <w:b/>
          <w:sz w:val="24"/>
          <w:szCs w:val="24"/>
        </w:rPr>
      </w:pPr>
      <w:r w:rsidRPr="001941B0">
        <w:rPr>
          <w:rFonts w:ascii="Arial" w:hAnsi="Arial" w:cs="Arial"/>
          <w:b/>
          <w:sz w:val="24"/>
          <w:szCs w:val="24"/>
        </w:rPr>
        <w:t>Trabalho de Proje</w:t>
      </w:r>
      <w:r w:rsidR="00D303AF">
        <w:rPr>
          <w:rFonts w:ascii="Arial" w:hAnsi="Arial" w:cs="Arial"/>
          <w:b/>
          <w:sz w:val="24"/>
          <w:szCs w:val="24"/>
        </w:rPr>
        <w:t>c</w:t>
      </w:r>
      <w:r w:rsidRPr="001941B0">
        <w:rPr>
          <w:rFonts w:ascii="Arial" w:hAnsi="Arial" w:cs="Arial"/>
          <w:b/>
          <w:sz w:val="24"/>
          <w:szCs w:val="24"/>
        </w:rPr>
        <w:t>to apresentado ao Instituto de Contabilidade e Administração do Porto para a obtenção do grau de Mestre</w:t>
      </w:r>
      <w:r w:rsidR="00842C7B">
        <w:rPr>
          <w:rFonts w:ascii="Arial" w:hAnsi="Arial" w:cs="Arial"/>
          <w:b/>
          <w:sz w:val="24"/>
          <w:szCs w:val="24"/>
        </w:rPr>
        <w:t xml:space="preserve"> e</w:t>
      </w:r>
      <w:r w:rsidR="00391CDE">
        <w:rPr>
          <w:rFonts w:ascii="Arial" w:hAnsi="Arial" w:cs="Arial"/>
          <w:b/>
          <w:sz w:val="24"/>
          <w:szCs w:val="24"/>
        </w:rPr>
        <w:t>m Auditoria, sob orientação do P</w:t>
      </w:r>
      <w:r w:rsidR="00842C7B">
        <w:rPr>
          <w:rFonts w:ascii="Arial" w:hAnsi="Arial" w:cs="Arial"/>
          <w:b/>
          <w:sz w:val="24"/>
          <w:szCs w:val="24"/>
        </w:rPr>
        <w:t>rofessor</w:t>
      </w:r>
      <w:r w:rsidRPr="001941B0">
        <w:rPr>
          <w:rFonts w:ascii="Arial" w:hAnsi="Arial" w:cs="Arial"/>
          <w:b/>
          <w:sz w:val="24"/>
          <w:szCs w:val="24"/>
        </w:rPr>
        <w:t xml:space="preserve"> Luís Rodrigues (</w:t>
      </w:r>
      <w:r w:rsidR="0022057A">
        <w:rPr>
          <w:rFonts w:ascii="Arial" w:hAnsi="Arial" w:cs="Arial"/>
          <w:b/>
          <w:sz w:val="24"/>
          <w:szCs w:val="24"/>
        </w:rPr>
        <w:t>Doutor</w:t>
      </w:r>
      <w:r w:rsidRPr="001941B0">
        <w:rPr>
          <w:rFonts w:ascii="Arial" w:hAnsi="Arial" w:cs="Arial"/>
          <w:b/>
          <w:sz w:val="24"/>
          <w:szCs w:val="24"/>
        </w:rPr>
        <w:t>)</w:t>
      </w:r>
    </w:p>
    <w:p w14:paraId="67831476" w14:textId="77777777" w:rsidR="001941B0" w:rsidRPr="001941B0" w:rsidRDefault="001941B0" w:rsidP="001941B0">
      <w:pPr>
        <w:spacing w:line="360" w:lineRule="auto"/>
        <w:rPr>
          <w:rFonts w:ascii="Arial" w:hAnsi="Arial" w:cs="Arial"/>
          <w:sz w:val="24"/>
          <w:szCs w:val="24"/>
        </w:rPr>
      </w:pPr>
    </w:p>
    <w:p w14:paraId="2AB4DD1E" w14:textId="77777777" w:rsidR="001941B0" w:rsidRPr="001941B0" w:rsidRDefault="001941B0" w:rsidP="001941B0">
      <w:pPr>
        <w:spacing w:line="360" w:lineRule="auto"/>
        <w:rPr>
          <w:rFonts w:ascii="Arial" w:hAnsi="Arial" w:cs="Arial"/>
          <w:sz w:val="24"/>
          <w:szCs w:val="24"/>
        </w:rPr>
      </w:pPr>
    </w:p>
    <w:p w14:paraId="73327E0A" w14:textId="77777777" w:rsidR="001941B0" w:rsidRPr="001941B0" w:rsidRDefault="001941B0" w:rsidP="005F7D69">
      <w:pPr>
        <w:spacing w:after="0" w:line="240" w:lineRule="auto"/>
        <w:rPr>
          <w:rFonts w:ascii="Arial" w:hAnsi="Arial" w:cs="Arial"/>
          <w:b/>
          <w:sz w:val="20"/>
          <w:szCs w:val="20"/>
        </w:rPr>
      </w:pPr>
    </w:p>
    <w:p w14:paraId="731A3F8A" w14:textId="77777777" w:rsidR="001941B0" w:rsidRPr="001941B0" w:rsidRDefault="001941B0" w:rsidP="001941B0">
      <w:pPr>
        <w:spacing w:after="0" w:line="240" w:lineRule="auto"/>
        <w:jc w:val="center"/>
        <w:rPr>
          <w:rFonts w:ascii="Arial" w:hAnsi="Arial" w:cs="Arial"/>
          <w:b/>
          <w:sz w:val="20"/>
          <w:szCs w:val="20"/>
        </w:rPr>
      </w:pPr>
    </w:p>
    <w:p w14:paraId="51047F5A" w14:textId="77777777" w:rsidR="001941B0" w:rsidRPr="001941B0" w:rsidRDefault="001941B0" w:rsidP="001941B0">
      <w:pPr>
        <w:spacing w:after="0" w:line="240" w:lineRule="auto"/>
        <w:jc w:val="center"/>
        <w:rPr>
          <w:rFonts w:ascii="Arial" w:hAnsi="Arial" w:cs="Arial"/>
          <w:b/>
          <w:sz w:val="20"/>
          <w:szCs w:val="20"/>
        </w:rPr>
      </w:pPr>
    </w:p>
    <w:p w14:paraId="34968107" w14:textId="77777777" w:rsidR="001941B0" w:rsidRPr="001941B0" w:rsidRDefault="001941B0" w:rsidP="001941B0">
      <w:pPr>
        <w:spacing w:after="0" w:line="240" w:lineRule="auto"/>
        <w:jc w:val="center"/>
        <w:rPr>
          <w:rFonts w:ascii="Arial" w:hAnsi="Arial" w:cs="Arial"/>
          <w:b/>
          <w:sz w:val="20"/>
          <w:szCs w:val="20"/>
        </w:rPr>
      </w:pPr>
      <w:r w:rsidRPr="001941B0">
        <w:rPr>
          <w:rFonts w:ascii="Arial" w:hAnsi="Arial" w:cs="Arial"/>
          <w:b/>
          <w:sz w:val="20"/>
          <w:szCs w:val="20"/>
        </w:rPr>
        <w:t>Porto – 2014</w:t>
      </w:r>
    </w:p>
    <w:p w14:paraId="0CE0C183" w14:textId="77777777" w:rsidR="001941B0" w:rsidRPr="001941B0" w:rsidRDefault="001941B0" w:rsidP="001941B0">
      <w:pPr>
        <w:spacing w:after="0" w:line="240" w:lineRule="auto"/>
        <w:jc w:val="center"/>
        <w:rPr>
          <w:rFonts w:ascii="Arial" w:hAnsi="Arial" w:cs="Arial"/>
          <w:b/>
          <w:sz w:val="20"/>
          <w:szCs w:val="20"/>
        </w:rPr>
      </w:pPr>
    </w:p>
    <w:p w14:paraId="256C7B82" w14:textId="77777777" w:rsidR="001941B0" w:rsidRPr="001941B0" w:rsidRDefault="001941B0" w:rsidP="001941B0">
      <w:pPr>
        <w:spacing w:after="0" w:line="240" w:lineRule="auto"/>
        <w:jc w:val="center"/>
        <w:rPr>
          <w:rFonts w:ascii="Arial" w:hAnsi="Arial" w:cs="Arial"/>
          <w:b/>
          <w:sz w:val="20"/>
          <w:szCs w:val="20"/>
        </w:rPr>
      </w:pPr>
      <w:r w:rsidRPr="001941B0">
        <w:rPr>
          <w:rFonts w:ascii="Arial" w:hAnsi="Arial" w:cs="Arial"/>
          <w:b/>
          <w:sz w:val="20"/>
          <w:szCs w:val="20"/>
        </w:rPr>
        <w:t>INSTITUTO SUPERIOR DE CONTABILIDADE E ADMINISTRAÇÃO DO PORTO</w:t>
      </w:r>
    </w:p>
    <w:p w14:paraId="7E87C771" w14:textId="308B101D" w:rsidR="001941B0" w:rsidRPr="001941B0" w:rsidRDefault="001941B0" w:rsidP="000C38C6">
      <w:pPr>
        <w:spacing w:after="0" w:line="240" w:lineRule="auto"/>
        <w:jc w:val="center"/>
        <w:rPr>
          <w:rFonts w:ascii="Arial" w:hAnsi="Arial" w:cs="Arial"/>
          <w:sz w:val="20"/>
          <w:szCs w:val="20"/>
        </w:rPr>
      </w:pPr>
      <w:r w:rsidRPr="001941B0">
        <w:rPr>
          <w:rFonts w:ascii="Arial" w:hAnsi="Arial" w:cs="Arial"/>
          <w:b/>
          <w:sz w:val="20"/>
          <w:szCs w:val="20"/>
        </w:rPr>
        <w:t>INSTITUTO POLITÉCNICO DO PORTO</w:t>
      </w:r>
      <w:r w:rsidRPr="001941B0">
        <w:rPr>
          <w:rFonts w:ascii="Arial" w:hAnsi="Arial" w:cs="Arial"/>
          <w:sz w:val="20"/>
          <w:szCs w:val="20"/>
        </w:rPr>
        <w:br w:type="page"/>
      </w:r>
    </w:p>
    <w:p w14:paraId="39FB377B" w14:textId="77777777" w:rsidR="001941B0" w:rsidRPr="000C38C6" w:rsidRDefault="001941B0" w:rsidP="000C38C6">
      <w:pPr>
        <w:spacing w:line="360" w:lineRule="auto"/>
        <w:jc w:val="both"/>
        <w:rPr>
          <w:rFonts w:ascii="Arial" w:hAnsi="Arial" w:cs="Arial"/>
          <w:b/>
          <w:color w:val="595959" w:themeColor="text1" w:themeTint="A6"/>
          <w:sz w:val="28"/>
          <w:szCs w:val="20"/>
        </w:rPr>
      </w:pPr>
      <w:r w:rsidRPr="000C38C6">
        <w:rPr>
          <w:rFonts w:ascii="Arial" w:hAnsi="Arial" w:cs="Arial"/>
          <w:b/>
          <w:color w:val="595959" w:themeColor="text1" w:themeTint="A6"/>
          <w:sz w:val="28"/>
          <w:szCs w:val="20"/>
        </w:rPr>
        <w:lastRenderedPageBreak/>
        <w:t xml:space="preserve">Resumo: </w:t>
      </w:r>
    </w:p>
    <w:p w14:paraId="6B26D846" w14:textId="06DF3E2E" w:rsidR="00BA27B0" w:rsidRDefault="00834CBB" w:rsidP="0067136F">
      <w:pPr>
        <w:spacing w:line="360" w:lineRule="auto"/>
        <w:jc w:val="both"/>
        <w:rPr>
          <w:rFonts w:ascii="Times New Roman" w:hAnsi="Times New Roman" w:cs="Times New Roman"/>
          <w:sz w:val="24"/>
          <w:szCs w:val="24"/>
        </w:rPr>
      </w:pPr>
      <w:r w:rsidRPr="0067136F">
        <w:rPr>
          <w:rFonts w:ascii="Times New Roman" w:hAnsi="Times New Roman" w:cs="Times New Roman"/>
          <w:sz w:val="24"/>
          <w:szCs w:val="24"/>
        </w:rPr>
        <w:t xml:space="preserve">As tecnologias de informação marcaram já a sua posição no âmbito </w:t>
      </w:r>
      <w:r w:rsidR="0067136F" w:rsidRPr="0067136F">
        <w:rPr>
          <w:rFonts w:ascii="Times New Roman" w:hAnsi="Times New Roman" w:cs="Times New Roman"/>
          <w:sz w:val="24"/>
          <w:szCs w:val="24"/>
        </w:rPr>
        <w:t xml:space="preserve">empresarial, </w:t>
      </w:r>
      <w:r w:rsidR="00BF2F95">
        <w:rPr>
          <w:rFonts w:ascii="Times New Roman" w:hAnsi="Times New Roman" w:cs="Times New Roman"/>
          <w:sz w:val="24"/>
          <w:szCs w:val="24"/>
        </w:rPr>
        <w:t>providenciando um elevado nível de eficiência à generalidade dos processos das organizações.</w:t>
      </w:r>
      <w:r w:rsidR="004E1F8F">
        <w:rPr>
          <w:rFonts w:ascii="Times New Roman" w:hAnsi="Times New Roman" w:cs="Times New Roman"/>
          <w:sz w:val="24"/>
          <w:szCs w:val="24"/>
        </w:rPr>
        <w:t xml:space="preserve"> </w:t>
      </w:r>
      <w:r w:rsidR="00525287">
        <w:rPr>
          <w:rFonts w:ascii="Times New Roman" w:hAnsi="Times New Roman" w:cs="Times New Roman"/>
          <w:sz w:val="24"/>
          <w:szCs w:val="24"/>
        </w:rPr>
        <w:t>As tecnologias de informação p</w:t>
      </w:r>
      <w:r w:rsidR="0022057A">
        <w:rPr>
          <w:rFonts w:ascii="Times New Roman" w:hAnsi="Times New Roman" w:cs="Times New Roman"/>
          <w:sz w:val="24"/>
          <w:szCs w:val="24"/>
        </w:rPr>
        <w:t xml:space="preserve">odem mesmo ser </w:t>
      </w:r>
      <w:r w:rsidR="00525287">
        <w:rPr>
          <w:rFonts w:ascii="Times New Roman" w:hAnsi="Times New Roman" w:cs="Times New Roman"/>
          <w:sz w:val="24"/>
          <w:szCs w:val="24"/>
        </w:rPr>
        <w:t xml:space="preserve">vistas como </w:t>
      </w:r>
      <w:r w:rsidR="0022057A">
        <w:rPr>
          <w:rFonts w:ascii="Times New Roman" w:hAnsi="Times New Roman" w:cs="Times New Roman"/>
          <w:sz w:val="24"/>
          <w:szCs w:val="24"/>
        </w:rPr>
        <w:t>importantes aliadas do controlo interno, sendo mesmo sugeridas como parte integrante de sistemas de controlo, por alguns normativos.</w:t>
      </w:r>
    </w:p>
    <w:p w14:paraId="36F3D901" w14:textId="03970D3A" w:rsidR="003A41EF" w:rsidRDefault="003A41EF" w:rsidP="0067136F">
      <w:pPr>
        <w:spacing w:line="360" w:lineRule="auto"/>
        <w:jc w:val="both"/>
        <w:rPr>
          <w:rFonts w:ascii="Times New Roman" w:hAnsi="Times New Roman" w:cs="Times New Roman"/>
          <w:sz w:val="24"/>
          <w:szCs w:val="24"/>
        </w:rPr>
      </w:pPr>
      <w:r>
        <w:rPr>
          <w:rFonts w:ascii="Times New Roman" w:hAnsi="Times New Roman" w:cs="Times New Roman"/>
          <w:sz w:val="24"/>
          <w:szCs w:val="24"/>
        </w:rPr>
        <w:t>Este trabalho de projecto é realizado no âmbito da actividade de um pequeno distribuidor e comercializador de energia eléctrica em regime de baixa tensão. Serão tidos em conta aspectos específicos desta área, que é ainda bastante regulada e regulamentada, assim como aspectos mais gerais e comuns a qualquer área de negócio.</w:t>
      </w:r>
    </w:p>
    <w:p w14:paraId="0CD05B48" w14:textId="0A266622" w:rsidR="00BA27B0" w:rsidRDefault="003A41EF" w:rsidP="0067136F">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pt-PT"/>
        </w:rPr>
        <w:t>Pretende</w:t>
      </w:r>
      <w:r w:rsidR="004E1F8F">
        <w:rPr>
          <w:rFonts w:ascii="Times New Roman" w:eastAsia="Times New Roman" w:hAnsi="Times New Roman" w:cs="Times New Roman"/>
          <w:sz w:val="24"/>
          <w:szCs w:val="24"/>
          <w:lang w:eastAsia="pt-PT"/>
        </w:rPr>
        <w:t xml:space="preserve">-se </w:t>
      </w:r>
      <w:r>
        <w:rPr>
          <w:rFonts w:ascii="Times New Roman" w:eastAsia="Times New Roman" w:hAnsi="Times New Roman" w:cs="Times New Roman"/>
          <w:sz w:val="24"/>
          <w:szCs w:val="24"/>
          <w:lang w:eastAsia="pt-PT"/>
        </w:rPr>
        <w:t xml:space="preserve">então </w:t>
      </w:r>
      <w:r w:rsidR="00904D88">
        <w:rPr>
          <w:rFonts w:ascii="Times New Roman" w:eastAsia="Times New Roman" w:hAnsi="Times New Roman" w:cs="Times New Roman"/>
          <w:sz w:val="24"/>
          <w:szCs w:val="24"/>
          <w:lang w:eastAsia="pt-PT"/>
        </w:rPr>
        <w:t>propor um si</w:t>
      </w:r>
      <w:r w:rsidR="00BE4079">
        <w:rPr>
          <w:rFonts w:ascii="Times New Roman" w:eastAsia="Times New Roman" w:hAnsi="Times New Roman" w:cs="Times New Roman"/>
          <w:sz w:val="24"/>
          <w:szCs w:val="24"/>
          <w:lang w:eastAsia="pt-PT"/>
        </w:rPr>
        <w:t xml:space="preserve">stema de controlo </w:t>
      </w:r>
      <w:r w:rsidR="005D50BF">
        <w:rPr>
          <w:rFonts w:ascii="Times New Roman" w:eastAsia="Times New Roman" w:hAnsi="Times New Roman" w:cs="Times New Roman"/>
          <w:sz w:val="24"/>
          <w:szCs w:val="24"/>
          <w:lang w:eastAsia="pt-PT"/>
        </w:rPr>
        <w:t>relativo</w:t>
      </w:r>
      <w:r w:rsidR="00BE4079">
        <w:rPr>
          <w:rFonts w:ascii="Times New Roman" w:eastAsia="Times New Roman" w:hAnsi="Times New Roman" w:cs="Times New Roman"/>
          <w:sz w:val="24"/>
          <w:szCs w:val="24"/>
          <w:lang w:eastAsia="pt-PT"/>
        </w:rPr>
        <w:t xml:space="preserve"> a alguns processos-chave nas áreas</w:t>
      </w:r>
      <w:r w:rsidR="00904D88">
        <w:rPr>
          <w:rFonts w:ascii="Times New Roman" w:eastAsia="Times New Roman" w:hAnsi="Times New Roman" w:cs="Times New Roman"/>
          <w:sz w:val="24"/>
          <w:szCs w:val="24"/>
          <w:lang w:eastAsia="pt-PT"/>
        </w:rPr>
        <w:t xml:space="preserve"> de </w:t>
      </w:r>
      <w:r w:rsidR="00425611">
        <w:rPr>
          <w:rFonts w:ascii="Times New Roman" w:hAnsi="Times New Roman" w:cs="Times New Roman"/>
          <w:sz w:val="24"/>
          <w:szCs w:val="24"/>
        </w:rPr>
        <w:t>Gestão de Consumos</w:t>
      </w:r>
      <w:r w:rsidR="00BA27B0">
        <w:rPr>
          <w:rFonts w:ascii="Times New Roman" w:hAnsi="Times New Roman" w:cs="Times New Roman"/>
          <w:sz w:val="24"/>
          <w:szCs w:val="24"/>
        </w:rPr>
        <w:t xml:space="preserve">, </w:t>
      </w:r>
      <w:r w:rsidR="0044588E">
        <w:rPr>
          <w:rFonts w:ascii="Times New Roman" w:hAnsi="Times New Roman" w:cs="Times New Roman"/>
          <w:sz w:val="24"/>
          <w:szCs w:val="24"/>
        </w:rPr>
        <w:t xml:space="preserve">Gestão de Pagamentos Automáticos </w:t>
      </w:r>
      <w:r w:rsidR="00904D88" w:rsidRPr="004E1F8F">
        <w:rPr>
          <w:rFonts w:ascii="Times New Roman" w:hAnsi="Times New Roman" w:cs="Times New Roman"/>
          <w:sz w:val="24"/>
          <w:szCs w:val="24"/>
        </w:rPr>
        <w:t>e Gestão de Facturação</w:t>
      </w:r>
      <w:r w:rsidR="00BA2032">
        <w:rPr>
          <w:rFonts w:ascii="Times New Roman" w:eastAsia="Times New Roman" w:hAnsi="Times New Roman" w:cs="Times New Roman"/>
          <w:sz w:val="24"/>
          <w:szCs w:val="24"/>
          <w:lang w:eastAsia="pt-PT"/>
        </w:rPr>
        <w:t>. Este sistema será montado com base numa</w:t>
      </w:r>
      <w:r w:rsidR="00E87E04">
        <w:rPr>
          <w:rFonts w:ascii="Times New Roman" w:eastAsia="Times New Roman" w:hAnsi="Times New Roman" w:cs="Times New Roman"/>
          <w:sz w:val="24"/>
          <w:szCs w:val="24"/>
          <w:lang w:eastAsia="pt-PT"/>
        </w:rPr>
        <w:t xml:space="preserve"> análise </w:t>
      </w:r>
      <w:r w:rsidR="00904D88">
        <w:rPr>
          <w:rFonts w:ascii="Times New Roman" w:eastAsia="Times New Roman" w:hAnsi="Times New Roman" w:cs="Times New Roman"/>
          <w:sz w:val="24"/>
          <w:szCs w:val="24"/>
          <w:lang w:eastAsia="pt-PT"/>
        </w:rPr>
        <w:t xml:space="preserve">comparativa </w:t>
      </w:r>
      <w:r>
        <w:rPr>
          <w:rFonts w:ascii="Times New Roman" w:eastAsia="Times New Roman" w:hAnsi="Times New Roman" w:cs="Times New Roman"/>
          <w:sz w:val="24"/>
          <w:szCs w:val="24"/>
          <w:lang w:eastAsia="pt-PT"/>
        </w:rPr>
        <w:t>entre</w:t>
      </w:r>
      <w:r w:rsidR="00E87E04">
        <w:rPr>
          <w:rFonts w:ascii="Times New Roman" w:eastAsia="Times New Roman" w:hAnsi="Times New Roman" w:cs="Times New Roman"/>
          <w:sz w:val="24"/>
          <w:szCs w:val="24"/>
          <w:lang w:eastAsia="pt-PT"/>
        </w:rPr>
        <w:t xml:space="preserve"> indicadores operacionais</w:t>
      </w:r>
      <w:r>
        <w:rPr>
          <w:rFonts w:ascii="Times New Roman" w:eastAsia="Times New Roman" w:hAnsi="Times New Roman" w:cs="Times New Roman"/>
          <w:sz w:val="24"/>
          <w:szCs w:val="24"/>
          <w:lang w:eastAsia="pt-PT"/>
        </w:rPr>
        <w:t>/</w:t>
      </w:r>
      <w:proofErr w:type="spellStart"/>
      <w:r w:rsidR="00E87E04" w:rsidRPr="00E87E04">
        <w:rPr>
          <w:rFonts w:ascii="Times New Roman" w:eastAsia="Times New Roman" w:hAnsi="Times New Roman" w:cs="Times New Roman"/>
          <w:i/>
          <w:sz w:val="24"/>
          <w:szCs w:val="24"/>
          <w:lang w:eastAsia="pt-PT"/>
        </w:rPr>
        <w:t>compliance</w:t>
      </w:r>
      <w:proofErr w:type="spellEnd"/>
      <w:r w:rsidR="00B07DBB">
        <w:rPr>
          <w:rFonts w:ascii="Times New Roman" w:eastAsia="Times New Roman" w:hAnsi="Times New Roman" w:cs="Times New Roman"/>
          <w:i/>
          <w:sz w:val="24"/>
          <w:szCs w:val="24"/>
          <w:lang w:eastAsia="pt-PT"/>
        </w:rPr>
        <w:t>,</w:t>
      </w:r>
      <w:r w:rsidR="00904D88">
        <w:rPr>
          <w:rFonts w:ascii="Times New Roman" w:eastAsia="Times New Roman" w:hAnsi="Times New Roman" w:cs="Times New Roman"/>
          <w:i/>
          <w:sz w:val="24"/>
          <w:szCs w:val="24"/>
          <w:lang w:eastAsia="pt-PT"/>
        </w:rPr>
        <w:t xml:space="preserve"> </w:t>
      </w:r>
      <w:r w:rsidR="00904D88">
        <w:rPr>
          <w:rFonts w:ascii="Times New Roman" w:eastAsia="Times New Roman" w:hAnsi="Times New Roman" w:cs="Times New Roman"/>
          <w:sz w:val="24"/>
          <w:szCs w:val="24"/>
          <w:lang w:eastAsia="pt-PT"/>
        </w:rPr>
        <w:t>e valores referência</w:t>
      </w:r>
      <w:r w:rsidR="00BA2032">
        <w:rPr>
          <w:rFonts w:ascii="Times New Roman" w:eastAsia="Times New Roman" w:hAnsi="Times New Roman" w:cs="Times New Roman"/>
          <w:sz w:val="24"/>
          <w:szCs w:val="24"/>
          <w:lang w:eastAsia="pt-PT"/>
        </w:rPr>
        <w:t xml:space="preserve"> previamente definidos</w:t>
      </w:r>
      <w:r w:rsidR="00E87E04">
        <w:rPr>
          <w:rFonts w:ascii="Times New Roman" w:hAnsi="Times New Roman" w:cs="Times New Roman"/>
          <w:sz w:val="24"/>
          <w:szCs w:val="24"/>
        </w:rPr>
        <w:t xml:space="preserve">. </w:t>
      </w:r>
      <w:r w:rsidR="004D1E81">
        <w:rPr>
          <w:rFonts w:ascii="Times New Roman" w:hAnsi="Times New Roman" w:cs="Times New Roman"/>
          <w:sz w:val="24"/>
          <w:szCs w:val="24"/>
        </w:rPr>
        <w:t xml:space="preserve">Os indicadores </w:t>
      </w:r>
      <w:r w:rsidR="00551350">
        <w:rPr>
          <w:rFonts w:ascii="Times New Roman" w:hAnsi="Times New Roman" w:cs="Times New Roman"/>
          <w:sz w:val="24"/>
          <w:szCs w:val="24"/>
        </w:rPr>
        <w:t>serão medidos</w:t>
      </w:r>
      <w:r w:rsidR="004D1E81">
        <w:rPr>
          <w:rFonts w:ascii="Times New Roman" w:hAnsi="Times New Roman" w:cs="Times New Roman"/>
          <w:sz w:val="24"/>
          <w:szCs w:val="24"/>
        </w:rPr>
        <w:t xml:space="preserve"> tendo em conta os dados e informações disponibilizados </w:t>
      </w:r>
      <w:r w:rsidR="00BA2032">
        <w:rPr>
          <w:rFonts w:ascii="Times New Roman" w:hAnsi="Times New Roman" w:cs="Times New Roman"/>
          <w:sz w:val="24"/>
          <w:szCs w:val="24"/>
        </w:rPr>
        <w:t>pelo novo</w:t>
      </w:r>
      <w:r w:rsidR="004D1E81">
        <w:rPr>
          <w:rFonts w:ascii="Times New Roman" w:hAnsi="Times New Roman" w:cs="Times New Roman"/>
          <w:sz w:val="24"/>
          <w:szCs w:val="24"/>
        </w:rPr>
        <w:t xml:space="preserve"> ERP</w:t>
      </w:r>
      <w:r w:rsidR="00BA2032">
        <w:rPr>
          <w:rFonts w:ascii="Times New Roman" w:hAnsi="Times New Roman" w:cs="Times New Roman"/>
          <w:sz w:val="24"/>
          <w:szCs w:val="24"/>
        </w:rPr>
        <w:t xml:space="preserve"> </w:t>
      </w:r>
      <w:proofErr w:type="spellStart"/>
      <w:r w:rsidR="00BA2032">
        <w:rPr>
          <w:rFonts w:ascii="Times New Roman" w:hAnsi="Times New Roman" w:cs="Times New Roman"/>
          <w:sz w:val="24"/>
          <w:szCs w:val="24"/>
        </w:rPr>
        <w:t>Powerbill</w:t>
      </w:r>
      <w:proofErr w:type="spellEnd"/>
      <w:r w:rsidR="004D1E81">
        <w:rPr>
          <w:rFonts w:ascii="Times New Roman" w:hAnsi="Times New Roman" w:cs="Times New Roman"/>
          <w:sz w:val="24"/>
          <w:szCs w:val="24"/>
        </w:rPr>
        <w:t xml:space="preserve">, </w:t>
      </w:r>
      <w:r w:rsidR="00BA2032">
        <w:rPr>
          <w:rFonts w:ascii="Times New Roman" w:hAnsi="Times New Roman" w:cs="Times New Roman"/>
          <w:sz w:val="24"/>
          <w:szCs w:val="24"/>
        </w:rPr>
        <w:t xml:space="preserve">construído e </w:t>
      </w:r>
      <w:r w:rsidR="004D1E81">
        <w:rPr>
          <w:rFonts w:ascii="Times New Roman" w:hAnsi="Times New Roman" w:cs="Times New Roman"/>
          <w:sz w:val="24"/>
          <w:szCs w:val="24"/>
        </w:rPr>
        <w:t>implementado em 2013.</w:t>
      </w:r>
      <w:r w:rsidR="00551350">
        <w:rPr>
          <w:rFonts w:ascii="Times New Roman" w:hAnsi="Times New Roman" w:cs="Times New Roman"/>
          <w:sz w:val="24"/>
          <w:szCs w:val="24"/>
        </w:rPr>
        <w:t xml:space="preserve"> </w:t>
      </w:r>
    </w:p>
    <w:p w14:paraId="216EB8B3" w14:textId="77777777" w:rsidR="001941B0" w:rsidRPr="000C38C6" w:rsidRDefault="001941B0" w:rsidP="001941B0">
      <w:pPr>
        <w:spacing w:line="360" w:lineRule="auto"/>
        <w:jc w:val="both"/>
        <w:rPr>
          <w:rFonts w:ascii="Arial" w:hAnsi="Arial" w:cs="Arial"/>
          <w:noProof/>
          <w:sz w:val="16"/>
          <w:szCs w:val="16"/>
        </w:rPr>
      </w:pPr>
    </w:p>
    <w:p w14:paraId="2FB0634D" w14:textId="4532CCA4" w:rsidR="001941B0" w:rsidRPr="001941B0" w:rsidRDefault="001941B0" w:rsidP="001941B0">
      <w:pPr>
        <w:spacing w:line="360" w:lineRule="auto"/>
        <w:jc w:val="both"/>
        <w:rPr>
          <w:rFonts w:ascii="Arial" w:hAnsi="Arial" w:cs="Arial"/>
          <w:noProof/>
          <w:sz w:val="20"/>
          <w:szCs w:val="20"/>
        </w:rPr>
      </w:pPr>
      <w:r w:rsidRPr="001941B0">
        <w:rPr>
          <w:rFonts w:ascii="Arial" w:hAnsi="Arial" w:cs="Arial"/>
          <w:b/>
          <w:noProof/>
          <w:sz w:val="20"/>
          <w:szCs w:val="20"/>
        </w:rPr>
        <w:t>Palavras chave:</w:t>
      </w:r>
      <w:r w:rsidRPr="001941B0">
        <w:rPr>
          <w:rFonts w:ascii="Arial" w:hAnsi="Arial" w:cs="Arial"/>
          <w:noProof/>
          <w:sz w:val="20"/>
          <w:szCs w:val="20"/>
        </w:rPr>
        <w:t xml:space="preserve"> </w:t>
      </w:r>
      <w:r w:rsidR="0067136F">
        <w:rPr>
          <w:rFonts w:ascii="Arial" w:hAnsi="Arial" w:cs="Arial"/>
          <w:noProof/>
          <w:sz w:val="20"/>
          <w:szCs w:val="20"/>
        </w:rPr>
        <w:t>Controlo</w:t>
      </w:r>
      <w:r w:rsidR="00551350">
        <w:rPr>
          <w:rFonts w:ascii="Arial" w:hAnsi="Arial" w:cs="Arial"/>
          <w:noProof/>
          <w:sz w:val="20"/>
          <w:szCs w:val="20"/>
        </w:rPr>
        <w:t>;</w:t>
      </w:r>
      <w:r w:rsidR="0067136F">
        <w:rPr>
          <w:rFonts w:ascii="Arial" w:hAnsi="Arial" w:cs="Arial"/>
          <w:noProof/>
          <w:sz w:val="20"/>
          <w:szCs w:val="20"/>
        </w:rPr>
        <w:t xml:space="preserve"> Interno</w:t>
      </w:r>
      <w:r w:rsidR="00551350">
        <w:rPr>
          <w:rFonts w:ascii="Arial" w:hAnsi="Arial" w:cs="Arial"/>
          <w:noProof/>
          <w:sz w:val="20"/>
          <w:szCs w:val="20"/>
        </w:rPr>
        <w:t>;</w:t>
      </w:r>
      <w:r w:rsidR="0067136F">
        <w:rPr>
          <w:rFonts w:ascii="Arial" w:hAnsi="Arial" w:cs="Arial"/>
          <w:noProof/>
          <w:sz w:val="20"/>
          <w:szCs w:val="20"/>
        </w:rPr>
        <w:t xml:space="preserve"> Tecnologias</w:t>
      </w:r>
      <w:r w:rsidR="00551350">
        <w:rPr>
          <w:rFonts w:ascii="Arial" w:hAnsi="Arial" w:cs="Arial"/>
          <w:noProof/>
          <w:sz w:val="20"/>
          <w:szCs w:val="20"/>
        </w:rPr>
        <w:t>;</w:t>
      </w:r>
      <w:r w:rsidR="0067136F">
        <w:rPr>
          <w:rFonts w:ascii="Arial" w:hAnsi="Arial" w:cs="Arial"/>
          <w:noProof/>
          <w:sz w:val="20"/>
          <w:szCs w:val="20"/>
        </w:rPr>
        <w:t xml:space="preserve"> Informação</w:t>
      </w:r>
    </w:p>
    <w:p w14:paraId="1CDE4443" w14:textId="77777777" w:rsidR="001941B0" w:rsidRPr="000C38C6" w:rsidRDefault="001941B0" w:rsidP="001941B0">
      <w:pPr>
        <w:spacing w:line="360" w:lineRule="auto"/>
        <w:jc w:val="both"/>
        <w:rPr>
          <w:rFonts w:ascii="Arial" w:hAnsi="Arial" w:cs="Arial"/>
          <w:noProof/>
          <w:sz w:val="16"/>
          <w:szCs w:val="16"/>
        </w:rPr>
      </w:pPr>
    </w:p>
    <w:p w14:paraId="15ED762A" w14:textId="77777777" w:rsidR="001941B0" w:rsidRPr="00D032E2" w:rsidRDefault="001941B0" w:rsidP="000C38C6">
      <w:pPr>
        <w:spacing w:line="360" w:lineRule="auto"/>
        <w:jc w:val="both"/>
        <w:rPr>
          <w:rFonts w:ascii="Arial" w:hAnsi="Arial" w:cs="Arial"/>
          <w:b/>
          <w:color w:val="595959" w:themeColor="text1" w:themeTint="A6"/>
          <w:sz w:val="28"/>
          <w:szCs w:val="20"/>
          <w:lang w:val="en-US"/>
        </w:rPr>
      </w:pPr>
      <w:r w:rsidRPr="00D032E2">
        <w:rPr>
          <w:rFonts w:ascii="Arial" w:hAnsi="Arial" w:cs="Arial"/>
          <w:b/>
          <w:color w:val="595959" w:themeColor="text1" w:themeTint="A6"/>
          <w:sz w:val="28"/>
          <w:szCs w:val="20"/>
          <w:lang w:val="en-US"/>
        </w:rPr>
        <w:t xml:space="preserve">Abstract: </w:t>
      </w:r>
    </w:p>
    <w:p w14:paraId="4EB88BC6" w14:textId="5C5E0D8B" w:rsidR="00BA27B0" w:rsidRDefault="00431D1F" w:rsidP="000C38C6">
      <w:pPr>
        <w:spacing w:line="360" w:lineRule="auto"/>
        <w:jc w:val="both"/>
        <w:rPr>
          <w:rFonts w:ascii="Times New Roman" w:eastAsia="Times New Roman" w:hAnsi="Times New Roman" w:cs="Times New Roman"/>
          <w:sz w:val="24"/>
          <w:szCs w:val="24"/>
          <w:lang w:val="en-US" w:eastAsia="pt-PT"/>
        </w:rPr>
      </w:pPr>
      <w:r w:rsidRPr="00D032E2">
        <w:rPr>
          <w:rFonts w:ascii="Times New Roman" w:eastAsia="Times New Roman" w:hAnsi="Times New Roman" w:cs="Times New Roman"/>
          <w:sz w:val="24"/>
          <w:szCs w:val="24"/>
          <w:lang w:val="en-US" w:eastAsia="pt-PT"/>
        </w:rPr>
        <w:t xml:space="preserve">Information technologies have already branded their own position in the business world, providing a high level of </w:t>
      </w:r>
      <w:r w:rsidR="0022057A" w:rsidRPr="00D032E2">
        <w:rPr>
          <w:rFonts w:ascii="Times New Roman" w:eastAsia="Times New Roman" w:hAnsi="Times New Roman" w:cs="Times New Roman"/>
          <w:sz w:val="24"/>
          <w:szCs w:val="24"/>
          <w:lang w:val="en-US" w:eastAsia="pt-PT"/>
        </w:rPr>
        <w:t>efficiency</w:t>
      </w:r>
      <w:r w:rsidRPr="00D032E2">
        <w:rPr>
          <w:rFonts w:ascii="Times New Roman" w:eastAsia="Times New Roman" w:hAnsi="Times New Roman" w:cs="Times New Roman"/>
          <w:sz w:val="24"/>
          <w:szCs w:val="24"/>
          <w:lang w:val="en-US" w:eastAsia="pt-PT"/>
        </w:rPr>
        <w:t xml:space="preserve"> to the </w:t>
      </w:r>
      <w:r w:rsidR="00551350" w:rsidRPr="00D032E2">
        <w:rPr>
          <w:rFonts w:ascii="Times New Roman" w:eastAsia="Times New Roman" w:hAnsi="Times New Roman" w:cs="Times New Roman"/>
          <w:sz w:val="24"/>
          <w:szCs w:val="24"/>
          <w:lang w:val="en-US" w:eastAsia="pt-PT"/>
        </w:rPr>
        <w:t>generality of the</w:t>
      </w:r>
      <w:r w:rsidRPr="00D032E2">
        <w:rPr>
          <w:rFonts w:ascii="Times New Roman" w:eastAsia="Times New Roman" w:hAnsi="Times New Roman" w:cs="Times New Roman"/>
          <w:sz w:val="24"/>
          <w:szCs w:val="24"/>
          <w:lang w:val="en-US" w:eastAsia="pt-PT"/>
        </w:rPr>
        <w:t xml:space="preserve"> </w:t>
      </w:r>
      <w:r w:rsidR="0022057A" w:rsidRPr="00D032E2">
        <w:rPr>
          <w:rFonts w:ascii="Times New Roman" w:eastAsia="Times New Roman" w:hAnsi="Times New Roman" w:cs="Times New Roman"/>
          <w:sz w:val="24"/>
          <w:szCs w:val="24"/>
          <w:lang w:val="en-US" w:eastAsia="pt-PT"/>
        </w:rPr>
        <w:t>companies’</w:t>
      </w:r>
      <w:r w:rsidRPr="00D032E2">
        <w:rPr>
          <w:rFonts w:ascii="Times New Roman" w:eastAsia="Times New Roman" w:hAnsi="Times New Roman" w:cs="Times New Roman"/>
          <w:sz w:val="24"/>
          <w:szCs w:val="24"/>
          <w:lang w:val="en-US" w:eastAsia="pt-PT"/>
        </w:rPr>
        <w:t xml:space="preserve"> processes. </w:t>
      </w:r>
      <w:r w:rsidR="00525287">
        <w:rPr>
          <w:rFonts w:ascii="Times New Roman" w:eastAsia="Times New Roman" w:hAnsi="Times New Roman" w:cs="Times New Roman"/>
          <w:sz w:val="24"/>
          <w:szCs w:val="24"/>
          <w:lang w:val="en-US" w:eastAsia="pt-PT"/>
        </w:rPr>
        <w:t>They can even be seen as internal control’ important allies, and can be part of control systems, as it is often suggested by some norms.</w:t>
      </w:r>
    </w:p>
    <w:p w14:paraId="2B895EE8" w14:textId="654265DC" w:rsidR="00BA2032" w:rsidRDefault="00BA2032" w:rsidP="000C38C6">
      <w:pPr>
        <w:spacing w:line="360" w:lineRule="auto"/>
        <w:jc w:val="both"/>
        <w:rPr>
          <w:rFonts w:ascii="Times New Roman" w:eastAsia="Times New Roman" w:hAnsi="Times New Roman" w:cs="Times New Roman"/>
          <w:sz w:val="24"/>
          <w:szCs w:val="24"/>
          <w:lang w:val="en-US" w:eastAsia="pt-PT"/>
        </w:rPr>
      </w:pPr>
      <w:proofErr w:type="gramStart"/>
      <w:r>
        <w:rPr>
          <w:rFonts w:ascii="Times New Roman" w:eastAsia="Times New Roman" w:hAnsi="Times New Roman" w:cs="Times New Roman"/>
          <w:sz w:val="24"/>
          <w:szCs w:val="24"/>
          <w:lang w:val="en-US" w:eastAsia="pt-PT"/>
        </w:rPr>
        <w:t xml:space="preserve">This project is made </w:t>
      </w:r>
      <w:r w:rsidR="00A87D0A">
        <w:rPr>
          <w:rFonts w:ascii="Times New Roman" w:eastAsia="Times New Roman" w:hAnsi="Times New Roman" w:cs="Times New Roman"/>
          <w:sz w:val="24"/>
          <w:szCs w:val="24"/>
          <w:lang w:val="en-US" w:eastAsia="pt-PT"/>
        </w:rPr>
        <w:t>upon</w:t>
      </w:r>
      <w:r>
        <w:rPr>
          <w:rFonts w:ascii="Times New Roman" w:eastAsia="Times New Roman" w:hAnsi="Times New Roman" w:cs="Times New Roman"/>
          <w:sz w:val="24"/>
          <w:szCs w:val="24"/>
          <w:lang w:val="en-US" w:eastAsia="pt-PT"/>
        </w:rPr>
        <w:t xml:space="preserve"> the context of a small </w:t>
      </w:r>
      <w:r w:rsidR="00A87D0A">
        <w:rPr>
          <w:rFonts w:ascii="Times New Roman" w:eastAsia="Times New Roman" w:hAnsi="Times New Roman" w:cs="Times New Roman"/>
          <w:sz w:val="24"/>
          <w:szCs w:val="24"/>
          <w:lang w:val="en-US" w:eastAsia="pt-PT"/>
        </w:rPr>
        <w:t xml:space="preserve">low voltage </w:t>
      </w:r>
      <w:r>
        <w:rPr>
          <w:rFonts w:ascii="Times New Roman" w:eastAsia="Times New Roman" w:hAnsi="Times New Roman" w:cs="Times New Roman"/>
          <w:sz w:val="24"/>
          <w:szCs w:val="24"/>
          <w:lang w:val="en-US" w:eastAsia="pt-PT"/>
        </w:rPr>
        <w:t>electrical distributor and seller’ activity</w:t>
      </w:r>
      <w:r w:rsidR="00A87D0A">
        <w:rPr>
          <w:rFonts w:ascii="Times New Roman" w:eastAsia="Times New Roman" w:hAnsi="Times New Roman" w:cs="Times New Roman"/>
          <w:sz w:val="24"/>
          <w:szCs w:val="24"/>
          <w:lang w:val="en-US" w:eastAsia="pt-PT"/>
        </w:rPr>
        <w:t>.</w:t>
      </w:r>
      <w:proofErr w:type="gramEnd"/>
      <w:r w:rsidR="00A87D0A">
        <w:rPr>
          <w:rFonts w:ascii="Times New Roman" w:eastAsia="Times New Roman" w:hAnsi="Times New Roman" w:cs="Times New Roman"/>
          <w:sz w:val="24"/>
          <w:szCs w:val="24"/>
          <w:lang w:val="en-US" w:eastAsia="pt-PT"/>
        </w:rPr>
        <w:t xml:space="preserve"> It shall be taken in account some specific aspects of this busin</w:t>
      </w:r>
      <w:bookmarkStart w:id="0" w:name="_GoBack"/>
      <w:bookmarkEnd w:id="0"/>
      <w:r w:rsidR="00A87D0A">
        <w:rPr>
          <w:rFonts w:ascii="Times New Roman" w:eastAsia="Times New Roman" w:hAnsi="Times New Roman" w:cs="Times New Roman"/>
          <w:sz w:val="24"/>
          <w:szCs w:val="24"/>
          <w:lang w:val="en-US" w:eastAsia="pt-PT"/>
        </w:rPr>
        <w:t>ess, as th</w:t>
      </w:r>
      <w:r w:rsidR="0005214C">
        <w:rPr>
          <w:rFonts w:ascii="Times New Roman" w:eastAsia="Times New Roman" w:hAnsi="Times New Roman" w:cs="Times New Roman"/>
          <w:sz w:val="24"/>
          <w:szCs w:val="24"/>
          <w:lang w:val="en-US" w:eastAsia="pt-PT"/>
        </w:rPr>
        <w:t xml:space="preserve">is is still </w:t>
      </w:r>
      <w:proofErr w:type="gramStart"/>
      <w:r w:rsidR="0005214C">
        <w:rPr>
          <w:rFonts w:ascii="Times New Roman" w:eastAsia="Times New Roman" w:hAnsi="Times New Roman" w:cs="Times New Roman"/>
          <w:sz w:val="24"/>
          <w:szCs w:val="24"/>
          <w:lang w:val="en-US" w:eastAsia="pt-PT"/>
        </w:rPr>
        <w:t>very</w:t>
      </w:r>
      <w:proofErr w:type="gramEnd"/>
      <w:r w:rsidR="0005214C">
        <w:rPr>
          <w:rFonts w:ascii="Times New Roman" w:eastAsia="Times New Roman" w:hAnsi="Times New Roman" w:cs="Times New Roman"/>
          <w:sz w:val="24"/>
          <w:szCs w:val="24"/>
          <w:lang w:val="en-US" w:eastAsia="pt-PT"/>
        </w:rPr>
        <w:t xml:space="preserve"> regulated, as well as some more common business aspects.</w:t>
      </w:r>
    </w:p>
    <w:p w14:paraId="0CEA1F37" w14:textId="161FB633" w:rsidR="00BA27B0" w:rsidRDefault="00BA2032" w:rsidP="000C38C6">
      <w:pPr>
        <w:spacing w:line="360" w:lineRule="auto"/>
        <w:jc w:val="both"/>
        <w:rPr>
          <w:rFonts w:ascii="Times New Roman" w:eastAsia="Times New Roman" w:hAnsi="Times New Roman" w:cs="Times New Roman"/>
          <w:sz w:val="24"/>
          <w:szCs w:val="24"/>
          <w:lang w:val="en-US" w:eastAsia="pt-PT"/>
        </w:rPr>
      </w:pPr>
      <w:r>
        <w:rPr>
          <w:rFonts w:ascii="Times New Roman" w:eastAsia="Times New Roman" w:hAnsi="Times New Roman" w:cs="Times New Roman"/>
          <w:sz w:val="24"/>
          <w:szCs w:val="24"/>
          <w:lang w:val="en-US" w:eastAsia="pt-PT"/>
        </w:rPr>
        <w:t xml:space="preserve">What it is meant to achieve is a </w:t>
      </w:r>
      <w:r w:rsidR="002D534B" w:rsidRPr="00D032E2">
        <w:rPr>
          <w:rFonts w:ascii="Times New Roman" w:eastAsia="Times New Roman" w:hAnsi="Times New Roman" w:cs="Times New Roman"/>
          <w:sz w:val="24"/>
          <w:szCs w:val="24"/>
          <w:lang w:val="en-US" w:eastAsia="pt-PT"/>
        </w:rPr>
        <w:t>pro</w:t>
      </w:r>
      <w:r w:rsidR="00431D1F" w:rsidRPr="00D032E2">
        <w:rPr>
          <w:rFonts w:ascii="Times New Roman" w:eastAsia="Times New Roman" w:hAnsi="Times New Roman" w:cs="Times New Roman"/>
          <w:sz w:val="24"/>
          <w:szCs w:val="24"/>
          <w:lang w:val="en-US" w:eastAsia="pt-PT"/>
        </w:rPr>
        <w:t>pos</w:t>
      </w:r>
      <w:r>
        <w:rPr>
          <w:rFonts w:ascii="Times New Roman" w:eastAsia="Times New Roman" w:hAnsi="Times New Roman" w:cs="Times New Roman"/>
          <w:sz w:val="24"/>
          <w:szCs w:val="24"/>
          <w:lang w:val="en-US" w:eastAsia="pt-PT"/>
        </w:rPr>
        <w:t>al of</w:t>
      </w:r>
      <w:r w:rsidR="00431D1F" w:rsidRPr="00D032E2">
        <w:rPr>
          <w:rFonts w:ascii="Times New Roman" w:eastAsia="Times New Roman" w:hAnsi="Times New Roman" w:cs="Times New Roman"/>
          <w:sz w:val="24"/>
          <w:szCs w:val="24"/>
          <w:lang w:val="en-US" w:eastAsia="pt-PT"/>
        </w:rPr>
        <w:t xml:space="preserve"> </w:t>
      </w:r>
      <w:r w:rsidR="002D534B" w:rsidRPr="00D032E2">
        <w:rPr>
          <w:rFonts w:ascii="Times New Roman" w:eastAsia="Times New Roman" w:hAnsi="Times New Roman" w:cs="Times New Roman"/>
          <w:sz w:val="24"/>
          <w:szCs w:val="24"/>
          <w:lang w:val="en-US" w:eastAsia="pt-PT"/>
        </w:rPr>
        <w:t xml:space="preserve">a control system regarding some of the main processes that support some areas, such as Consumption Management, Automatic </w:t>
      </w:r>
      <w:proofErr w:type="gramStart"/>
      <w:r w:rsidR="002D534B" w:rsidRPr="00D032E2">
        <w:rPr>
          <w:rFonts w:ascii="Times New Roman" w:eastAsia="Times New Roman" w:hAnsi="Times New Roman" w:cs="Times New Roman"/>
          <w:sz w:val="24"/>
          <w:szCs w:val="24"/>
          <w:lang w:val="en-US" w:eastAsia="pt-PT"/>
        </w:rPr>
        <w:lastRenderedPageBreak/>
        <w:t>Payment Management</w:t>
      </w:r>
      <w:r>
        <w:rPr>
          <w:rFonts w:ascii="Times New Roman" w:eastAsia="Times New Roman" w:hAnsi="Times New Roman" w:cs="Times New Roman"/>
          <w:sz w:val="24"/>
          <w:szCs w:val="24"/>
          <w:lang w:val="en-US" w:eastAsia="pt-PT"/>
        </w:rPr>
        <w:t xml:space="preserve"> and Billing Management.</w:t>
      </w:r>
      <w:proofErr w:type="gramEnd"/>
      <w:r>
        <w:rPr>
          <w:rFonts w:ascii="Times New Roman" w:eastAsia="Times New Roman" w:hAnsi="Times New Roman" w:cs="Times New Roman"/>
          <w:sz w:val="24"/>
          <w:szCs w:val="24"/>
          <w:lang w:val="en-US" w:eastAsia="pt-PT"/>
        </w:rPr>
        <w:t xml:space="preserve"> This system shall be put together </w:t>
      </w:r>
      <w:proofErr w:type="gramStart"/>
      <w:r>
        <w:rPr>
          <w:rFonts w:ascii="Times New Roman" w:eastAsia="Times New Roman" w:hAnsi="Times New Roman" w:cs="Times New Roman"/>
          <w:sz w:val="24"/>
          <w:szCs w:val="24"/>
          <w:lang w:val="en-US" w:eastAsia="pt-PT"/>
        </w:rPr>
        <w:t xml:space="preserve">using </w:t>
      </w:r>
      <w:r w:rsidR="00551350" w:rsidRPr="00D032E2">
        <w:rPr>
          <w:rFonts w:ascii="Times New Roman" w:eastAsia="Times New Roman" w:hAnsi="Times New Roman" w:cs="Times New Roman"/>
          <w:sz w:val="24"/>
          <w:szCs w:val="24"/>
          <w:lang w:val="en-US" w:eastAsia="pt-PT"/>
        </w:rPr>
        <w:t xml:space="preserve"> a</w:t>
      </w:r>
      <w:proofErr w:type="gramEnd"/>
      <w:r w:rsidR="00551350" w:rsidRPr="00D032E2">
        <w:rPr>
          <w:rFonts w:ascii="Times New Roman" w:eastAsia="Times New Roman" w:hAnsi="Times New Roman" w:cs="Times New Roman"/>
          <w:sz w:val="24"/>
          <w:szCs w:val="24"/>
          <w:lang w:val="en-US" w:eastAsia="pt-PT"/>
        </w:rPr>
        <w:t xml:space="preserve"> comparative analysi</w:t>
      </w:r>
      <w:r w:rsidR="002D534B" w:rsidRPr="00D032E2">
        <w:rPr>
          <w:rFonts w:ascii="Times New Roman" w:eastAsia="Times New Roman" w:hAnsi="Times New Roman" w:cs="Times New Roman"/>
          <w:sz w:val="24"/>
          <w:szCs w:val="24"/>
          <w:lang w:val="en-US" w:eastAsia="pt-PT"/>
        </w:rPr>
        <w:t xml:space="preserve">s </w:t>
      </w:r>
      <w:r>
        <w:rPr>
          <w:rFonts w:ascii="Times New Roman" w:eastAsia="Times New Roman" w:hAnsi="Times New Roman" w:cs="Times New Roman"/>
          <w:sz w:val="24"/>
          <w:szCs w:val="24"/>
          <w:lang w:val="en-US" w:eastAsia="pt-PT"/>
        </w:rPr>
        <w:t>between some operational/</w:t>
      </w:r>
      <w:r w:rsidR="002D534B" w:rsidRPr="00D032E2">
        <w:rPr>
          <w:rFonts w:ascii="Times New Roman" w:eastAsia="Times New Roman" w:hAnsi="Times New Roman" w:cs="Times New Roman"/>
          <w:sz w:val="24"/>
          <w:szCs w:val="24"/>
          <w:lang w:val="en-US" w:eastAsia="pt-PT"/>
        </w:rPr>
        <w:t>c</w:t>
      </w:r>
      <w:r w:rsidR="00551350" w:rsidRPr="00D032E2">
        <w:rPr>
          <w:rFonts w:ascii="Times New Roman" w:eastAsia="Times New Roman" w:hAnsi="Times New Roman" w:cs="Times New Roman"/>
          <w:sz w:val="24"/>
          <w:szCs w:val="24"/>
          <w:lang w:val="en-US" w:eastAsia="pt-PT"/>
        </w:rPr>
        <w:t xml:space="preserve">ompliance indicators </w:t>
      </w:r>
      <w:r>
        <w:rPr>
          <w:rFonts w:ascii="Times New Roman" w:eastAsia="Times New Roman" w:hAnsi="Times New Roman" w:cs="Times New Roman"/>
          <w:sz w:val="24"/>
          <w:szCs w:val="24"/>
          <w:lang w:val="en-US" w:eastAsia="pt-PT"/>
        </w:rPr>
        <w:t xml:space="preserve">and </w:t>
      </w:r>
      <w:r w:rsidR="00551350" w:rsidRPr="00D032E2">
        <w:rPr>
          <w:rFonts w:ascii="Times New Roman" w:eastAsia="Times New Roman" w:hAnsi="Times New Roman" w:cs="Times New Roman"/>
          <w:sz w:val="24"/>
          <w:szCs w:val="24"/>
          <w:lang w:val="en-US" w:eastAsia="pt-PT"/>
        </w:rPr>
        <w:t>pre-</w:t>
      </w:r>
      <w:r w:rsidR="002D534B" w:rsidRPr="00D032E2">
        <w:rPr>
          <w:rFonts w:ascii="Times New Roman" w:eastAsia="Times New Roman" w:hAnsi="Times New Roman" w:cs="Times New Roman"/>
          <w:sz w:val="24"/>
          <w:szCs w:val="24"/>
          <w:lang w:val="en-US" w:eastAsia="pt-PT"/>
        </w:rPr>
        <w:t>established reference values</w:t>
      </w:r>
      <w:r w:rsidR="000C38C6" w:rsidRPr="00D032E2">
        <w:rPr>
          <w:rFonts w:ascii="Times New Roman" w:eastAsia="Times New Roman" w:hAnsi="Times New Roman" w:cs="Times New Roman"/>
          <w:sz w:val="24"/>
          <w:szCs w:val="24"/>
          <w:lang w:val="en-US" w:eastAsia="pt-PT"/>
        </w:rPr>
        <w:t xml:space="preserve">. The indicators will be </w:t>
      </w:r>
      <w:r w:rsidR="0022057A" w:rsidRPr="00D032E2">
        <w:rPr>
          <w:rFonts w:ascii="Times New Roman" w:eastAsia="Times New Roman" w:hAnsi="Times New Roman" w:cs="Times New Roman"/>
          <w:sz w:val="24"/>
          <w:szCs w:val="24"/>
          <w:lang w:val="en-US" w:eastAsia="pt-PT"/>
        </w:rPr>
        <w:t>measured</w:t>
      </w:r>
      <w:r w:rsidR="000C38C6" w:rsidRPr="00D032E2">
        <w:rPr>
          <w:rFonts w:ascii="Times New Roman" w:eastAsia="Times New Roman" w:hAnsi="Times New Roman" w:cs="Times New Roman"/>
          <w:sz w:val="24"/>
          <w:szCs w:val="24"/>
          <w:lang w:val="en-US" w:eastAsia="pt-PT"/>
        </w:rPr>
        <w:t xml:space="preserve"> with the help of </w:t>
      </w:r>
      <w:r>
        <w:rPr>
          <w:rFonts w:ascii="Times New Roman" w:eastAsia="Times New Roman" w:hAnsi="Times New Roman" w:cs="Times New Roman"/>
          <w:sz w:val="24"/>
          <w:szCs w:val="24"/>
          <w:lang w:val="en-US" w:eastAsia="pt-PT"/>
        </w:rPr>
        <w:t>the</w:t>
      </w:r>
      <w:r w:rsidR="000C38C6" w:rsidRPr="00D032E2">
        <w:rPr>
          <w:rFonts w:ascii="Times New Roman" w:eastAsia="Times New Roman" w:hAnsi="Times New Roman" w:cs="Times New Roman"/>
          <w:sz w:val="24"/>
          <w:szCs w:val="24"/>
          <w:lang w:val="en-US" w:eastAsia="pt-PT"/>
        </w:rPr>
        <w:t xml:space="preserve"> new </w:t>
      </w:r>
      <w:r>
        <w:rPr>
          <w:rFonts w:ascii="Times New Roman" w:eastAsia="Times New Roman" w:hAnsi="Times New Roman" w:cs="Times New Roman"/>
          <w:sz w:val="24"/>
          <w:szCs w:val="24"/>
          <w:lang w:val="en-US" w:eastAsia="pt-PT"/>
        </w:rPr>
        <w:t>ERP</w:t>
      </w:r>
      <w:r w:rsidR="000C38C6" w:rsidRPr="00D032E2">
        <w:rPr>
          <w:rFonts w:ascii="Times New Roman" w:eastAsia="Times New Roman" w:hAnsi="Times New Roman" w:cs="Times New Roman"/>
          <w:sz w:val="24"/>
          <w:szCs w:val="24"/>
          <w:lang w:val="en-US" w:eastAsia="pt-PT"/>
        </w:rPr>
        <w:t xml:space="preserve"> </w:t>
      </w:r>
      <w:proofErr w:type="spellStart"/>
      <w:r>
        <w:rPr>
          <w:rFonts w:ascii="Times New Roman" w:eastAsia="Times New Roman" w:hAnsi="Times New Roman" w:cs="Times New Roman"/>
          <w:sz w:val="24"/>
          <w:szCs w:val="24"/>
          <w:lang w:val="en-US" w:eastAsia="pt-PT"/>
        </w:rPr>
        <w:t>Powerbill</w:t>
      </w:r>
      <w:proofErr w:type="spellEnd"/>
      <w:r w:rsidR="000C38C6" w:rsidRPr="00D032E2">
        <w:rPr>
          <w:rFonts w:ascii="Times New Roman" w:eastAsia="Times New Roman" w:hAnsi="Times New Roman" w:cs="Times New Roman"/>
          <w:sz w:val="24"/>
          <w:szCs w:val="24"/>
          <w:lang w:val="en-US" w:eastAsia="pt-PT"/>
        </w:rPr>
        <w:t xml:space="preserve">, </w:t>
      </w:r>
      <w:r>
        <w:rPr>
          <w:rFonts w:ascii="Times New Roman" w:eastAsia="Times New Roman" w:hAnsi="Times New Roman" w:cs="Times New Roman"/>
          <w:sz w:val="24"/>
          <w:szCs w:val="24"/>
          <w:lang w:val="en-US" w:eastAsia="pt-PT"/>
        </w:rPr>
        <w:t xml:space="preserve">built and </w:t>
      </w:r>
      <w:r w:rsidR="000C38C6" w:rsidRPr="00D032E2">
        <w:rPr>
          <w:rFonts w:ascii="Times New Roman" w:eastAsia="Times New Roman" w:hAnsi="Times New Roman" w:cs="Times New Roman"/>
          <w:sz w:val="24"/>
          <w:szCs w:val="24"/>
          <w:lang w:val="en-US" w:eastAsia="pt-PT"/>
        </w:rPr>
        <w:t xml:space="preserve">implemented in 2013, that will provide the necessary data and information. </w:t>
      </w:r>
    </w:p>
    <w:p w14:paraId="562D34A1" w14:textId="77777777" w:rsidR="001941B0" w:rsidRPr="00D032E2" w:rsidRDefault="001941B0" w:rsidP="001941B0">
      <w:pPr>
        <w:spacing w:line="360" w:lineRule="auto"/>
        <w:jc w:val="both"/>
        <w:rPr>
          <w:rFonts w:ascii="Arial" w:hAnsi="Arial" w:cs="Arial"/>
          <w:noProof/>
          <w:sz w:val="16"/>
          <w:szCs w:val="16"/>
          <w:lang w:val="en-US"/>
        </w:rPr>
      </w:pPr>
    </w:p>
    <w:p w14:paraId="394B2EA0" w14:textId="0BDE61C7" w:rsidR="000C38C6" w:rsidRDefault="001941B0" w:rsidP="000C38C6">
      <w:pPr>
        <w:spacing w:line="360" w:lineRule="auto"/>
        <w:jc w:val="both"/>
        <w:rPr>
          <w:rFonts w:ascii="Arial" w:hAnsi="Arial" w:cs="Arial"/>
          <w:noProof/>
          <w:sz w:val="20"/>
          <w:szCs w:val="20"/>
          <w:lang w:val="en-US"/>
        </w:rPr>
      </w:pPr>
      <w:r w:rsidRPr="009E51D8">
        <w:rPr>
          <w:rFonts w:ascii="Arial" w:hAnsi="Arial" w:cs="Arial"/>
          <w:b/>
          <w:noProof/>
          <w:sz w:val="20"/>
          <w:szCs w:val="20"/>
          <w:lang w:val="en-US"/>
        </w:rPr>
        <w:t>Key words:</w:t>
      </w:r>
      <w:r w:rsidRPr="009E51D8">
        <w:rPr>
          <w:rFonts w:ascii="Arial" w:hAnsi="Arial" w:cs="Arial"/>
          <w:noProof/>
          <w:sz w:val="20"/>
          <w:szCs w:val="20"/>
          <w:lang w:val="en-US"/>
        </w:rPr>
        <w:t xml:space="preserve"> </w:t>
      </w:r>
      <w:r w:rsidR="0067136F" w:rsidRPr="009E51D8">
        <w:rPr>
          <w:rFonts w:ascii="Arial" w:hAnsi="Arial" w:cs="Arial"/>
          <w:noProof/>
          <w:sz w:val="20"/>
          <w:szCs w:val="20"/>
          <w:lang w:val="en-US"/>
        </w:rPr>
        <w:t>Internal</w:t>
      </w:r>
      <w:r w:rsidR="00551350">
        <w:rPr>
          <w:rFonts w:ascii="Arial" w:hAnsi="Arial" w:cs="Arial"/>
          <w:noProof/>
          <w:sz w:val="20"/>
          <w:szCs w:val="20"/>
          <w:lang w:val="en-US"/>
        </w:rPr>
        <w:t>;</w:t>
      </w:r>
      <w:r w:rsidR="0067136F" w:rsidRPr="009E51D8">
        <w:rPr>
          <w:rFonts w:ascii="Arial" w:hAnsi="Arial" w:cs="Arial"/>
          <w:noProof/>
          <w:sz w:val="20"/>
          <w:szCs w:val="20"/>
          <w:lang w:val="en-US"/>
        </w:rPr>
        <w:t xml:space="preserve"> Control</w:t>
      </w:r>
      <w:r w:rsidR="00551350">
        <w:rPr>
          <w:rFonts w:ascii="Arial" w:hAnsi="Arial" w:cs="Arial"/>
          <w:noProof/>
          <w:sz w:val="20"/>
          <w:szCs w:val="20"/>
          <w:lang w:val="en-US"/>
        </w:rPr>
        <w:t>;</w:t>
      </w:r>
      <w:r w:rsidR="0067136F" w:rsidRPr="009E51D8">
        <w:rPr>
          <w:rFonts w:ascii="Arial" w:hAnsi="Arial" w:cs="Arial"/>
          <w:noProof/>
          <w:sz w:val="20"/>
          <w:szCs w:val="20"/>
          <w:lang w:val="en-US"/>
        </w:rPr>
        <w:t xml:space="preserve"> Information</w:t>
      </w:r>
      <w:r w:rsidR="00551350">
        <w:rPr>
          <w:rFonts w:ascii="Arial" w:hAnsi="Arial" w:cs="Arial"/>
          <w:noProof/>
          <w:sz w:val="20"/>
          <w:szCs w:val="20"/>
          <w:lang w:val="en-US"/>
        </w:rPr>
        <w:t>;</w:t>
      </w:r>
      <w:r w:rsidR="0067136F" w:rsidRPr="009E51D8">
        <w:rPr>
          <w:rFonts w:ascii="Arial" w:hAnsi="Arial" w:cs="Arial"/>
          <w:noProof/>
          <w:sz w:val="20"/>
          <w:szCs w:val="20"/>
          <w:lang w:val="en-US"/>
        </w:rPr>
        <w:t xml:space="preserve"> Technologies</w:t>
      </w:r>
      <w:r w:rsidR="000C38C6">
        <w:rPr>
          <w:rFonts w:ascii="Arial" w:hAnsi="Arial" w:cs="Arial"/>
          <w:noProof/>
          <w:sz w:val="20"/>
          <w:szCs w:val="20"/>
          <w:lang w:val="en-US"/>
        </w:rPr>
        <w:br w:type="page"/>
      </w:r>
    </w:p>
    <w:p w14:paraId="66DD9352" w14:textId="013A6BEE" w:rsidR="001941B0" w:rsidRPr="003B1EBC" w:rsidRDefault="001941B0" w:rsidP="000C38C6">
      <w:pPr>
        <w:spacing w:line="360" w:lineRule="auto"/>
        <w:jc w:val="both"/>
        <w:rPr>
          <w:rFonts w:ascii="Arial" w:hAnsi="Arial" w:cs="Arial"/>
          <w:b/>
          <w:color w:val="595959" w:themeColor="text1" w:themeTint="A6"/>
          <w:sz w:val="28"/>
          <w:szCs w:val="20"/>
        </w:rPr>
      </w:pPr>
      <w:r w:rsidRPr="003B1EBC">
        <w:rPr>
          <w:rFonts w:ascii="Arial" w:hAnsi="Arial" w:cs="Arial"/>
          <w:b/>
          <w:color w:val="595959" w:themeColor="text1" w:themeTint="A6"/>
          <w:sz w:val="28"/>
          <w:szCs w:val="20"/>
        </w:rPr>
        <w:lastRenderedPageBreak/>
        <w:t>Agradecimentos</w:t>
      </w:r>
    </w:p>
    <w:p w14:paraId="3E711F42" w14:textId="77777777" w:rsidR="003B1EBC" w:rsidRPr="001941B0" w:rsidRDefault="003B1EBC" w:rsidP="001941B0">
      <w:pPr>
        <w:rPr>
          <w:rFonts w:ascii="Arial" w:hAnsi="Arial" w:cs="Arial"/>
          <w:b/>
          <w:sz w:val="20"/>
          <w:szCs w:val="20"/>
        </w:rPr>
      </w:pPr>
    </w:p>
    <w:p w14:paraId="354D4131" w14:textId="00757CFD" w:rsidR="00D71F9C" w:rsidRPr="003B1EBC" w:rsidRDefault="00D71F9C" w:rsidP="003B1EBC">
      <w:pPr>
        <w:spacing w:after="120" w:line="360" w:lineRule="auto"/>
        <w:jc w:val="both"/>
        <w:rPr>
          <w:rFonts w:ascii="Times New Roman" w:eastAsia="Times New Roman" w:hAnsi="Times New Roman" w:cs="Times New Roman"/>
          <w:sz w:val="24"/>
          <w:szCs w:val="24"/>
          <w:lang w:eastAsia="pt-PT"/>
        </w:rPr>
      </w:pPr>
      <w:r w:rsidRPr="003B1EBC">
        <w:rPr>
          <w:rFonts w:ascii="Times New Roman" w:eastAsia="Times New Roman" w:hAnsi="Times New Roman" w:cs="Times New Roman"/>
          <w:sz w:val="24"/>
          <w:szCs w:val="24"/>
          <w:lang w:eastAsia="pt-PT"/>
        </w:rPr>
        <w:t>Aos meus p</w:t>
      </w:r>
      <w:r w:rsidR="00D032E2">
        <w:rPr>
          <w:rFonts w:ascii="Times New Roman" w:eastAsia="Times New Roman" w:hAnsi="Times New Roman" w:cs="Times New Roman"/>
          <w:sz w:val="24"/>
          <w:szCs w:val="24"/>
          <w:lang w:eastAsia="pt-PT"/>
        </w:rPr>
        <w:t>ais,</w:t>
      </w:r>
      <w:r w:rsidR="003B1EBC">
        <w:rPr>
          <w:rFonts w:ascii="Times New Roman" w:eastAsia="Times New Roman" w:hAnsi="Times New Roman" w:cs="Times New Roman"/>
          <w:sz w:val="24"/>
          <w:szCs w:val="24"/>
          <w:lang w:eastAsia="pt-PT"/>
        </w:rPr>
        <w:t xml:space="preserve"> mecenas, amigos e exemplo,</w:t>
      </w:r>
    </w:p>
    <w:p w14:paraId="6FCAD65B" w14:textId="35598AD6" w:rsidR="00D71F9C" w:rsidRPr="003B1EBC" w:rsidRDefault="00D032E2" w:rsidP="003B1EB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À Inês,</w:t>
      </w:r>
      <w:r w:rsidR="00D71F9C" w:rsidRPr="003B1EBC">
        <w:rPr>
          <w:rFonts w:ascii="Times New Roman" w:eastAsia="Times New Roman" w:hAnsi="Times New Roman" w:cs="Times New Roman"/>
          <w:sz w:val="24"/>
          <w:szCs w:val="24"/>
          <w:lang w:eastAsia="pt-PT"/>
        </w:rPr>
        <w:t xml:space="preserve"> pela paciência, a </w:t>
      </w:r>
      <w:r w:rsidR="003B1EBC">
        <w:rPr>
          <w:rFonts w:ascii="Times New Roman" w:eastAsia="Times New Roman" w:hAnsi="Times New Roman" w:cs="Times New Roman"/>
          <w:sz w:val="24"/>
          <w:szCs w:val="24"/>
          <w:lang w:eastAsia="pt-PT"/>
        </w:rPr>
        <w:t>amizade e o apoio incondicional,</w:t>
      </w:r>
    </w:p>
    <w:p w14:paraId="538E4DEE" w14:textId="6819F108" w:rsidR="00D71F9C" w:rsidRPr="003B1EBC" w:rsidRDefault="00D71F9C" w:rsidP="003B1EBC">
      <w:pPr>
        <w:spacing w:after="120" w:line="360" w:lineRule="auto"/>
        <w:jc w:val="both"/>
        <w:rPr>
          <w:rFonts w:ascii="Times New Roman" w:eastAsia="Times New Roman" w:hAnsi="Times New Roman" w:cs="Times New Roman"/>
          <w:sz w:val="24"/>
          <w:szCs w:val="24"/>
          <w:lang w:eastAsia="pt-PT"/>
        </w:rPr>
      </w:pPr>
      <w:r w:rsidRPr="003B1EBC">
        <w:rPr>
          <w:rFonts w:ascii="Times New Roman" w:eastAsia="Times New Roman" w:hAnsi="Times New Roman" w:cs="Times New Roman"/>
          <w:sz w:val="24"/>
          <w:szCs w:val="24"/>
          <w:lang w:eastAsia="pt-PT"/>
        </w:rPr>
        <w:t>Ao professor Luís Rodrigues, pela ajuda e orient</w:t>
      </w:r>
      <w:r w:rsidR="003B1EBC">
        <w:rPr>
          <w:rFonts w:ascii="Times New Roman" w:eastAsia="Times New Roman" w:hAnsi="Times New Roman" w:cs="Times New Roman"/>
          <w:sz w:val="24"/>
          <w:szCs w:val="24"/>
          <w:lang w:eastAsia="pt-PT"/>
        </w:rPr>
        <w:t>ação, sempre prontas e precisas,</w:t>
      </w:r>
    </w:p>
    <w:p w14:paraId="15507A75" w14:textId="4B4BFA51" w:rsidR="00D71F9C" w:rsidRPr="003B1EBC" w:rsidRDefault="00D71F9C" w:rsidP="003B1EBC">
      <w:pPr>
        <w:spacing w:after="120" w:line="360" w:lineRule="auto"/>
        <w:jc w:val="both"/>
        <w:rPr>
          <w:rFonts w:ascii="Times New Roman" w:eastAsia="Times New Roman" w:hAnsi="Times New Roman" w:cs="Times New Roman"/>
          <w:sz w:val="24"/>
          <w:szCs w:val="24"/>
          <w:lang w:eastAsia="pt-PT"/>
        </w:rPr>
      </w:pPr>
      <w:r w:rsidRPr="003B1EBC">
        <w:rPr>
          <w:rFonts w:ascii="Times New Roman" w:eastAsia="Times New Roman" w:hAnsi="Times New Roman" w:cs="Times New Roman"/>
          <w:sz w:val="24"/>
          <w:szCs w:val="24"/>
          <w:lang w:eastAsia="pt-PT"/>
        </w:rPr>
        <w:t>À Cooperativa de Electrificação A LORD,</w:t>
      </w:r>
      <w:r w:rsidR="003B1EBC" w:rsidRPr="003B1EBC">
        <w:rPr>
          <w:rFonts w:ascii="Times New Roman" w:eastAsia="Times New Roman" w:hAnsi="Times New Roman" w:cs="Times New Roman"/>
          <w:sz w:val="24"/>
          <w:szCs w:val="24"/>
          <w:lang w:eastAsia="pt-PT"/>
        </w:rPr>
        <w:t xml:space="preserve"> na pessoa do Dr. Francisco Leal e restante Direcção,</w:t>
      </w:r>
      <w:r w:rsidR="003B1EBC">
        <w:rPr>
          <w:rFonts w:ascii="Times New Roman" w:eastAsia="Times New Roman" w:hAnsi="Times New Roman" w:cs="Times New Roman"/>
          <w:sz w:val="24"/>
          <w:szCs w:val="24"/>
          <w:lang w:eastAsia="pt-PT"/>
        </w:rPr>
        <w:t xml:space="preserve"> </w:t>
      </w:r>
      <w:r w:rsidRPr="003B1EBC">
        <w:rPr>
          <w:rFonts w:ascii="Times New Roman" w:eastAsia="Times New Roman" w:hAnsi="Times New Roman" w:cs="Times New Roman"/>
          <w:sz w:val="24"/>
          <w:szCs w:val="24"/>
          <w:lang w:eastAsia="pt-PT"/>
        </w:rPr>
        <w:t>por me darem a oportunidade de trabalhar num projecto tão ambicioso e motivante</w:t>
      </w:r>
      <w:r w:rsidR="003B1EBC">
        <w:rPr>
          <w:rFonts w:ascii="Times New Roman" w:eastAsia="Times New Roman" w:hAnsi="Times New Roman" w:cs="Times New Roman"/>
          <w:sz w:val="24"/>
          <w:szCs w:val="24"/>
          <w:lang w:eastAsia="pt-PT"/>
        </w:rPr>
        <w:t xml:space="preserve"> quanto</w:t>
      </w:r>
      <w:r w:rsidRPr="003B1EBC">
        <w:rPr>
          <w:rFonts w:ascii="Times New Roman" w:eastAsia="Times New Roman" w:hAnsi="Times New Roman" w:cs="Times New Roman"/>
          <w:sz w:val="24"/>
          <w:szCs w:val="24"/>
          <w:lang w:eastAsia="pt-PT"/>
        </w:rPr>
        <w:t xml:space="preserve"> este</w:t>
      </w:r>
      <w:r w:rsidR="003B1EBC">
        <w:rPr>
          <w:rFonts w:ascii="Times New Roman" w:eastAsia="Times New Roman" w:hAnsi="Times New Roman" w:cs="Times New Roman"/>
          <w:sz w:val="24"/>
          <w:szCs w:val="24"/>
          <w:lang w:eastAsia="pt-PT"/>
        </w:rPr>
        <w:t>,</w:t>
      </w:r>
    </w:p>
    <w:p w14:paraId="045D6D89" w14:textId="7B8C3F63" w:rsidR="00D71F9C" w:rsidRPr="003B1EBC" w:rsidRDefault="00D032E2" w:rsidP="003B1EB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À </w:t>
      </w:r>
      <w:proofErr w:type="spellStart"/>
      <w:r>
        <w:rPr>
          <w:rFonts w:ascii="Times New Roman" w:eastAsia="Times New Roman" w:hAnsi="Times New Roman" w:cs="Times New Roman"/>
          <w:sz w:val="24"/>
          <w:szCs w:val="24"/>
          <w:lang w:eastAsia="pt-PT"/>
        </w:rPr>
        <w:t>Bitmaker</w:t>
      </w:r>
      <w:proofErr w:type="spellEnd"/>
      <w:r>
        <w:rPr>
          <w:rFonts w:ascii="Times New Roman" w:eastAsia="Times New Roman" w:hAnsi="Times New Roman" w:cs="Times New Roman"/>
          <w:sz w:val="24"/>
          <w:szCs w:val="24"/>
          <w:lang w:eastAsia="pt-PT"/>
        </w:rPr>
        <w:t xml:space="preserve"> Software, pela partilha de</w:t>
      </w:r>
      <w:r w:rsidR="00D71F9C" w:rsidRPr="003B1EBC">
        <w:rPr>
          <w:rFonts w:ascii="Times New Roman" w:eastAsia="Times New Roman" w:hAnsi="Times New Roman" w:cs="Times New Roman"/>
          <w:sz w:val="24"/>
          <w:szCs w:val="24"/>
          <w:lang w:eastAsia="pt-PT"/>
        </w:rPr>
        <w:t xml:space="preserve"> conhecimento e pelo desafio</w:t>
      </w:r>
      <w:r w:rsidR="003B1EBC">
        <w:rPr>
          <w:rFonts w:ascii="Times New Roman" w:eastAsia="Times New Roman" w:hAnsi="Times New Roman" w:cs="Times New Roman"/>
          <w:sz w:val="24"/>
          <w:szCs w:val="24"/>
          <w:lang w:eastAsia="pt-PT"/>
        </w:rPr>
        <w:t>,</w:t>
      </w:r>
    </w:p>
    <w:p w14:paraId="4B76898F" w14:textId="723E2E69" w:rsidR="00D71F9C" w:rsidRPr="003B1EBC" w:rsidRDefault="00BA27B0" w:rsidP="003B1EB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Restante</w:t>
      </w:r>
      <w:r w:rsidR="003B1EBC">
        <w:rPr>
          <w:rFonts w:ascii="Times New Roman" w:eastAsia="Times New Roman" w:hAnsi="Times New Roman" w:cs="Times New Roman"/>
          <w:sz w:val="24"/>
          <w:szCs w:val="24"/>
          <w:lang w:eastAsia="pt-PT"/>
        </w:rPr>
        <w:t xml:space="preserve"> Família e Amigos,</w:t>
      </w:r>
    </w:p>
    <w:p w14:paraId="1D880F7D" w14:textId="77777777" w:rsidR="00D71F9C" w:rsidRPr="003B1EBC" w:rsidRDefault="00D71F9C" w:rsidP="003B1EBC">
      <w:pPr>
        <w:spacing w:after="120" w:line="360" w:lineRule="auto"/>
        <w:jc w:val="both"/>
        <w:rPr>
          <w:rFonts w:ascii="Times New Roman" w:eastAsia="Times New Roman" w:hAnsi="Times New Roman" w:cs="Times New Roman"/>
          <w:sz w:val="24"/>
          <w:szCs w:val="24"/>
          <w:lang w:eastAsia="pt-PT"/>
        </w:rPr>
      </w:pPr>
    </w:p>
    <w:p w14:paraId="47618CA5" w14:textId="5A491654" w:rsidR="00D71F9C" w:rsidRPr="003B1EBC" w:rsidRDefault="003B1EBC" w:rsidP="003B1EBC">
      <w:pPr>
        <w:spacing w:after="120" w:line="360" w:lineRule="auto"/>
        <w:jc w:val="center"/>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todos, Muito O</w:t>
      </w:r>
      <w:r w:rsidR="00D71F9C" w:rsidRPr="003B1EBC">
        <w:rPr>
          <w:rFonts w:ascii="Times New Roman" w:eastAsia="Times New Roman" w:hAnsi="Times New Roman" w:cs="Times New Roman"/>
          <w:sz w:val="24"/>
          <w:szCs w:val="24"/>
          <w:lang w:eastAsia="pt-PT"/>
        </w:rPr>
        <w:t>brigado.</w:t>
      </w:r>
    </w:p>
    <w:p w14:paraId="0634A079" w14:textId="4C983F45" w:rsidR="001941B0" w:rsidRPr="001941B0" w:rsidRDefault="001941B0" w:rsidP="001941B0">
      <w:pPr>
        <w:rPr>
          <w:rFonts w:ascii="Arial" w:hAnsi="Arial" w:cs="Arial"/>
          <w:sz w:val="20"/>
          <w:szCs w:val="20"/>
        </w:rPr>
      </w:pPr>
      <w:r w:rsidRPr="001941B0">
        <w:rPr>
          <w:rFonts w:ascii="Arial" w:hAnsi="Arial" w:cs="Arial"/>
          <w:sz w:val="20"/>
          <w:szCs w:val="20"/>
        </w:rPr>
        <w:br w:type="page"/>
      </w:r>
    </w:p>
    <w:p w14:paraId="2BFCE3C0" w14:textId="77777777" w:rsidR="001941B0" w:rsidRDefault="001941B0" w:rsidP="001941B0">
      <w:pPr>
        <w:rPr>
          <w:rFonts w:ascii="Arial" w:hAnsi="Arial" w:cs="Arial"/>
          <w:b/>
          <w:color w:val="595959" w:themeColor="text1" w:themeTint="A6"/>
          <w:sz w:val="28"/>
          <w:szCs w:val="20"/>
        </w:rPr>
      </w:pPr>
      <w:r w:rsidRPr="003B1EBC">
        <w:rPr>
          <w:rFonts w:ascii="Arial" w:hAnsi="Arial" w:cs="Arial"/>
          <w:b/>
          <w:color w:val="595959" w:themeColor="text1" w:themeTint="A6"/>
          <w:sz w:val="28"/>
          <w:szCs w:val="20"/>
        </w:rPr>
        <w:lastRenderedPageBreak/>
        <w:t>Lista de Abreviaturas</w:t>
      </w:r>
    </w:p>
    <w:p w14:paraId="043C11B6" w14:textId="77777777" w:rsidR="003B1EBC" w:rsidRPr="003B1EBC" w:rsidRDefault="003B1EBC" w:rsidP="001941B0">
      <w:pPr>
        <w:rPr>
          <w:rFonts w:ascii="Arial" w:hAnsi="Arial" w:cs="Arial"/>
          <w:b/>
          <w:color w:val="595959" w:themeColor="text1" w:themeTint="A6"/>
          <w:sz w:val="28"/>
          <w:szCs w:val="20"/>
        </w:rPr>
      </w:pPr>
    </w:p>
    <w:p w14:paraId="289DD4A0" w14:textId="77777777" w:rsidR="00C57A37" w:rsidRPr="00225D97" w:rsidRDefault="00C57A37" w:rsidP="00C57A37">
      <w:pPr>
        <w:rPr>
          <w:rFonts w:ascii="Times New Roman" w:hAnsi="Times New Roman" w:cs="Times New Roman"/>
          <w:sz w:val="24"/>
          <w:szCs w:val="24"/>
        </w:rPr>
      </w:pPr>
      <w:r w:rsidRPr="00225D97">
        <w:rPr>
          <w:rFonts w:ascii="Times New Roman" w:hAnsi="Times New Roman" w:cs="Times New Roman"/>
          <w:sz w:val="24"/>
          <w:szCs w:val="24"/>
        </w:rPr>
        <w:t xml:space="preserve">AAA – </w:t>
      </w:r>
      <w:proofErr w:type="spellStart"/>
      <w:r w:rsidRPr="00225D97">
        <w:rPr>
          <w:rFonts w:ascii="Times New Roman" w:hAnsi="Times New Roman" w:cs="Times New Roman"/>
          <w:i/>
          <w:sz w:val="24"/>
          <w:szCs w:val="24"/>
        </w:rPr>
        <w:t>The</w:t>
      </w:r>
      <w:proofErr w:type="spellEnd"/>
      <w:r w:rsidRPr="00225D97">
        <w:rPr>
          <w:rFonts w:ascii="Times New Roman" w:hAnsi="Times New Roman" w:cs="Times New Roman"/>
          <w:i/>
          <w:sz w:val="24"/>
          <w:szCs w:val="24"/>
        </w:rPr>
        <w:t xml:space="preserve"> </w:t>
      </w:r>
      <w:proofErr w:type="spellStart"/>
      <w:r w:rsidRPr="00225D97">
        <w:rPr>
          <w:rFonts w:ascii="Times New Roman" w:hAnsi="Times New Roman" w:cs="Times New Roman"/>
          <w:i/>
          <w:sz w:val="24"/>
          <w:szCs w:val="24"/>
        </w:rPr>
        <w:t>American</w:t>
      </w:r>
      <w:proofErr w:type="spellEnd"/>
      <w:r w:rsidRPr="00225D97">
        <w:rPr>
          <w:rFonts w:ascii="Times New Roman" w:hAnsi="Times New Roman" w:cs="Times New Roman"/>
          <w:i/>
          <w:sz w:val="24"/>
          <w:szCs w:val="24"/>
        </w:rPr>
        <w:t xml:space="preserve"> </w:t>
      </w:r>
      <w:proofErr w:type="spellStart"/>
      <w:r w:rsidRPr="00225D97">
        <w:rPr>
          <w:rFonts w:ascii="Times New Roman" w:hAnsi="Times New Roman" w:cs="Times New Roman"/>
          <w:i/>
          <w:sz w:val="24"/>
          <w:szCs w:val="24"/>
        </w:rPr>
        <w:t>Accounting</w:t>
      </w:r>
      <w:proofErr w:type="spellEnd"/>
      <w:r w:rsidRPr="00225D97">
        <w:rPr>
          <w:rFonts w:ascii="Times New Roman" w:hAnsi="Times New Roman" w:cs="Times New Roman"/>
          <w:i/>
          <w:sz w:val="24"/>
          <w:szCs w:val="24"/>
        </w:rPr>
        <w:t xml:space="preserve"> </w:t>
      </w:r>
      <w:proofErr w:type="spellStart"/>
      <w:r w:rsidRPr="00225D97">
        <w:rPr>
          <w:rFonts w:ascii="Times New Roman" w:hAnsi="Times New Roman" w:cs="Times New Roman"/>
          <w:i/>
          <w:sz w:val="24"/>
          <w:szCs w:val="24"/>
        </w:rPr>
        <w:t>Association</w:t>
      </w:r>
      <w:proofErr w:type="spellEnd"/>
    </w:p>
    <w:p w14:paraId="49F2B6EC" w14:textId="77777777" w:rsidR="00C57A37" w:rsidRPr="00225D97" w:rsidRDefault="00C57A37" w:rsidP="00C57A37">
      <w:pPr>
        <w:rPr>
          <w:rFonts w:ascii="Times New Roman" w:hAnsi="Times New Roman" w:cs="Times New Roman"/>
          <w:sz w:val="24"/>
          <w:szCs w:val="24"/>
        </w:rPr>
      </w:pPr>
      <w:r w:rsidRPr="00225D97">
        <w:rPr>
          <w:rFonts w:ascii="Times New Roman" w:hAnsi="Times New Roman" w:cs="Times New Roman"/>
          <w:sz w:val="24"/>
          <w:szCs w:val="24"/>
        </w:rPr>
        <w:t xml:space="preserve">ADC – Autorizações de Débito em Conta </w:t>
      </w:r>
    </w:p>
    <w:p w14:paraId="7F60496E"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AICPA – </w:t>
      </w:r>
      <w:r w:rsidRPr="00C57A37">
        <w:rPr>
          <w:rFonts w:ascii="Times New Roman" w:hAnsi="Times New Roman" w:cs="Times New Roman"/>
          <w:i/>
          <w:sz w:val="24"/>
          <w:szCs w:val="24"/>
          <w:lang w:val="en-US"/>
        </w:rPr>
        <w:t>The American Institute of Certified Public Accountants</w:t>
      </w:r>
    </w:p>
    <w:p w14:paraId="2BEE0F07"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ASECE – Apoio Social Extraordinário ao Consumidor de Energia</w:t>
      </w:r>
    </w:p>
    <w:p w14:paraId="66C34201"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AT – Alta Tensão</w:t>
      </w:r>
    </w:p>
    <w:p w14:paraId="6BC7FE9F"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AT – Autoridade Tributária</w:t>
      </w:r>
    </w:p>
    <w:p w14:paraId="728006EE" w14:textId="77777777" w:rsid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BT – Baixa Tensão</w:t>
      </w:r>
    </w:p>
    <w:p w14:paraId="20F7CCDB" w14:textId="67955B4F" w:rsidR="0015016D" w:rsidRDefault="0015016D" w:rsidP="00C57A37">
      <w:pPr>
        <w:rPr>
          <w:rFonts w:ascii="Times New Roman" w:hAnsi="Times New Roman" w:cs="Times New Roman"/>
          <w:sz w:val="24"/>
          <w:szCs w:val="24"/>
        </w:rPr>
      </w:pPr>
      <w:r>
        <w:rPr>
          <w:rFonts w:ascii="Times New Roman" w:hAnsi="Times New Roman" w:cs="Times New Roman"/>
          <w:sz w:val="24"/>
          <w:szCs w:val="24"/>
        </w:rPr>
        <w:t>BTE – Baixa Tensão Especial</w:t>
      </w:r>
    </w:p>
    <w:p w14:paraId="64F87189" w14:textId="104FC7C4" w:rsidR="0015016D" w:rsidRPr="00C57A37" w:rsidRDefault="0015016D" w:rsidP="00C57A37">
      <w:pPr>
        <w:rPr>
          <w:rFonts w:ascii="Times New Roman" w:hAnsi="Times New Roman" w:cs="Times New Roman"/>
          <w:sz w:val="24"/>
          <w:szCs w:val="24"/>
        </w:rPr>
      </w:pPr>
      <w:r>
        <w:rPr>
          <w:rFonts w:ascii="Times New Roman" w:hAnsi="Times New Roman" w:cs="Times New Roman"/>
          <w:sz w:val="24"/>
          <w:szCs w:val="24"/>
        </w:rPr>
        <w:t>BTN – Baixa Tensão Normal</w:t>
      </w:r>
    </w:p>
    <w:p w14:paraId="4A1D6BAF"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CIL – Código de Identificação Local</w:t>
      </w:r>
    </w:p>
    <w:p w14:paraId="65B8ECB7" w14:textId="77777777" w:rsidR="00C57A37" w:rsidRPr="00073F1B" w:rsidRDefault="00C57A37" w:rsidP="00C57A37">
      <w:pPr>
        <w:rPr>
          <w:rFonts w:ascii="Times New Roman" w:hAnsi="Times New Roman" w:cs="Times New Roman"/>
          <w:sz w:val="24"/>
          <w:szCs w:val="24"/>
          <w:lang w:val="en-US"/>
        </w:rPr>
      </w:pPr>
      <w:r w:rsidRPr="00073F1B">
        <w:rPr>
          <w:rFonts w:ascii="Times New Roman" w:hAnsi="Times New Roman" w:cs="Times New Roman"/>
          <w:sz w:val="24"/>
          <w:szCs w:val="24"/>
          <w:lang w:val="en-US"/>
        </w:rPr>
        <w:t xml:space="preserve">CIVA – </w:t>
      </w:r>
      <w:proofErr w:type="spellStart"/>
      <w:r w:rsidRPr="00073F1B">
        <w:rPr>
          <w:rFonts w:ascii="Times New Roman" w:hAnsi="Times New Roman" w:cs="Times New Roman"/>
          <w:sz w:val="24"/>
          <w:szCs w:val="24"/>
          <w:lang w:val="en-US"/>
        </w:rPr>
        <w:t>Código</w:t>
      </w:r>
      <w:proofErr w:type="spellEnd"/>
      <w:r w:rsidRPr="00073F1B">
        <w:rPr>
          <w:rFonts w:ascii="Times New Roman" w:hAnsi="Times New Roman" w:cs="Times New Roman"/>
          <w:sz w:val="24"/>
          <w:szCs w:val="24"/>
          <w:lang w:val="en-US"/>
        </w:rPr>
        <w:t xml:space="preserve"> do IVA</w:t>
      </w:r>
    </w:p>
    <w:p w14:paraId="025E2803"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COBIT – </w:t>
      </w:r>
      <w:r w:rsidRPr="00C57A37">
        <w:rPr>
          <w:rFonts w:ascii="Times New Roman" w:hAnsi="Times New Roman" w:cs="Times New Roman"/>
          <w:i/>
          <w:sz w:val="24"/>
          <w:szCs w:val="24"/>
          <w:lang w:val="en-US"/>
        </w:rPr>
        <w:t>Control Objectives for Information and related Technology</w:t>
      </w:r>
    </w:p>
    <w:p w14:paraId="7131B468"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COSO – </w:t>
      </w:r>
      <w:r w:rsidRPr="00C57A37">
        <w:rPr>
          <w:rFonts w:ascii="Times New Roman" w:hAnsi="Times New Roman" w:cs="Times New Roman"/>
          <w:i/>
          <w:sz w:val="24"/>
          <w:szCs w:val="24"/>
          <w:lang w:val="en-US"/>
        </w:rPr>
        <w:t xml:space="preserve">Committee of Sponsoring Organizations of the </w:t>
      </w:r>
      <w:proofErr w:type="spellStart"/>
      <w:r w:rsidRPr="00C57A37">
        <w:rPr>
          <w:rFonts w:ascii="Times New Roman" w:hAnsi="Times New Roman" w:cs="Times New Roman"/>
          <w:i/>
          <w:sz w:val="24"/>
          <w:szCs w:val="24"/>
          <w:lang w:val="en-US"/>
        </w:rPr>
        <w:t>Treadway</w:t>
      </w:r>
      <w:proofErr w:type="spellEnd"/>
      <w:r w:rsidRPr="00C57A37">
        <w:rPr>
          <w:rFonts w:ascii="Times New Roman" w:hAnsi="Times New Roman" w:cs="Times New Roman"/>
          <w:i/>
          <w:sz w:val="24"/>
          <w:szCs w:val="24"/>
          <w:lang w:val="en-US"/>
        </w:rPr>
        <w:t xml:space="preserve"> Commission</w:t>
      </w:r>
    </w:p>
    <w:p w14:paraId="1AE2F844"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CPE – Código Ponto de Entrega</w:t>
      </w:r>
    </w:p>
    <w:p w14:paraId="105B0420"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CRL – Cooperativa de Responsabilidade Limitada</w:t>
      </w:r>
    </w:p>
    <w:p w14:paraId="0EB9F4AD"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CUR – Comercializador de Último Recurso</w:t>
      </w:r>
    </w:p>
    <w:p w14:paraId="0EEC5B68" w14:textId="56F9D569" w:rsid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DGEG</w:t>
      </w:r>
      <w:r w:rsidR="00415251">
        <w:rPr>
          <w:rFonts w:ascii="Times New Roman" w:hAnsi="Times New Roman" w:cs="Times New Roman"/>
          <w:sz w:val="24"/>
          <w:szCs w:val="24"/>
        </w:rPr>
        <w:t xml:space="preserve"> – </w:t>
      </w:r>
      <w:r w:rsidRPr="00C57A37">
        <w:rPr>
          <w:rFonts w:ascii="Times New Roman" w:hAnsi="Times New Roman" w:cs="Times New Roman"/>
          <w:sz w:val="24"/>
          <w:szCs w:val="24"/>
        </w:rPr>
        <w:t>Direcção-Geral de Energia e Geologia</w:t>
      </w:r>
    </w:p>
    <w:p w14:paraId="4C7F84BA" w14:textId="22789CFF" w:rsidR="00415251" w:rsidRPr="00C57A37" w:rsidRDefault="00415251" w:rsidP="00C57A37">
      <w:pPr>
        <w:rPr>
          <w:rFonts w:ascii="Times New Roman" w:hAnsi="Times New Roman" w:cs="Times New Roman"/>
          <w:sz w:val="24"/>
          <w:szCs w:val="24"/>
        </w:rPr>
      </w:pPr>
      <w:r>
        <w:rPr>
          <w:rFonts w:ascii="Times New Roman" w:hAnsi="Times New Roman" w:cs="Times New Roman"/>
          <w:sz w:val="24"/>
          <w:szCs w:val="24"/>
        </w:rPr>
        <w:t xml:space="preserve">ERP – </w:t>
      </w:r>
      <w:proofErr w:type="spellStart"/>
      <w:r w:rsidRPr="00415251">
        <w:rPr>
          <w:rFonts w:ascii="Times New Roman" w:hAnsi="Times New Roman" w:cs="Times New Roman"/>
          <w:i/>
          <w:sz w:val="24"/>
          <w:szCs w:val="24"/>
        </w:rPr>
        <w:t>Enterprise</w:t>
      </w:r>
      <w:proofErr w:type="spellEnd"/>
      <w:r w:rsidRPr="00415251">
        <w:rPr>
          <w:rFonts w:ascii="Times New Roman" w:hAnsi="Times New Roman" w:cs="Times New Roman"/>
          <w:i/>
          <w:sz w:val="24"/>
          <w:szCs w:val="24"/>
        </w:rPr>
        <w:t xml:space="preserve"> </w:t>
      </w:r>
      <w:proofErr w:type="spellStart"/>
      <w:r w:rsidRPr="00415251">
        <w:rPr>
          <w:rFonts w:ascii="Times New Roman" w:hAnsi="Times New Roman" w:cs="Times New Roman"/>
          <w:i/>
          <w:sz w:val="24"/>
          <w:szCs w:val="24"/>
        </w:rPr>
        <w:t>Resourse</w:t>
      </w:r>
      <w:proofErr w:type="spellEnd"/>
      <w:r w:rsidRPr="00415251">
        <w:rPr>
          <w:rFonts w:ascii="Times New Roman" w:hAnsi="Times New Roman" w:cs="Times New Roman"/>
          <w:i/>
          <w:sz w:val="24"/>
          <w:szCs w:val="24"/>
        </w:rPr>
        <w:t xml:space="preserve"> </w:t>
      </w:r>
      <w:proofErr w:type="spellStart"/>
      <w:r w:rsidRPr="00415251">
        <w:rPr>
          <w:rFonts w:ascii="Times New Roman" w:hAnsi="Times New Roman" w:cs="Times New Roman"/>
          <w:i/>
          <w:sz w:val="24"/>
          <w:szCs w:val="24"/>
        </w:rPr>
        <w:t>Planning</w:t>
      </w:r>
      <w:proofErr w:type="spellEnd"/>
    </w:p>
    <w:p w14:paraId="1C7B4DFF"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ERSE – Entidade Reguladora dos Serviços Energéticos</w:t>
      </w:r>
    </w:p>
    <w:p w14:paraId="416BDF5E"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FEI – </w:t>
      </w:r>
      <w:r w:rsidRPr="00C57A37">
        <w:rPr>
          <w:rFonts w:ascii="Times New Roman" w:hAnsi="Times New Roman" w:cs="Times New Roman"/>
          <w:i/>
          <w:sz w:val="24"/>
          <w:szCs w:val="24"/>
        </w:rPr>
        <w:t xml:space="preserve">Financial </w:t>
      </w:r>
      <w:proofErr w:type="spellStart"/>
      <w:r w:rsidRPr="00C57A37">
        <w:rPr>
          <w:rFonts w:ascii="Times New Roman" w:hAnsi="Times New Roman" w:cs="Times New Roman"/>
          <w:i/>
          <w:sz w:val="24"/>
          <w:szCs w:val="24"/>
        </w:rPr>
        <w:t>Executives</w:t>
      </w:r>
      <w:proofErr w:type="spellEnd"/>
      <w:r w:rsidRPr="00C57A37">
        <w:rPr>
          <w:rFonts w:ascii="Times New Roman" w:hAnsi="Times New Roman" w:cs="Times New Roman"/>
          <w:i/>
          <w:sz w:val="24"/>
          <w:szCs w:val="24"/>
        </w:rPr>
        <w:t xml:space="preserve"> </w:t>
      </w:r>
      <w:proofErr w:type="spellStart"/>
      <w:r w:rsidRPr="00C57A37">
        <w:rPr>
          <w:rFonts w:ascii="Times New Roman" w:hAnsi="Times New Roman" w:cs="Times New Roman"/>
          <w:i/>
          <w:sz w:val="24"/>
          <w:szCs w:val="24"/>
        </w:rPr>
        <w:t>International</w:t>
      </w:r>
      <w:proofErr w:type="spellEnd"/>
    </w:p>
    <w:p w14:paraId="6264E7AC"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GMLDD – Guia de Medição, Leitura e Disponibilização de Dados </w:t>
      </w:r>
    </w:p>
    <w:p w14:paraId="4EB6A907"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IAASB – </w:t>
      </w:r>
      <w:r w:rsidRPr="00C57A37">
        <w:rPr>
          <w:rFonts w:ascii="Times New Roman" w:hAnsi="Times New Roman" w:cs="Times New Roman"/>
          <w:i/>
          <w:sz w:val="24"/>
          <w:szCs w:val="24"/>
          <w:lang w:val="en-US"/>
        </w:rPr>
        <w:t>International Auditing and Assurance Standards Board</w:t>
      </w:r>
      <w:r w:rsidRPr="00C57A37">
        <w:rPr>
          <w:rFonts w:ascii="Times New Roman" w:hAnsi="Times New Roman" w:cs="Times New Roman"/>
          <w:sz w:val="24"/>
          <w:szCs w:val="24"/>
          <w:lang w:val="en-US"/>
        </w:rPr>
        <w:t xml:space="preserve"> </w:t>
      </w:r>
    </w:p>
    <w:p w14:paraId="507F53EC"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IEC – Imposto Especial de Consumo</w:t>
      </w:r>
    </w:p>
    <w:p w14:paraId="3FC37188"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IIA – </w:t>
      </w:r>
      <w:proofErr w:type="spellStart"/>
      <w:r w:rsidRPr="00C57A37">
        <w:rPr>
          <w:rFonts w:ascii="Times New Roman" w:hAnsi="Times New Roman" w:cs="Times New Roman"/>
          <w:i/>
          <w:sz w:val="24"/>
          <w:szCs w:val="24"/>
        </w:rPr>
        <w:t>Institute</w:t>
      </w:r>
      <w:proofErr w:type="spellEnd"/>
      <w:r w:rsidRPr="00C57A37">
        <w:rPr>
          <w:rFonts w:ascii="Times New Roman" w:hAnsi="Times New Roman" w:cs="Times New Roman"/>
          <w:i/>
          <w:sz w:val="24"/>
          <w:szCs w:val="24"/>
        </w:rPr>
        <w:t xml:space="preserve"> </w:t>
      </w:r>
      <w:proofErr w:type="spellStart"/>
      <w:r w:rsidRPr="00C57A37">
        <w:rPr>
          <w:rFonts w:ascii="Times New Roman" w:hAnsi="Times New Roman" w:cs="Times New Roman"/>
          <w:i/>
          <w:sz w:val="24"/>
          <w:szCs w:val="24"/>
        </w:rPr>
        <w:t>of</w:t>
      </w:r>
      <w:proofErr w:type="spellEnd"/>
      <w:r w:rsidRPr="00C57A37">
        <w:rPr>
          <w:rFonts w:ascii="Times New Roman" w:hAnsi="Times New Roman" w:cs="Times New Roman"/>
          <w:i/>
          <w:sz w:val="24"/>
          <w:szCs w:val="24"/>
        </w:rPr>
        <w:t xml:space="preserve"> </w:t>
      </w:r>
      <w:proofErr w:type="spellStart"/>
      <w:r w:rsidRPr="00C57A37">
        <w:rPr>
          <w:rFonts w:ascii="Times New Roman" w:hAnsi="Times New Roman" w:cs="Times New Roman"/>
          <w:i/>
          <w:sz w:val="24"/>
          <w:szCs w:val="24"/>
        </w:rPr>
        <w:t>Internal</w:t>
      </w:r>
      <w:proofErr w:type="spellEnd"/>
      <w:r w:rsidRPr="00C57A37">
        <w:rPr>
          <w:rFonts w:ascii="Times New Roman" w:hAnsi="Times New Roman" w:cs="Times New Roman"/>
          <w:i/>
          <w:sz w:val="24"/>
          <w:szCs w:val="24"/>
        </w:rPr>
        <w:t xml:space="preserve"> </w:t>
      </w:r>
      <w:proofErr w:type="spellStart"/>
      <w:r w:rsidRPr="00C57A37">
        <w:rPr>
          <w:rFonts w:ascii="Times New Roman" w:hAnsi="Times New Roman" w:cs="Times New Roman"/>
          <w:i/>
          <w:sz w:val="24"/>
          <w:szCs w:val="24"/>
        </w:rPr>
        <w:t>Auditors</w:t>
      </w:r>
      <w:proofErr w:type="spellEnd"/>
    </w:p>
    <w:p w14:paraId="47E73E5B"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IMA – </w:t>
      </w:r>
      <w:r w:rsidRPr="00C57A37">
        <w:rPr>
          <w:rFonts w:ascii="Times New Roman" w:hAnsi="Times New Roman" w:cs="Times New Roman"/>
          <w:i/>
          <w:sz w:val="24"/>
          <w:szCs w:val="24"/>
          <w:lang w:val="en-US"/>
        </w:rPr>
        <w:t>The Institute of Management Accountants</w:t>
      </w:r>
    </w:p>
    <w:p w14:paraId="0D4FFBA2" w14:textId="4FAB00CB"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lastRenderedPageBreak/>
        <w:t xml:space="preserve">ISA – </w:t>
      </w:r>
      <w:r w:rsidR="00304492" w:rsidRPr="00C57A37">
        <w:rPr>
          <w:rFonts w:ascii="Times New Roman" w:hAnsi="Times New Roman" w:cs="Times New Roman"/>
          <w:i/>
          <w:sz w:val="24"/>
          <w:szCs w:val="24"/>
          <w:lang w:val="en-US"/>
        </w:rPr>
        <w:t>International Standard on Auditing</w:t>
      </w:r>
    </w:p>
    <w:p w14:paraId="50752FC5"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ISACF – </w:t>
      </w:r>
      <w:r w:rsidRPr="00C57A37">
        <w:rPr>
          <w:rFonts w:ascii="Times New Roman" w:hAnsi="Times New Roman" w:cs="Times New Roman"/>
          <w:i/>
          <w:sz w:val="24"/>
          <w:szCs w:val="24"/>
          <w:lang w:val="en-US"/>
        </w:rPr>
        <w:t>Information Systems Audit and Control Foundation</w:t>
      </w:r>
    </w:p>
    <w:p w14:paraId="3AB68211"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ITGI – </w:t>
      </w:r>
      <w:proofErr w:type="spellStart"/>
      <w:r w:rsidRPr="00C57A37">
        <w:rPr>
          <w:rFonts w:ascii="Times New Roman" w:hAnsi="Times New Roman" w:cs="Times New Roman"/>
          <w:i/>
          <w:sz w:val="24"/>
          <w:szCs w:val="24"/>
        </w:rPr>
        <w:t>Information</w:t>
      </w:r>
      <w:proofErr w:type="spellEnd"/>
      <w:r w:rsidRPr="00C57A37">
        <w:rPr>
          <w:rFonts w:ascii="Times New Roman" w:hAnsi="Times New Roman" w:cs="Times New Roman"/>
          <w:i/>
          <w:sz w:val="24"/>
          <w:szCs w:val="24"/>
        </w:rPr>
        <w:t xml:space="preserve"> Technologies </w:t>
      </w:r>
      <w:proofErr w:type="spellStart"/>
      <w:r w:rsidRPr="00C57A37">
        <w:rPr>
          <w:rFonts w:ascii="Times New Roman" w:hAnsi="Times New Roman" w:cs="Times New Roman"/>
          <w:i/>
          <w:sz w:val="24"/>
          <w:szCs w:val="24"/>
        </w:rPr>
        <w:t>Governance</w:t>
      </w:r>
      <w:proofErr w:type="spellEnd"/>
      <w:r w:rsidRPr="00C57A37">
        <w:rPr>
          <w:rFonts w:ascii="Times New Roman" w:hAnsi="Times New Roman" w:cs="Times New Roman"/>
          <w:i/>
          <w:sz w:val="24"/>
          <w:szCs w:val="24"/>
        </w:rPr>
        <w:t xml:space="preserve"> </w:t>
      </w:r>
      <w:proofErr w:type="spellStart"/>
      <w:r w:rsidRPr="00C57A37">
        <w:rPr>
          <w:rFonts w:ascii="Times New Roman" w:hAnsi="Times New Roman" w:cs="Times New Roman"/>
          <w:i/>
          <w:sz w:val="24"/>
          <w:szCs w:val="24"/>
        </w:rPr>
        <w:t>Institute</w:t>
      </w:r>
      <w:proofErr w:type="spellEnd"/>
    </w:p>
    <w:p w14:paraId="06A8966E"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IVA – Imposto de Valor Acrescentado</w:t>
      </w:r>
    </w:p>
    <w:p w14:paraId="0C9F9BAF"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kV – </w:t>
      </w:r>
      <w:proofErr w:type="spellStart"/>
      <w:r w:rsidRPr="00C57A37">
        <w:rPr>
          <w:rFonts w:ascii="Times New Roman" w:hAnsi="Times New Roman" w:cs="Times New Roman"/>
          <w:sz w:val="24"/>
          <w:szCs w:val="24"/>
        </w:rPr>
        <w:t>quilo-Volt</w:t>
      </w:r>
      <w:proofErr w:type="spellEnd"/>
    </w:p>
    <w:p w14:paraId="62243202"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kVA – </w:t>
      </w:r>
      <w:proofErr w:type="spellStart"/>
      <w:r w:rsidRPr="00C57A37">
        <w:rPr>
          <w:rFonts w:ascii="Times New Roman" w:hAnsi="Times New Roman" w:cs="Times New Roman"/>
          <w:sz w:val="24"/>
          <w:szCs w:val="24"/>
        </w:rPr>
        <w:t>quilo-Volt-Ampere</w:t>
      </w:r>
      <w:proofErr w:type="spellEnd"/>
      <w:r w:rsidRPr="00C57A37">
        <w:rPr>
          <w:rFonts w:ascii="Times New Roman" w:hAnsi="Times New Roman" w:cs="Times New Roman"/>
          <w:sz w:val="24"/>
          <w:szCs w:val="24"/>
        </w:rPr>
        <w:t xml:space="preserve"> </w:t>
      </w:r>
    </w:p>
    <w:p w14:paraId="219F61BA"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MAT – Muito Alta Tensão</w:t>
      </w:r>
    </w:p>
    <w:p w14:paraId="7A74DEBB"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MB – Multibanco </w:t>
      </w:r>
    </w:p>
    <w:p w14:paraId="709194AE"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MT – Média Tensão</w:t>
      </w:r>
    </w:p>
    <w:p w14:paraId="1C01D4DE" w14:textId="1ED52072" w:rsidR="00C57A37" w:rsidRPr="00C57A37" w:rsidRDefault="00E06FF5" w:rsidP="00C57A37">
      <w:pPr>
        <w:rPr>
          <w:rFonts w:ascii="Times New Roman" w:hAnsi="Times New Roman" w:cs="Times New Roman"/>
          <w:sz w:val="24"/>
          <w:szCs w:val="24"/>
        </w:rPr>
      </w:pPr>
      <w:r>
        <w:rPr>
          <w:rFonts w:ascii="Times New Roman" w:hAnsi="Times New Roman" w:cs="Times New Roman"/>
          <w:sz w:val="24"/>
          <w:szCs w:val="24"/>
        </w:rPr>
        <w:t xml:space="preserve">NIP </w:t>
      </w:r>
      <w:r w:rsidR="00C57A37">
        <w:rPr>
          <w:rFonts w:ascii="Times New Roman" w:hAnsi="Times New Roman" w:cs="Times New Roman"/>
          <w:sz w:val="24"/>
          <w:szCs w:val="24"/>
        </w:rPr>
        <w:t>– N</w:t>
      </w:r>
      <w:r w:rsidR="00C57A37" w:rsidRPr="00C57A37">
        <w:rPr>
          <w:rFonts w:ascii="Times New Roman" w:hAnsi="Times New Roman" w:cs="Times New Roman"/>
          <w:sz w:val="24"/>
          <w:szCs w:val="24"/>
        </w:rPr>
        <w:t xml:space="preserve">úmero de </w:t>
      </w:r>
      <w:r w:rsidR="00C57A37">
        <w:rPr>
          <w:rFonts w:ascii="Times New Roman" w:hAnsi="Times New Roman" w:cs="Times New Roman"/>
          <w:sz w:val="24"/>
          <w:szCs w:val="24"/>
        </w:rPr>
        <w:t>I</w:t>
      </w:r>
      <w:r w:rsidR="00C57A37" w:rsidRPr="00C57A37">
        <w:rPr>
          <w:rFonts w:ascii="Times New Roman" w:hAnsi="Times New Roman" w:cs="Times New Roman"/>
          <w:sz w:val="24"/>
          <w:szCs w:val="24"/>
        </w:rPr>
        <w:t xml:space="preserve">dentificação do </w:t>
      </w:r>
      <w:r w:rsidR="00C57A37">
        <w:rPr>
          <w:rFonts w:ascii="Times New Roman" w:hAnsi="Times New Roman" w:cs="Times New Roman"/>
          <w:sz w:val="24"/>
          <w:szCs w:val="24"/>
        </w:rPr>
        <w:t>P</w:t>
      </w:r>
      <w:r w:rsidR="00C57A37" w:rsidRPr="00C57A37">
        <w:rPr>
          <w:rFonts w:ascii="Times New Roman" w:hAnsi="Times New Roman" w:cs="Times New Roman"/>
          <w:sz w:val="24"/>
          <w:szCs w:val="24"/>
        </w:rPr>
        <w:t>rédio</w:t>
      </w:r>
    </w:p>
    <w:p w14:paraId="0D5013A8"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OROC – Ordem dos Revisores Oficiais de Contas</w:t>
      </w:r>
    </w:p>
    <w:p w14:paraId="540EC0B0"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PRE – Produção em Regime Especial</w:t>
      </w:r>
    </w:p>
    <w:p w14:paraId="550303AB" w14:textId="77777777" w:rsid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PT – Posto de Transformação</w:t>
      </w:r>
    </w:p>
    <w:p w14:paraId="6FB087E4"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RARI – Regulamento de Acesso às Redes e às Interligações</w:t>
      </w:r>
    </w:p>
    <w:p w14:paraId="625A2EB0"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RNT – Rede Nacional de Transporte de Electricidade</w:t>
      </w:r>
    </w:p>
    <w:p w14:paraId="38BDEF54" w14:textId="368C4839" w:rsidR="00C57A37" w:rsidRPr="00C57A37" w:rsidRDefault="00304492" w:rsidP="00C57A37">
      <w:pPr>
        <w:rPr>
          <w:rFonts w:ascii="Times New Roman" w:hAnsi="Times New Roman" w:cs="Times New Roman"/>
          <w:sz w:val="24"/>
          <w:szCs w:val="24"/>
        </w:rPr>
      </w:pPr>
      <w:r>
        <w:rPr>
          <w:rFonts w:ascii="Times New Roman" w:hAnsi="Times New Roman" w:cs="Times New Roman"/>
          <w:sz w:val="24"/>
          <w:szCs w:val="24"/>
        </w:rPr>
        <w:t>RRC/</w:t>
      </w:r>
      <w:r w:rsidR="00C57A37" w:rsidRPr="00C57A37">
        <w:rPr>
          <w:rFonts w:ascii="Times New Roman" w:hAnsi="Times New Roman" w:cs="Times New Roman"/>
          <w:sz w:val="24"/>
          <w:szCs w:val="24"/>
        </w:rPr>
        <w:t xml:space="preserve">SE – Regulamento de Relações Comerciais do Sector Eléctrico </w:t>
      </w:r>
    </w:p>
    <w:p w14:paraId="699337BD" w14:textId="77777777" w:rsidR="00C57A37" w:rsidRPr="00C57A37" w:rsidRDefault="00C57A37" w:rsidP="00C57A37">
      <w:pPr>
        <w:rPr>
          <w:rFonts w:ascii="Times New Roman" w:hAnsi="Times New Roman" w:cs="Times New Roman"/>
          <w:sz w:val="24"/>
          <w:szCs w:val="24"/>
          <w:lang w:val="en-US"/>
        </w:rPr>
      </w:pPr>
      <w:r w:rsidRPr="00C57A37">
        <w:rPr>
          <w:rFonts w:ascii="Times New Roman" w:hAnsi="Times New Roman" w:cs="Times New Roman"/>
          <w:sz w:val="24"/>
          <w:szCs w:val="24"/>
          <w:lang w:val="en-US"/>
        </w:rPr>
        <w:t xml:space="preserve">SAF-T – </w:t>
      </w:r>
      <w:r w:rsidRPr="00C57A37">
        <w:rPr>
          <w:rFonts w:ascii="Times New Roman" w:hAnsi="Times New Roman" w:cs="Times New Roman"/>
          <w:i/>
          <w:sz w:val="24"/>
          <w:szCs w:val="24"/>
          <w:lang w:val="en-US"/>
        </w:rPr>
        <w:t>Standard Audit File for Tax</w:t>
      </w:r>
    </w:p>
    <w:p w14:paraId="36718145"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SDD – Sistema de Débitos Directos </w:t>
      </w:r>
    </w:p>
    <w:p w14:paraId="4D17A1C0" w14:textId="77777777" w:rsidR="00C57A37" w:rsidRPr="00C57A37"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UE – União Europeia</w:t>
      </w:r>
    </w:p>
    <w:p w14:paraId="0E5C4D8C" w14:textId="4EE443C3" w:rsidR="0059654C" w:rsidRDefault="00C57A37" w:rsidP="00C57A37">
      <w:pPr>
        <w:rPr>
          <w:rFonts w:ascii="Times New Roman" w:hAnsi="Times New Roman" w:cs="Times New Roman"/>
          <w:sz w:val="24"/>
          <w:szCs w:val="24"/>
        </w:rPr>
      </w:pPr>
      <w:r w:rsidRPr="00C57A37">
        <w:rPr>
          <w:rFonts w:ascii="Times New Roman" w:hAnsi="Times New Roman" w:cs="Times New Roman"/>
          <w:sz w:val="24"/>
          <w:szCs w:val="24"/>
        </w:rPr>
        <w:t xml:space="preserve">V </w:t>
      </w:r>
      <w:r w:rsidR="00CE17EB" w:rsidRPr="00C57A37">
        <w:rPr>
          <w:rFonts w:ascii="Times New Roman" w:hAnsi="Times New Roman" w:cs="Times New Roman"/>
          <w:sz w:val="24"/>
          <w:szCs w:val="24"/>
        </w:rPr>
        <w:t>–</w:t>
      </w:r>
      <w:r w:rsidRPr="00C57A37">
        <w:rPr>
          <w:rFonts w:ascii="Times New Roman" w:hAnsi="Times New Roman" w:cs="Times New Roman"/>
          <w:sz w:val="24"/>
          <w:szCs w:val="24"/>
        </w:rPr>
        <w:t xml:space="preserve"> Volt</w:t>
      </w:r>
    </w:p>
    <w:p w14:paraId="260881BC" w14:textId="77777777" w:rsidR="0059654C" w:rsidRDefault="0059654C">
      <w:pPr>
        <w:rPr>
          <w:rFonts w:ascii="Times New Roman" w:hAnsi="Times New Roman" w:cs="Times New Roman"/>
          <w:sz w:val="24"/>
          <w:szCs w:val="24"/>
        </w:rPr>
      </w:pPr>
      <w:r>
        <w:rPr>
          <w:rFonts w:ascii="Times New Roman" w:hAnsi="Times New Roman" w:cs="Times New Roman"/>
          <w:sz w:val="24"/>
          <w:szCs w:val="24"/>
        </w:rPr>
        <w:br w:type="page"/>
      </w:r>
    </w:p>
    <w:p w14:paraId="0617BB32" w14:textId="720FD730" w:rsidR="001941B0" w:rsidRPr="001941B0" w:rsidRDefault="001941B0" w:rsidP="001941B0">
      <w:pPr>
        <w:rPr>
          <w:rFonts w:ascii="Arial" w:hAnsi="Arial" w:cs="Arial"/>
          <w:sz w:val="20"/>
          <w:szCs w:val="20"/>
        </w:rPr>
      </w:pPr>
    </w:p>
    <w:p w14:paraId="57751DA4" w14:textId="77777777" w:rsidR="001941B0" w:rsidRPr="003B1EBC" w:rsidRDefault="001941B0" w:rsidP="001941B0">
      <w:pPr>
        <w:rPr>
          <w:rFonts w:ascii="Arial" w:hAnsi="Arial" w:cs="Arial"/>
          <w:b/>
          <w:color w:val="595959" w:themeColor="text1" w:themeTint="A6"/>
          <w:sz w:val="28"/>
          <w:szCs w:val="20"/>
        </w:rPr>
      </w:pPr>
      <w:r w:rsidRPr="003B1EBC">
        <w:rPr>
          <w:rFonts w:ascii="Arial" w:hAnsi="Arial" w:cs="Arial"/>
          <w:b/>
          <w:color w:val="595959" w:themeColor="text1" w:themeTint="A6"/>
          <w:sz w:val="28"/>
          <w:szCs w:val="20"/>
        </w:rPr>
        <w:t>Índice geral</w:t>
      </w:r>
    </w:p>
    <w:sdt>
      <w:sdtPr>
        <w:rPr>
          <w:rFonts w:asciiTheme="minorHAnsi" w:eastAsiaTheme="minorHAnsi" w:hAnsiTheme="minorHAnsi" w:cstheme="minorBidi"/>
          <w:b w:val="0"/>
          <w:bCs w:val="0"/>
          <w:color w:val="auto"/>
          <w:sz w:val="22"/>
          <w:szCs w:val="22"/>
          <w:lang w:val="pt-PT"/>
        </w:rPr>
        <w:id w:val="693735795"/>
        <w:docPartObj>
          <w:docPartGallery w:val="Table of Contents"/>
          <w:docPartUnique/>
        </w:docPartObj>
      </w:sdtPr>
      <w:sdtEndPr>
        <w:rPr>
          <w:noProof/>
        </w:rPr>
      </w:sdtEndPr>
      <w:sdtContent>
        <w:p w14:paraId="53DF02AD" w14:textId="47713743" w:rsidR="002E2785" w:rsidRDefault="002E2785">
          <w:pPr>
            <w:pStyle w:val="Ttulodondice"/>
          </w:pPr>
        </w:p>
        <w:p w14:paraId="23735F20" w14:textId="77777777" w:rsidR="00594FA7" w:rsidRDefault="002E2785">
          <w:pPr>
            <w:pStyle w:val="ndice1"/>
            <w:tabs>
              <w:tab w:val="right" w:leader="dot" w:pos="8494"/>
            </w:tabs>
            <w:rPr>
              <w:rFonts w:eastAsiaTheme="minorEastAsia"/>
              <w:b w:val="0"/>
              <w:noProof/>
              <w:lang w:eastAsia="ja-JP"/>
            </w:rPr>
          </w:pPr>
          <w:r>
            <w:rPr>
              <w:b w:val="0"/>
            </w:rPr>
            <w:fldChar w:fldCharType="begin"/>
          </w:r>
          <w:r>
            <w:instrText xml:space="preserve"> TOC \o "1-3" \h \z \u </w:instrText>
          </w:r>
          <w:r>
            <w:rPr>
              <w:b w:val="0"/>
            </w:rPr>
            <w:fldChar w:fldCharType="separate"/>
          </w:r>
          <w:r w:rsidR="00594FA7">
            <w:rPr>
              <w:noProof/>
            </w:rPr>
            <w:t>1. Introdução</w:t>
          </w:r>
          <w:r w:rsidR="00594FA7">
            <w:rPr>
              <w:noProof/>
            </w:rPr>
            <w:tab/>
          </w:r>
          <w:r w:rsidR="00594FA7">
            <w:rPr>
              <w:noProof/>
            </w:rPr>
            <w:fldChar w:fldCharType="begin"/>
          </w:r>
          <w:r w:rsidR="00594FA7">
            <w:rPr>
              <w:noProof/>
            </w:rPr>
            <w:instrText xml:space="preserve"> PAGEREF _Toc263255123 \h </w:instrText>
          </w:r>
          <w:r w:rsidR="00594FA7">
            <w:rPr>
              <w:noProof/>
            </w:rPr>
          </w:r>
          <w:r w:rsidR="00594FA7">
            <w:rPr>
              <w:noProof/>
            </w:rPr>
            <w:fldChar w:fldCharType="separate"/>
          </w:r>
          <w:r w:rsidR="00DC617C">
            <w:rPr>
              <w:noProof/>
            </w:rPr>
            <w:t>1</w:t>
          </w:r>
          <w:r w:rsidR="00594FA7">
            <w:rPr>
              <w:noProof/>
            </w:rPr>
            <w:fldChar w:fldCharType="end"/>
          </w:r>
        </w:p>
        <w:p w14:paraId="1C151A74" w14:textId="77777777" w:rsidR="00594FA7" w:rsidRDefault="00594FA7">
          <w:pPr>
            <w:pStyle w:val="ndice1"/>
            <w:tabs>
              <w:tab w:val="right" w:leader="dot" w:pos="8494"/>
            </w:tabs>
            <w:rPr>
              <w:rFonts w:eastAsiaTheme="minorEastAsia"/>
              <w:b w:val="0"/>
              <w:noProof/>
              <w:lang w:eastAsia="ja-JP"/>
            </w:rPr>
          </w:pPr>
          <w:r>
            <w:rPr>
              <w:noProof/>
            </w:rPr>
            <w:t>2. Controlo Interno</w:t>
          </w:r>
          <w:r>
            <w:rPr>
              <w:noProof/>
            </w:rPr>
            <w:tab/>
          </w:r>
          <w:r>
            <w:rPr>
              <w:noProof/>
            </w:rPr>
            <w:fldChar w:fldCharType="begin"/>
          </w:r>
          <w:r>
            <w:rPr>
              <w:noProof/>
            </w:rPr>
            <w:instrText xml:space="preserve"> PAGEREF _Toc263255124 \h </w:instrText>
          </w:r>
          <w:r>
            <w:rPr>
              <w:noProof/>
            </w:rPr>
          </w:r>
          <w:r>
            <w:rPr>
              <w:noProof/>
            </w:rPr>
            <w:fldChar w:fldCharType="separate"/>
          </w:r>
          <w:r w:rsidR="00DC617C">
            <w:rPr>
              <w:noProof/>
            </w:rPr>
            <w:t>4</w:t>
          </w:r>
          <w:r>
            <w:rPr>
              <w:noProof/>
            </w:rPr>
            <w:fldChar w:fldCharType="end"/>
          </w:r>
        </w:p>
        <w:p w14:paraId="70A4A715" w14:textId="77777777" w:rsidR="00594FA7" w:rsidRDefault="00594FA7">
          <w:pPr>
            <w:pStyle w:val="ndice2"/>
            <w:rPr>
              <w:rFonts w:eastAsiaTheme="minorEastAsia"/>
              <w:b w:val="0"/>
              <w:noProof/>
              <w:sz w:val="24"/>
              <w:szCs w:val="24"/>
              <w:lang w:eastAsia="ja-JP"/>
            </w:rPr>
          </w:pPr>
          <w:r>
            <w:rPr>
              <w:noProof/>
            </w:rPr>
            <w:t>2.1 Conceito de Controlo Interno</w:t>
          </w:r>
          <w:r>
            <w:rPr>
              <w:noProof/>
            </w:rPr>
            <w:tab/>
          </w:r>
          <w:r>
            <w:rPr>
              <w:noProof/>
            </w:rPr>
            <w:fldChar w:fldCharType="begin"/>
          </w:r>
          <w:r>
            <w:rPr>
              <w:noProof/>
            </w:rPr>
            <w:instrText xml:space="preserve"> PAGEREF _Toc263255125 \h </w:instrText>
          </w:r>
          <w:r>
            <w:rPr>
              <w:noProof/>
            </w:rPr>
          </w:r>
          <w:r>
            <w:rPr>
              <w:noProof/>
            </w:rPr>
            <w:fldChar w:fldCharType="separate"/>
          </w:r>
          <w:r w:rsidR="00DC617C">
            <w:rPr>
              <w:noProof/>
            </w:rPr>
            <w:t>4</w:t>
          </w:r>
          <w:r>
            <w:rPr>
              <w:noProof/>
            </w:rPr>
            <w:fldChar w:fldCharType="end"/>
          </w:r>
        </w:p>
        <w:p w14:paraId="77AAD3C0" w14:textId="77777777" w:rsidR="00594FA7" w:rsidRPr="00225D97" w:rsidRDefault="00594FA7">
          <w:pPr>
            <w:pStyle w:val="ndice2"/>
            <w:rPr>
              <w:rFonts w:eastAsiaTheme="minorEastAsia"/>
              <w:b w:val="0"/>
              <w:noProof/>
              <w:sz w:val="24"/>
              <w:szCs w:val="24"/>
              <w:lang w:val="en-US" w:eastAsia="ja-JP"/>
            </w:rPr>
          </w:pPr>
          <w:r w:rsidRPr="00225D97">
            <w:rPr>
              <w:noProof/>
              <w:lang w:val="en-US"/>
            </w:rPr>
            <w:t>2.2 Objectivos e princípios</w:t>
          </w:r>
          <w:r w:rsidRPr="00225D97">
            <w:rPr>
              <w:noProof/>
              <w:lang w:val="en-US"/>
            </w:rPr>
            <w:tab/>
          </w:r>
          <w:r>
            <w:rPr>
              <w:noProof/>
            </w:rPr>
            <w:fldChar w:fldCharType="begin"/>
          </w:r>
          <w:r w:rsidRPr="00225D97">
            <w:rPr>
              <w:noProof/>
              <w:lang w:val="en-US"/>
            </w:rPr>
            <w:instrText xml:space="preserve"> PAGEREF _Toc263255126 \h </w:instrText>
          </w:r>
          <w:r>
            <w:rPr>
              <w:noProof/>
            </w:rPr>
          </w:r>
          <w:r>
            <w:rPr>
              <w:noProof/>
            </w:rPr>
            <w:fldChar w:fldCharType="separate"/>
          </w:r>
          <w:r w:rsidR="00DC617C" w:rsidRPr="00225D97">
            <w:rPr>
              <w:noProof/>
              <w:lang w:val="en-US"/>
            </w:rPr>
            <w:t>5</w:t>
          </w:r>
          <w:r>
            <w:rPr>
              <w:noProof/>
            </w:rPr>
            <w:fldChar w:fldCharType="end"/>
          </w:r>
        </w:p>
        <w:p w14:paraId="6F8A6828" w14:textId="77777777" w:rsidR="00594FA7" w:rsidRPr="00225D97" w:rsidRDefault="00594FA7">
          <w:pPr>
            <w:pStyle w:val="ndice2"/>
            <w:rPr>
              <w:rFonts w:eastAsiaTheme="minorEastAsia"/>
              <w:b w:val="0"/>
              <w:noProof/>
              <w:sz w:val="24"/>
              <w:szCs w:val="24"/>
              <w:lang w:val="en-US" w:eastAsia="ja-JP"/>
            </w:rPr>
          </w:pPr>
          <w:r w:rsidRPr="00140D4C">
            <w:rPr>
              <w:noProof/>
              <w:lang w:val="en-US"/>
            </w:rPr>
            <w:t>2.3 Committee of Sponsoring Organizations of the Treadway Commission (COSO)</w:t>
          </w:r>
          <w:r w:rsidRPr="00225D97">
            <w:rPr>
              <w:noProof/>
              <w:lang w:val="en-US"/>
            </w:rPr>
            <w:tab/>
          </w:r>
          <w:r>
            <w:rPr>
              <w:noProof/>
            </w:rPr>
            <w:fldChar w:fldCharType="begin"/>
          </w:r>
          <w:r w:rsidRPr="00225D97">
            <w:rPr>
              <w:noProof/>
              <w:lang w:val="en-US"/>
            </w:rPr>
            <w:instrText xml:space="preserve"> PAGEREF _Toc263255127 \h </w:instrText>
          </w:r>
          <w:r>
            <w:rPr>
              <w:noProof/>
            </w:rPr>
          </w:r>
          <w:r>
            <w:rPr>
              <w:noProof/>
            </w:rPr>
            <w:fldChar w:fldCharType="separate"/>
          </w:r>
          <w:r w:rsidR="00DC617C" w:rsidRPr="00225D97">
            <w:rPr>
              <w:noProof/>
              <w:lang w:val="en-US"/>
            </w:rPr>
            <w:t>7</w:t>
          </w:r>
          <w:r>
            <w:rPr>
              <w:noProof/>
            </w:rPr>
            <w:fldChar w:fldCharType="end"/>
          </w:r>
        </w:p>
        <w:p w14:paraId="2BCAA6AA" w14:textId="77777777" w:rsidR="00594FA7" w:rsidRDefault="00594FA7">
          <w:pPr>
            <w:pStyle w:val="ndice2"/>
            <w:rPr>
              <w:rFonts w:eastAsiaTheme="minorEastAsia"/>
              <w:b w:val="0"/>
              <w:noProof/>
              <w:sz w:val="24"/>
              <w:szCs w:val="24"/>
              <w:lang w:eastAsia="ja-JP"/>
            </w:rPr>
          </w:pPr>
          <w:r>
            <w:rPr>
              <w:noProof/>
            </w:rPr>
            <w:t>2.4 As Tecnologias de Informação no contexto do Controlo Interno</w:t>
          </w:r>
          <w:r>
            <w:rPr>
              <w:noProof/>
            </w:rPr>
            <w:tab/>
          </w:r>
          <w:r>
            <w:rPr>
              <w:noProof/>
            </w:rPr>
            <w:fldChar w:fldCharType="begin"/>
          </w:r>
          <w:r>
            <w:rPr>
              <w:noProof/>
            </w:rPr>
            <w:instrText xml:space="preserve"> PAGEREF _Toc263255128 \h </w:instrText>
          </w:r>
          <w:r>
            <w:rPr>
              <w:noProof/>
            </w:rPr>
          </w:r>
          <w:r>
            <w:rPr>
              <w:noProof/>
            </w:rPr>
            <w:fldChar w:fldCharType="separate"/>
          </w:r>
          <w:r w:rsidR="00DC617C">
            <w:rPr>
              <w:noProof/>
            </w:rPr>
            <w:t>10</w:t>
          </w:r>
          <w:r>
            <w:rPr>
              <w:noProof/>
            </w:rPr>
            <w:fldChar w:fldCharType="end"/>
          </w:r>
        </w:p>
        <w:p w14:paraId="1868A366" w14:textId="77777777" w:rsidR="00594FA7" w:rsidRDefault="00594FA7">
          <w:pPr>
            <w:pStyle w:val="ndice1"/>
            <w:tabs>
              <w:tab w:val="right" w:leader="dot" w:pos="8494"/>
            </w:tabs>
            <w:rPr>
              <w:rFonts w:eastAsiaTheme="minorEastAsia"/>
              <w:b w:val="0"/>
              <w:noProof/>
              <w:lang w:eastAsia="ja-JP"/>
            </w:rPr>
          </w:pPr>
          <w:r>
            <w:rPr>
              <w:noProof/>
            </w:rPr>
            <w:t>3. Regulamento das Relações Comerciais do Sector Eléctrico</w:t>
          </w:r>
          <w:r>
            <w:rPr>
              <w:noProof/>
            </w:rPr>
            <w:tab/>
          </w:r>
          <w:r>
            <w:rPr>
              <w:noProof/>
            </w:rPr>
            <w:fldChar w:fldCharType="begin"/>
          </w:r>
          <w:r>
            <w:rPr>
              <w:noProof/>
            </w:rPr>
            <w:instrText xml:space="preserve"> PAGEREF _Toc263255129 \h </w:instrText>
          </w:r>
          <w:r>
            <w:rPr>
              <w:noProof/>
            </w:rPr>
          </w:r>
          <w:r>
            <w:rPr>
              <w:noProof/>
            </w:rPr>
            <w:fldChar w:fldCharType="separate"/>
          </w:r>
          <w:r w:rsidR="00DC617C">
            <w:rPr>
              <w:noProof/>
            </w:rPr>
            <w:t>12</w:t>
          </w:r>
          <w:r>
            <w:rPr>
              <w:noProof/>
            </w:rPr>
            <w:fldChar w:fldCharType="end"/>
          </w:r>
        </w:p>
        <w:p w14:paraId="01513927" w14:textId="77777777" w:rsidR="00594FA7" w:rsidRDefault="00594FA7">
          <w:pPr>
            <w:pStyle w:val="ndice1"/>
            <w:tabs>
              <w:tab w:val="right" w:leader="dot" w:pos="8494"/>
            </w:tabs>
            <w:rPr>
              <w:rFonts w:eastAsiaTheme="minorEastAsia"/>
              <w:b w:val="0"/>
              <w:noProof/>
              <w:lang w:eastAsia="ja-JP"/>
            </w:rPr>
          </w:pPr>
          <w:r>
            <w:rPr>
              <w:noProof/>
            </w:rPr>
            <w:t>4. Caracterização da Organização e do seu negócio</w:t>
          </w:r>
          <w:r>
            <w:rPr>
              <w:noProof/>
            </w:rPr>
            <w:tab/>
          </w:r>
          <w:r>
            <w:rPr>
              <w:noProof/>
            </w:rPr>
            <w:fldChar w:fldCharType="begin"/>
          </w:r>
          <w:r>
            <w:rPr>
              <w:noProof/>
            </w:rPr>
            <w:instrText xml:space="preserve"> PAGEREF _Toc263255130 \h </w:instrText>
          </w:r>
          <w:r>
            <w:rPr>
              <w:noProof/>
            </w:rPr>
          </w:r>
          <w:r>
            <w:rPr>
              <w:noProof/>
            </w:rPr>
            <w:fldChar w:fldCharType="separate"/>
          </w:r>
          <w:r w:rsidR="00DC617C">
            <w:rPr>
              <w:noProof/>
            </w:rPr>
            <w:t>14</w:t>
          </w:r>
          <w:r>
            <w:rPr>
              <w:noProof/>
            </w:rPr>
            <w:fldChar w:fldCharType="end"/>
          </w:r>
        </w:p>
        <w:p w14:paraId="240A5061" w14:textId="77777777" w:rsidR="00594FA7" w:rsidRDefault="00594FA7">
          <w:pPr>
            <w:pStyle w:val="ndice2"/>
            <w:rPr>
              <w:rFonts w:eastAsiaTheme="minorEastAsia"/>
              <w:b w:val="0"/>
              <w:noProof/>
              <w:sz w:val="24"/>
              <w:szCs w:val="24"/>
              <w:lang w:eastAsia="ja-JP"/>
            </w:rPr>
          </w:pPr>
          <w:r>
            <w:rPr>
              <w:noProof/>
            </w:rPr>
            <w:t>4.1 Cooperativismo no sector eléctrico em Portugal</w:t>
          </w:r>
          <w:r>
            <w:rPr>
              <w:noProof/>
            </w:rPr>
            <w:tab/>
          </w:r>
          <w:r>
            <w:rPr>
              <w:noProof/>
            </w:rPr>
            <w:fldChar w:fldCharType="begin"/>
          </w:r>
          <w:r>
            <w:rPr>
              <w:noProof/>
            </w:rPr>
            <w:instrText xml:space="preserve"> PAGEREF _Toc263255131 \h </w:instrText>
          </w:r>
          <w:r>
            <w:rPr>
              <w:noProof/>
            </w:rPr>
          </w:r>
          <w:r>
            <w:rPr>
              <w:noProof/>
            </w:rPr>
            <w:fldChar w:fldCharType="separate"/>
          </w:r>
          <w:r w:rsidR="00DC617C">
            <w:rPr>
              <w:noProof/>
            </w:rPr>
            <w:t>14</w:t>
          </w:r>
          <w:r>
            <w:rPr>
              <w:noProof/>
            </w:rPr>
            <w:fldChar w:fldCharType="end"/>
          </w:r>
        </w:p>
        <w:p w14:paraId="3ABA7075" w14:textId="77777777" w:rsidR="00594FA7" w:rsidRDefault="00594FA7">
          <w:pPr>
            <w:pStyle w:val="ndice3"/>
            <w:tabs>
              <w:tab w:val="right" w:leader="dot" w:pos="8494"/>
            </w:tabs>
            <w:rPr>
              <w:rFonts w:eastAsiaTheme="minorEastAsia"/>
              <w:noProof/>
              <w:sz w:val="24"/>
              <w:szCs w:val="24"/>
              <w:lang w:eastAsia="ja-JP"/>
            </w:rPr>
          </w:pPr>
          <w:r>
            <w:rPr>
              <w:noProof/>
            </w:rPr>
            <w:t>4.1.1 A Cooperativa de Electrificação A LORD</w:t>
          </w:r>
          <w:r>
            <w:rPr>
              <w:noProof/>
            </w:rPr>
            <w:tab/>
          </w:r>
          <w:r>
            <w:rPr>
              <w:noProof/>
            </w:rPr>
            <w:fldChar w:fldCharType="begin"/>
          </w:r>
          <w:r>
            <w:rPr>
              <w:noProof/>
            </w:rPr>
            <w:instrText xml:space="preserve"> PAGEREF _Toc263255132 \h </w:instrText>
          </w:r>
          <w:r>
            <w:rPr>
              <w:noProof/>
            </w:rPr>
          </w:r>
          <w:r>
            <w:rPr>
              <w:noProof/>
            </w:rPr>
            <w:fldChar w:fldCharType="separate"/>
          </w:r>
          <w:r w:rsidR="00DC617C">
            <w:rPr>
              <w:noProof/>
            </w:rPr>
            <w:t>17</w:t>
          </w:r>
          <w:r>
            <w:rPr>
              <w:noProof/>
            </w:rPr>
            <w:fldChar w:fldCharType="end"/>
          </w:r>
        </w:p>
        <w:p w14:paraId="1D7907F8" w14:textId="77777777" w:rsidR="00594FA7" w:rsidRDefault="00594FA7">
          <w:pPr>
            <w:pStyle w:val="ndice2"/>
            <w:rPr>
              <w:rFonts w:eastAsiaTheme="minorEastAsia"/>
              <w:b w:val="0"/>
              <w:noProof/>
              <w:sz w:val="24"/>
              <w:szCs w:val="24"/>
              <w:lang w:eastAsia="ja-JP"/>
            </w:rPr>
          </w:pPr>
          <w:r>
            <w:rPr>
              <w:noProof/>
            </w:rPr>
            <w:t>4.2 Sistema Eléctrico em Portugal</w:t>
          </w:r>
          <w:r>
            <w:rPr>
              <w:noProof/>
            </w:rPr>
            <w:tab/>
          </w:r>
          <w:r>
            <w:rPr>
              <w:noProof/>
            </w:rPr>
            <w:fldChar w:fldCharType="begin"/>
          </w:r>
          <w:r>
            <w:rPr>
              <w:noProof/>
            </w:rPr>
            <w:instrText xml:space="preserve"> PAGEREF _Toc263255133 \h </w:instrText>
          </w:r>
          <w:r>
            <w:rPr>
              <w:noProof/>
            </w:rPr>
          </w:r>
          <w:r>
            <w:rPr>
              <w:noProof/>
            </w:rPr>
            <w:fldChar w:fldCharType="separate"/>
          </w:r>
          <w:r w:rsidR="00DC617C">
            <w:rPr>
              <w:noProof/>
            </w:rPr>
            <w:t>19</w:t>
          </w:r>
          <w:r>
            <w:rPr>
              <w:noProof/>
            </w:rPr>
            <w:fldChar w:fldCharType="end"/>
          </w:r>
        </w:p>
        <w:p w14:paraId="47336D97" w14:textId="77777777" w:rsidR="00594FA7" w:rsidRDefault="00594FA7">
          <w:pPr>
            <w:pStyle w:val="ndice3"/>
            <w:tabs>
              <w:tab w:val="right" w:leader="dot" w:pos="8494"/>
            </w:tabs>
            <w:rPr>
              <w:rFonts w:eastAsiaTheme="minorEastAsia"/>
              <w:noProof/>
              <w:sz w:val="24"/>
              <w:szCs w:val="24"/>
              <w:lang w:eastAsia="ja-JP"/>
            </w:rPr>
          </w:pPr>
          <w:r>
            <w:rPr>
              <w:noProof/>
            </w:rPr>
            <w:t>4.2.1 Produção</w:t>
          </w:r>
          <w:r>
            <w:rPr>
              <w:noProof/>
            </w:rPr>
            <w:tab/>
          </w:r>
          <w:r>
            <w:rPr>
              <w:noProof/>
            </w:rPr>
            <w:fldChar w:fldCharType="begin"/>
          </w:r>
          <w:r>
            <w:rPr>
              <w:noProof/>
            </w:rPr>
            <w:instrText xml:space="preserve"> PAGEREF _Toc263255134 \h </w:instrText>
          </w:r>
          <w:r>
            <w:rPr>
              <w:noProof/>
            </w:rPr>
          </w:r>
          <w:r>
            <w:rPr>
              <w:noProof/>
            </w:rPr>
            <w:fldChar w:fldCharType="separate"/>
          </w:r>
          <w:r w:rsidR="00DC617C">
            <w:rPr>
              <w:noProof/>
            </w:rPr>
            <w:t>19</w:t>
          </w:r>
          <w:r>
            <w:rPr>
              <w:noProof/>
            </w:rPr>
            <w:fldChar w:fldCharType="end"/>
          </w:r>
        </w:p>
        <w:p w14:paraId="1B00120C" w14:textId="77777777" w:rsidR="00594FA7" w:rsidRDefault="00594FA7">
          <w:pPr>
            <w:pStyle w:val="ndice3"/>
            <w:tabs>
              <w:tab w:val="right" w:leader="dot" w:pos="8494"/>
            </w:tabs>
            <w:rPr>
              <w:rFonts w:eastAsiaTheme="minorEastAsia"/>
              <w:noProof/>
              <w:sz w:val="24"/>
              <w:szCs w:val="24"/>
              <w:lang w:eastAsia="ja-JP"/>
            </w:rPr>
          </w:pPr>
          <w:r>
            <w:rPr>
              <w:noProof/>
            </w:rPr>
            <w:t>4.2.2 Transporte</w:t>
          </w:r>
          <w:r>
            <w:rPr>
              <w:noProof/>
            </w:rPr>
            <w:tab/>
          </w:r>
          <w:r>
            <w:rPr>
              <w:noProof/>
            </w:rPr>
            <w:fldChar w:fldCharType="begin"/>
          </w:r>
          <w:r>
            <w:rPr>
              <w:noProof/>
            </w:rPr>
            <w:instrText xml:space="preserve"> PAGEREF _Toc263255135 \h </w:instrText>
          </w:r>
          <w:r>
            <w:rPr>
              <w:noProof/>
            </w:rPr>
          </w:r>
          <w:r>
            <w:rPr>
              <w:noProof/>
            </w:rPr>
            <w:fldChar w:fldCharType="separate"/>
          </w:r>
          <w:r w:rsidR="00DC617C">
            <w:rPr>
              <w:noProof/>
            </w:rPr>
            <w:t>20</w:t>
          </w:r>
          <w:r>
            <w:rPr>
              <w:noProof/>
            </w:rPr>
            <w:fldChar w:fldCharType="end"/>
          </w:r>
        </w:p>
        <w:p w14:paraId="6CC1282E" w14:textId="77777777" w:rsidR="00594FA7" w:rsidRDefault="00594FA7">
          <w:pPr>
            <w:pStyle w:val="ndice3"/>
            <w:tabs>
              <w:tab w:val="right" w:leader="dot" w:pos="8494"/>
            </w:tabs>
            <w:rPr>
              <w:rFonts w:eastAsiaTheme="minorEastAsia"/>
              <w:noProof/>
              <w:sz w:val="24"/>
              <w:szCs w:val="24"/>
              <w:lang w:eastAsia="ja-JP"/>
            </w:rPr>
          </w:pPr>
          <w:r>
            <w:rPr>
              <w:noProof/>
            </w:rPr>
            <w:t>4.2.3 Distribuição</w:t>
          </w:r>
          <w:r>
            <w:rPr>
              <w:noProof/>
            </w:rPr>
            <w:tab/>
          </w:r>
          <w:r>
            <w:rPr>
              <w:noProof/>
            </w:rPr>
            <w:fldChar w:fldCharType="begin"/>
          </w:r>
          <w:r>
            <w:rPr>
              <w:noProof/>
            </w:rPr>
            <w:instrText xml:space="preserve"> PAGEREF _Toc263255136 \h </w:instrText>
          </w:r>
          <w:r>
            <w:rPr>
              <w:noProof/>
            </w:rPr>
          </w:r>
          <w:r>
            <w:rPr>
              <w:noProof/>
            </w:rPr>
            <w:fldChar w:fldCharType="separate"/>
          </w:r>
          <w:r w:rsidR="00DC617C">
            <w:rPr>
              <w:noProof/>
            </w:rPr>
            <w:t>21</w:t>
          </w:r>
          <w:r>
            <w:rPr>
              <w:noProof/>
            </w:rPr>
            <w:fldChar w:fldCharType="end"/>
          </w:r>
        </w:p>
        <w:p w14:paraId="492F5409" w14:textId="77777777" w:rsidR="00594FA7" w:rsidRDefault="00594FA7">
          <w:pPr>
            <w:pStyle w:val="ndice3"/>
            <w:tabs>
              <w:tab w:val="right" w:leader="dot" w:pos="8494"/>
            </w:tabs>
            <w:rPr>
              <w:rFonts w:eastAsiaTheme="minorEastAsia"/>
              <w:noProof/>
              <w:sz w:val="24"/>
              <w:szCs w:val="24"/>
              <w:lang w:eastAsia="ja-JP"/>
            </w:rPr>
          </w:pPr>
          <w:r>
            <w:rPr>
              <w:noProof/>
            </w:rPr>
            <w:t>4.2.4 Comercialização</w:t>
          </w:r>
          <w:r>
            <w:rPr>
              <w:noProof/>
            </w:rPr>
            <w:tab/>
          </w:r>
          <w:r>
            <w:rPr>
              <w:noProof/>
            </w:rPr>
            <w:fldChar w:fldCharType="begin"/>
          </w:r>
          <w:r>
            <w:rPr>
              <w:noProof/>
            </w:rPr>
            <w:instrText xml:space="preserve"> PAGEREF _Toc263255137 \h </w:instrText>
          </w:r>
          <w:r>
            <w:rPr>
              <w:noProof/>
            </w:rPr>
          </w:r>
          <w:r>
            <w:rPr>
              <w:noProof/>
            </w:rPr>
            <w:fldChar w:fldCharType="separate"/>
          </w:r>
          <w:r w:rsidR="00DC617C">
            <w:rPr>
              <w:noProof/>
            </w:rPr>
            <w:t>21</w:t>
          </w:r>
          <w:r>
            <w:rPr>
              <w:noProof/>
            </w:rPr>
            <w:fldChar w:fldCharType="end"/>
          </w:r>
        </w:p>
        <w:p w14:paraId="37B7C9B1" w14:textId="77777777" w:rsidR="00594FA7" w:rsidRDefault="00594FA7">
          <w:pPr>
            <w:pStyle w:val="ndice3"/>
            <w:tabs>
              <w:tab w:val="right" w:leader="dot" w:pos="8494"/>
            </w:tabs>
            <w:rPr>
              <w:rFonts w:eastAsiaTheme="minorEastAsia"/>
              <w:noProof/>
              <w:sz w:val="24"/>
              <w:szCs w:val="24"/>
              <w:lang w:eastAsia="ja-JP"/>
            </w:rPr>
          </w:pPr>
          <w:r>
            <w:rPr>
              <w:noProof/>
            </w:rPr>
            <w:t>4.2.5 Operação dos mercados organizados de electricidade e de logística</w:t>
          </w:r>
          <w:r>
            <w:rPr>
              <w:noProof/>
            </w:rPr>
            <w:tab/>
          </w:r>
          <w:r>
            <w:rPr>
              <w:noProof/>
            </w:rPr>
            <w:fldChar w:fldCharType="begin"/>
          </w:r>
          <w:r>
            <w:rPr>
              <w:noProof/>
            </w:rPr>
            <w:instrText xml:space="preserve"> PAGEREF _Toc263255138 \h </w:instrText>
          </w:r>
          <w:r>
            <w:rPr>
              <w:noProof/>
            </w:rPr>
          </w:r>
          <w:r>
            <w:rPr>
              <w:noProof/>
            </w:rPr>
            <w:fldChar w:fldCharType="separate"/>
          </w:r>
          <w:r w:rsidR="00DC617C">
            <w:rPr>
              <w:noProof/>
            </w:rPr>
            <w:t>22</w:t>
          </w:r>
          <w:r>
            <w:rPr>
              <w:noProof/>
            </w:rPr>
            <w:fldChar w:fldCharType="end"/>
          </w:r>
        </w:p>
        <w:p w14:paraId="20C15EC6" w14:textId="77777777" w:rsidR="00594FA7" w:rsidRDefault="00594FA7">
          <w:pPr>
            <w:pStyle w:val="ndice3"/>
            <w:tabs>
              <w:tab w:val="right" w:leader="dot" w:pos="8494"/>
            </w:tabs>
            <w:rPr>
              <w:rFonts w:eastAsiaTheme="minorEastAsia"/>
              <w:noProof/>
              <w:sz w:val="24"/>
              <w:szCs w:val="24"/>
              <w:lang w:eastAsia="ja-JP"/>
            </w:rPr>
          </w:pPr>
          <w:r>
            <w:rPr>
              <w:noProof/>
            </w:rPr>
            <w:t>4.2.6 A Entidade Reguladora – ERSE</w:t>
          </w:r>
          <w:r>
            <w:rPr>
              <w:noProof/>
            </w:rPr>
            <w:tab/>
          </w:r>
          <w:r>
            <w:rPr>
              <w:noProof/>
            </w:rPr>
            <w:fldChar w:fldCharType="begin"/>
          </w:r>
          <w:r>
            <w:rPr>
              <w:noProof/>
            </w:rPr>
            <w:instrText xml:space="preserve"> PAGEREF _Toc263255139 \h </w:instrText>
          </w:r>
          <w:r>
            <w:rPr>
              <w:noProof/>
            </w:rPr>
          </w:r>
          <w:r>
            <w:rPr>
              <w:noProof/>
            </w:rPr>
            <w:fldChar w:fldCharType="separate"/>
          </w:r>
          <w:r w:rsidR="00DC617C">
            <w:rPr>
              <w:noProof/>
            </w:rPr>
            <w:t>23</w:t>
          </w:r>
          <w:r>
            <w:rPr>
              <w:noProof/>
            </w:rPr>
            <w:fldChar w:fldCharType="end"/>
          </w:r>
        </w:p>
        <w:p w14:paraId="355D92BE" w14:textId="77777777" w:rsidR="00594FA7" w:rsidRDefault="00594FA7">
          <w:pPr>
            <w:pStyle w:val="ndice1"/>
            <w:tabs>
              <w:tab w:val="right" w:leader="dot" w:pos="8494"/>
            </w:tabs>
            <w:rPr>
              <w:rFonts w:eastAsiaTheme="minorEastAsia"/>
              <w:b w:val="0"/>
              <w:noProof/>
              <w:lang w:eastAsia="ja-JP"/>
            </w:rPr>
          </w:pPr>
          <w:r>
            <w:rPr>
              <w:noProof/>
            </w:rPr>
            <w:t>5. Contextualização do projecto</w:t>
          </w:r>
          <w:r>
            <w:rPr>
              <w:noProof/>
            </w:rPr>
            <w:tab/>
          </w:r>
          <w:r>
            <w:rPr>
              <w:noProof/>
            </w:rPr>
            <w:fldChar w:fldCharType="begin"/>
          </w:r>
          <w:r>
            <w:rPr>
              <w:noProof/>
            </w:rPr>
            <w:instrText xml:space="preserve"> PAGEREF _Toc263255140 \h </w:instrText>
          </w:r>
          <w:r>
            <w:rPr>
              <w:noProof/>
            </w:rPr>
          </w:r>
          <w:r>
            <w:rPr>
              <w:noProof/>
            </w:rPr>
            <w:fldChar w:fldCharType="separate"/>
          </w:r>
          <w:r w:rsidR="00DC617C">
            <w:rPr>
              <w:noProof/>
            </w:rPr>
            <w:t>24</w:t>
          </w:r>
          <w:r>
            <w:rPr>
              <w:noProof/>
            </w:rPr>
            <w:fldChar w:fldCharType="end"/>
          </w:r>
        </w:p>
        <w:p w14:paraId="61D3616E" w14:textId="77777777" w:rsidR="00594FA7" w:rsidRDefault="00594FA7">
          <w:pPr>
            <w:pStyle w:val="ndice2"/>
            <w:rPr>
              <w:rFonts w:eastAsiaTheme="minorEastAsia"/>
              <w:b w:val="0"/>
              <w:noProof/>
              <w:sz w:val="24"/>
              <w:szCs w:val="24"/>
              <w:lang w:eastAsia="ja-JP"/>
            </w:rPr>
          </w:pPr>
          <w:r>
            <w:rPr>
              <w:noProof/>
            </w:rPr>
            <w:t>5.1 Motivações para a mudança de ERP</w:t>
          </w:r>
          <w:r>
            <w:rPr>
              <w:noProof/>
            </w:rPr>
            <w:tab/>
          </w:r>
          <w:r>
            <w:rPr>
              <w:noProof/>
            </w:rPr>
            <w:fldChar w:fldCharType="begin"/>
          </w:r>
          <w:r>
            <w:rPr>
              <w:noProof/>
            </w:rPr>
            <w:instrText xml:space="preserve"> PAGEREF _Toc263255141 \h </w:instrText>
          </w:r>
          <w:r>
            <w:rPr>
              <w:noProof/>
            </w:rPr>
          </w:r>
          <w:r>
            <w:rPr>
              <w:noProof/>
            </w:rPr>
            <w:fldChar w:fldCharType="separate"/>
          </w:r>
          <w:r w:rsidR="00DC617C">
            <w:rPr>
              <w:noProof/>
            </w:rPr>
            <w:t>25</w:t>
          </w:r>
          <w:r>
            <w:rPr>
              <w:noProof/>
            </w:rPr>
            <w:fldChar w:fldCharType="end"/>
          </w:r>
        </w:p>
        <w:p w14:paraId="054DB412" w14:textId="77777777" w:rsidR="00594FA7" w:rsidRDefault="00594FA7">
          <w:pPr>
            <w:pStyle w:val="ndice2"/>
            <w:rPr>
              <w:rFonts w:eastAsiaTheme="minorEastAsia"/>
              <w:b w:val="0"/>
              <w:noProof/>
              <w:sz w:val="24"/>
              <w:szCs w:val="24"/>
              <w:lang w:eastAsia="ja-JP"/>
            </w:rPr>
          </w:pPr>
          <w:r>
            <w:rPr>
              <w:noProof/>
            </w:rPr>
            <w:t>5.2 Descrição do ERP</w:t>
          </w:r>
          <w:r w:rsidRPr="00140D4C">
            <w:rPr>
              <w:i/>
              <w:noProof/>
            </w:rPr>
            <w:t xml:space="preserve"> POWERBILL</w:t>
          </w:r>
          <w:r>
            <w:rPr>
              <w:noProof/>
            </w:rPr>
            <w:tab/>
          </w:r>
          <w:r>
            <w:rPr>
              <w:noProof/>
            </w:rPr>
            <w:fldChar w:fldCharType="begin"/>
          </w:r>
          <w:r>
            <w:rPr>
              <w:noProof/>
            </w:rPr>
            <w:instrText xml:space="preserve"> PAGEREF _Toc263255142 \h </w:instrText>
          </w:r>
          <w:r>
            <w:rPr>
              <w:noProof/>
            </w:rPr>
          </w:r>
          <w:r>
            <w:rPr>
              <w:noProof/>
            </w:rPr>
            <w:fldChar w:fldCharType="separate"/>
          </w:r>
          <w:r w:rsidR="00DC617C">
            <w:rPr>
              <w:noProof/>
            </w:rPr>
            <w:t>26</w:t>
          </w:r>
          <w:r>
            <w:rPr>
              <w:noProof/>
            </w:rPr>
            <w:fldChar w:fldCharType="end"/>
          </w:r>
        </w:p>
        <w:p w14:paraId="1101DABA" w14:textId="77777777" w:rsidR="00594FA7" w:rsidRDefault="00594FA7">
          <w:pPr>
            <w:pStyle w:val="ndice3"/>
            <w:tabs>
              <w:tab w:val="right" w:leader="dot" w:pos="8494"/>
            </w:tabs>
            <w:rPr>
              <w:rFonts w:eastAsiaTheme="minorEastAsia"/>
              <w:noProof/>
              <w:sz w:val="24"/>
              <w:szCs w:val="24"/>
              <w:lang w:eastAsia="ja-JP"/>
            </w:rPr>
          </w:pPr>
          <w:r>
            <w:rPr>
              <w:noProof/>
            </w:rPr>
            <w:t>5.2.1 Comercialização</w:t>
          </w:r>
          <w:r>
            <w:rPr>
              <w:noProof/>
            </w:rPr>
            <w:tab/>
          </w:r>
          <w:r>
            <w:rPr>
              <w:noProof/>
            </w:rPr>
            <w:fldChar w:fldCharType="begin"/>
          </w:r>
          <w:r>
            <w:rPr>
              <w:noProof/>
            </w:rPr>
            <w:instrText xml:space="preserve"> PAGEREF _Toc263255143 \h </w:instrText>
          </w:r>
          <w:r>
            <w:rPr>
              <w:noProof/>
            </w:rPr>
          </w:r>
          <w:r>
            <w:rPr>
              <w:noProof/>
            </w:rPr>
            <w:fldChar w:fldCharType="separate"/>
          </w:r>
          <w:r w:rsidR="00DC617C">
            <w:rPr>
              <w:noProof/>
            </w:rPr>
            <w:t>27</w:t>
          </w:r>
          <w:r>
            <w:rPr>
              <w:noProof/>
            </w:rPr>
            <w:fldChar w:fldCharType="end"/>
          </w:r>
        </w:p>
        <w:p w14:paraId="0F30D04A" w14:textId="77777777" w:rsidR="00594FA7" w:rsidRDefault="00594FA7">
          <w:pPr>
            <w:pStyle w:val="ndice3"/>
            <w:tabs>
              <w:tab w:val="right" w:leader="dot" w:pos="8494"/>
            </w:tabs>
            <w:rPr>
              <w:rFonts w:eastAsiaTheme="minorEastAsia"/>
              <w:noProof/>
              <w:sz w:val="24"/>
              <w:szCs w:val="24"/>
              <w:lang w:eastAsia="ja-JP"/>
            </w:rPr>
          </w:pPr>
          <w:r>
            <w:rPr>
              <w:noProof/>
            </w:rPr>
            <w:t>5.2.2 Distribuição</w:t>
          </w:r>
          <w:r>
            <w:rPr>
              <w:noProof/>
            </w:rPr>
            <w:tab/>
          </w:r>
          <w:r>
            <w:rPr>
              <w:noProof/>
            </w:rPr>
            <w:fldChar w:fldCharType="begin"/>
          </w:r>
          <w:r>
            <w:rPr>
              <w:noProof/>
            </w:rPr>
            <w:instrText xml:space="preserve"> PAGEREF _Toc263255144 \h </w:instrText>
          </w:r>
          <w:r>
            <w:rPr>
              <w:noProof/>
            </w:rPr>
          </w:r>
          <w:r>
            <w:rPr>
              <w:noProof/>
            </w:rPr>
            <w:fldChar w:fldCharType="separate"/>
          </w:r>
          <w:r w:rsidR="00DC617C">
            <w:rPr>
              <w:noProof/>
            </w:rPr>
            <w:t>29</w:t>
          </w:r>
          <w:r>
            <w:rPr>
              <w:noProof/>
            </w:rPr>
            <w:fldChar w:fldCharType="end"/>
          </w:r>
        </w:p>
        <w:p w14:paraId="5EB35BA1" w14:textId="77777777" w:rsidR="00594FA7" w:rsidRDefault="00594FA7">
          <w:pPr>
            <w:pStyle w:val="ndice3"/>
            <w:tabs>
              <w:tab w:val="right" w:leader="dot" w:pos="8494"/>
            </w:tabs>
            <w:rPr>
              <w:rFonts w:eastAsiaTheme="minorEastAsia"/>
              <w:noProof/>
              <w:sz w:val="24"/>
              <w:szCs w:val="24"/>
              <w:lang w:eastAsia="ja-JP"/>
            </w:rPr>
          </w:pPr>
          <w:r>
            <w:rPr>
              <w:noProof/>
            </w:rPr>
            <w:t>5.2.3 Gestão</w:t>
          </w:r>
          <w:r>
            <w:rPr>
              <w:noProof/>
            </w:rPr>
            <w:tab/>
          </w:r>
          <w:r>
            <w:rPr>
              <w:noProof/>
            </w:rPr>
            <w:fldChar w:fldCharType="begin"/>
          </w:r>
          <w:r>
            <w:rPr>
              <w:noProof/>
            </w:rPr>
            <w:instrText xml:space="preserve"> PAGEREF _Toc263255145 \h </w:instrText>
          </w:r>
          <w:r>
            <w:rPr>
              <w:noProof/>
            </w:rPr>
          </w:r>
          <w:r>
            <w:rPr>
              <w:noProof/>
            </w:rPr>
            <w:fldChar w:fldCharType="separate"/>
          </w:r>
          <w:r w:rsidR="00DC617C">
            <w:rPr>
              <w:noProof/>
            </w:rPr>
            <w:t>31</w:t>
          </w:r>
          <w:r>
            <w:rPr>
              <w:noProof/>
            </w:rPr>
            <w:fldChar w:fldCharType="end"/>
          </w:r>
        </w:p>
        <w:p w14:paraId="21CF2AE6" w14:textId="60F9AE64" w:rsidR="00594FA7" w:rsidRDefault="00594FA7">
          <w:pPr>
            <w:pStyle w:val="ndice1"/>
            <w:tabs>
              <w:tab w:val="right" w:leader="dot" w:pos="8494"/>
            </w:tabs>
            <w:rPr>
              <w:rFonts w:eastAsiaTheme="minorEastAsia"/>
              <w:b w:val="0"/>
              <w:noProof/>
              <w:lang w:eastAsia="ja-JP"/>
            </w:rPr>
          </w:pPr>
          <w:r>
            <w:rPr>
              <w:noProof/>
            </w:rPr>
            <w:t xml:space="preserve">6. Proposta de sistema de controlo das áreas de </w:t>
          </w:r>
          <w:r w:rsidR="00425611">
            <w:rPr>
              <w:noProof/>
            </w:rPr>
            <w:t>Gestão de Consumos</w:t>
          </w:r>
          <w:r>
            <w:rPr>
              <w:noProof/>
            </w:rPr>
            <w:t xml:space="preserve">, </w:t>
          </w:r>
          <w:r w:rsidR="0044588E">
            <w:rPr>
              <w:noProof/>
            </w:rPr>
            <w:t xml:space="preserve">Gestão de Pagamentos Automáticos </w:t>
          </w:r>
          <w:r>
            <w:rPr>
              <w:noProof/>
            </w:rPr>
            <w:t>e Gestão de Facturação</w:t>
          </w:r>
          <w:r>
            <w:rPr>
              <w:noProof/>
            </w:rPr>
            <w:tab/>
          </w:r>
          <w:r>
            <w:rPr>
              <w:noProof/>
            </w:rPr>
            <w:fldChar w:fldCharType="begin"/>
          </w:r>
          <w:r>
            <w:rPr>
              <w:noProof/>
            </w:rPr>
            <w:instrText xml:space="preserve"> PAGEREF _Toc263255146 \h </w:instrText>
          </w:r>
          <w:r>
            <w:rPr>
              <w:noProof/>
            </w:rPr>
          </w:r>
          <w:r>
            <w:rPr>
              <w:noProof/>
            </w:rPr>
            <w:fldChar w:fldCharType="separate"/>
          </w:r>
          <w:r w:rsidR="00DC617C">
            <w:rPr>
              <w:noProof/>
            </w:rPr>
            <w:t>32</w:t>
          </w:r>
          <w:r>
            <w:rPr>
              <w:noProof/>
            </w:rPr>
            <w:fldChar w:fldCharType="end"/>
          </w:r>
        </w:p>
        <w:p w14:paraId="23AD7340" w14:textId="77777777" w:rsidR="00594FA7" w:rsidRDefault="00594FA7">
          <w:pPr>
            <w:pStyle w:val="ndice2"/>
            <w:rPr>
              <w:rFonts w:eastAsiaTheme="minorEastAsia"/>
              <w:b w:val="0"/>
              <w:noProof/>
              <w:sz w:val="24"/>
              <w:szCs w:val="24"/>
              <w:lang w:eastAsia="ja-JP"/>
            </w:rPr>
          </w:pPr>
          <w:r>
            <w:rPr>
              <w:noProof/>
            </w:rPr>
            <w:t>6.1 Configuração do sistema de controlo</w:t>
          </w:r>
          <w:r>
            <w:rPr>
              <w:noProof/>
            </w:rPr>
            <w:tab/>
          </w:r>
          <w:r>
            <w:rPr>
              <w:noProof/>
            </w:rPr>
            <w:fldChar w:fldCharType="begin"/>
          </w:r>
          <w:r>
            <w:rPr>
              <w:noProof/>
            </w:rPr>
            <w:instrText xml:space="preserve"> PAGEREF _Toc263255147 \h </w:instrText>
          </w:r>
          <w:r>
            <w:rPr>
              <w:noProof/>
            </w:rPr>
          </w:r>
          <w:r>
            <w:rPr>
              <w:noProof/>
            </w:rPr>
            <w:fldChar w:fldCharType="separate"/>
          </w:r>
          <w:r w:rsidR="00DC617C">
            <w:rPr>
              <w:noProof/>
            </w:rPr>
            <w:t>35</w:t>
          </w:r>
          <w:r>
            <w:rPr>
              <w:noProof/>
            </w:rPr>
            <w:fldChar w:fldCharType="end"/>
          </w:r>
        </w:p>
        <w:p w14:paraId="502B32D8" w14:textId="63FD4210" w:rsidR="00594FA7" w:rsidRDefault="00594FA7">
          <w:pPr>
            <w:pStyle w:val="ndice3"/>
            <w:tabs>
              <w:tab w:val="right" w:leader="dot" w:pos="8494"/>
            </w:tabs>
            <w:rPr>
              <w:rFonts w:eastAsiaTheme="minorEastAsia"/>
              <w:noProof/>
              <w:sz w:val="24"/>
              <w:szCs w:val="24"/>
              <w:lang w:eastAsia="ja-JP"/>
            </w:rPr>
          </w:pPr>
          <w:r>
            <w:rPr>
              <w:noProof/>
              <w:lang w:eastAsia="pt-PT"/>
            </w:rPr>
            <w:t xml:space="preserve">6.1.1 Área de </w:t>
          </w:r>
          <w:r w:rsidR="00425611">
            <w:rPr>
              <w:noProof/>
              <w:lang w:eastAsia="pt-PT"/>
            </w:rPr>
            <w:t>Gestão de Consumos</w:t>
          </w:r>
          <w:r>
            <w:rPr>
              <w:noProof/>
            </w:rPr>
            <w:tab/>
          </w:r>
          <w:r>
            <w:rPr>
              <w:noProof/>
            </w:rPr>
            <w:fldChar w:fldCharType="begin"/>
          </w:r>
          <w:r>
            <w:rPr>
              <w:noProof/>
            </w:rPr>
            <w:instrText xml:space="preserve"> PAGEREF _Toc263255148 \h </w:instrText>
          </w:r>
          <w:r>
            <w:rPr>
              <w:noProof/>
            </w:rPr>
          </w:r>
          <w:r>
            <w:rPr>
              <w:noProof/>
            </w:rPr>
            <w:fldChar w:fldCharType="separate"/>
          </w:r>
          <w:r w:rsidR="00DC617C">
            <w:rPr>
              <w:noProof/>
            </w:rPr>
            <w:t>35</w:t>
          </w:r>
          <w:r>
            <w:rPr>
              <w:noProof/>
            </w:rPr>
            <w:fldChar w:fldCharType="end"/>
          </w:r>
        </w:p>
        <w:p w14:paraId="244A6515" w14:textId="77777777" w:rsidR="00594FA7" w:rsidRDefault="00594FA7">
          <w:pPr>
            <w:pStyle w:val="ndice3"/>
            <w:tabs>
              <w:tab w:val="right" w:leader="dot" w:pos="8494"/>
            </w:tabs>
            <w:rPr>
              <w:rFonts w:eastAsiaTheme="minorEastAsia"/>
              <w:noProof/>
              <w:sz w:val="24"/>
              <w:szCs w:val="24"/>
              <w:lang w:eastAsia="ja-JP"/>
            </w:rPr>
          </w:pPr>
          <w:r>
            <w:rPr>
              <w:noProof/>
              <w:lang w:eastAsia="pt-PT"/>
            </w:rPr>
            <w:t>6.1.2 Área de Gestão de pagamentos automáticos</w:t>
          </w:r>
          <w:r>
            <w:rPr>
              <w:noProof/>
            </w:rPr>
            <w:tab/>
          </w:r>
          <w:r>
            <w:rPr>
              <w:noProof/>
            </w:rPr>
            <w:fldChar w:fldCharType="begin"/>
          </w:r>
          <w:r>
            <w:rPr>
              <w:noProof/>
            </w:rPr>
            <w:instrText xml:space="preserve"> PAGEREF _Toc263255149 \h </w:instrText>
          </w:r>
          <w:r>
            <w:rPr>
              <w:noProof/>
            </w:rPr>
          </w:r>
          <w:r>
            <w:rPr>
              <w:noProof/>
            </w:rPr>
            <w:fldChar w:fldCharType="separate"/>
          </w:r>
          <w:r w:rsidR="00DC617C">
            <w:rPr>
              <w:noProof/>
            </w:rPr>
            <w:t>42</w:t>
          </w:r>
          <w:r>
            <w:rPr>
              <w:noProof/>
            </w:rPr>
            <w:fldChar w:fldCharType="end"/>
          </w:r>
        </w:p>
        <w:p w14:paraId="55149D96" w14:textId="77777777" w:rsidR="00594FA7" w:rsidRDefault="00594FA7">
          <w:pPr>
            <w:pStyle w:val="ndice3"/>
            <w:tabs>
              <w:tab w:val="right" w:leader="dot" w:pos="8494"/>
            </w:tabs>
            <w:rPr>
              <w:rFonts w:eastAsiaTheme="minorEastAsia"/>
              <w:noProof/>
              <w:sz w:val="24"/>
              <w:szCs w:val="24"/>
              <w:lang w:eastAsia="ja-JP"/>
            </w:rPr>
          </w:pPr>
          <w:r>
            <w:rPr>
              <w:noProof/>
              <w:lang w:eastAsia="pt-PT"/>
            </w:rPr>
            <w:t>6.1.3 Facturação</w:t>
          </w:r>
          <w:r>
            <w:rPr>
              <w:noProof/>
            </w:rPr>
            <w:tab/>
          </w:r>
          <w:r>
            <w:rPr>
              <w:noProof/>
            </w:rPr>
            <w:fldChar w:fldCharType="begin"/>
          </w:r>
          <w:r>
            <w:rPr>
              <w:noProof/>
            </w:rPr>
            <w:instrText xml:space="preserve"> PAGEREF _Toc263255150 \h </w:instrText>
          </w:r>
          <w:r>
            <w:rPr>
              <w:noProof/>
            </w:rPr>
          </w:r>
          <w:r>
            <w:rPr>
              <w:noProof/>
            </w:rPr>
            <w:fldChar w:fldCharType="separate"/>
          </w:r>
          <w:r w:rsidR="00DC617C">
            <w:rPr>
              <w:noProof/>
            </w:rPr>
            <w:t>46</w:t>
          </w:r>
          <w:r>
            <w:rPr>
              <w:noProof/>
            </w:rPr>
            <w:fldChar w:fldCharType="end"/>
          </w:r>
        </w:p>
        <w:p w14:paraId="12EE5DDC" w14:textId="77777777" w:rsidR="00594FA7" w:rsidRDefault="00594FA7">
          <w:pPr>
            <w:pStyle w:val="ndice2"/>
            <w:rPr>
              <w:rFonts w:eastAsiaTheme="minorEastAsia"/>
              <w:b w:val="0"/>
              <w:noProof/>
              <w:sz w:val="24"/>
              <w:szCs w:val="24"/>
              <w:lang w:eastAsia="ja-JP"/>
            </w:rPr>
          </w:pPr>
          <w:r>
            <w:rPr>
              <w:noProof/>
            </w:rPr>
            <w:t>6.2 Síntese do sistema de controlo proposto</w:t>
          </w:r>
          <w:r>
            <w:rPr>
              <w:noProof/>
            </w:rPr>
            <w:tab/>
          </w:r>
          <w:r>
            <w:rPr>
              <w:noProof/>
            </w:rPr>
            <w:fldChar w:fldCharType="begin"/>
          </w:r>
          <w:r>
            <w:rPr>
              <w:noProof/>
            </w:rPr>
            <w:instrText xml:space="preserve"> PAGEREF _Toc263255151 \h </w:instrText>
          </w:r>
          <w:r>
            <w:rPr>
              <w:noProof/>
            </w:rPr>
          </w:r>
          <w:r>
            <w:rPr>
              <w:noProof/>
            </w:rPr>
            <w:fldChar w:fldCharType="separate"/>
          </w:r>
          <w:r w:rsidR="00DC617C">
            <w:rPr>
              <w:noProof/>
            </w:rPr>
            <w:t>52</w:t>
          </w:r>
          <w:r>
            <w:rPr>
              <w:noProof/>
            </w:rPr>
            <w:fldChar w:fldCharType="end"/>
          </w:r>
        </w:p>
        <w:p w14:paraId="5D9376A5" w14:textId="77777777" w:rsidR="00594FA7" w:rsidRDefault="00594FA7">
          <w:pPr>
            <w:pStyle w:val="ndice1"/>
            <w:tabs>
              <w:tab w:val="right" w:leader="dot" w:pos="8494"/>
            </w:tabs>
            <w:rPr>
              <w:rFonts w:eastAsiaTheme="minorEastAsia"/>
              <w:b w:val="0"/>
              <w:noProof/>
              <w:lang w:eastAsia="ja-JP"/>
            </w:rPr>
          </w:pPr>
          <w:r>
            <w:rPr>
              <w:noProof/>
            </w:rPr>
            <w:t>Conclusões</w:t>
          </w:r>
          <w:r>
            <w:rPr>
              <w:noProof/>
            </w:rPr>
            <w:tab/>
          </w:r>
          <w:r>
            <w:rPr>
              <w:noProof/>
            </w:rPr>
            <w:fldChar w:fldCharType="begin"/>
          </w:r>
          <w:r>
            <w:rPr>
              <w:noProof/>
            </w:rPr>
            <w:instrText xml:space="preserve"> PAGEREF _Toc263255152 \h </w:instrText>
          </w:r>
          <w:r>
            <w:rPr>
              <w:noProof/>
            </w:rPr>
          </w:r>
          <w:r>
            <w:rPr>
              <w:noProof/>
            </w:rPr>
            <w:fldChar w:fldCharType="separate"/>
          </w:r>
          <w:r w:rsidR="00DC617C">
            <w:rPr>
              <w:noProof/>
            </w:rPr>
            <w:t>53</w:t>
          </w:r>
          <w:r>
            <w:rPr>
              <w:noProof/>
            </w:rPr>
            <w:fldChar w:fldCharType="end"/>
          </w:r>
        </w:p>
        <w:p w14:paraId="7D3B7AD8" w14:textId="77777777" w:rsidR="00594FA7" w:rsidRDefault="00594FA7">
          <w:pPr>
            <w:pStyle w:val="ndice1"/>
            <w:tabs>
              <w:tab w:val="right" w:leader="dot" w:pos="8494"/>
            </w:tabs>
            <w:rPr>
              <w:rFonts w:eastAsiaTheme="minorEastAsia"/>
              <w:b w:val="0"/>
              <w:noProof/>
              <w:lang w:eastAsia="ja-JP"/>
            </w:rPr>
          </w:pPr>
          <w:r>
            <w:rPr>
              <w:noProof/>
            </w:rPr>
            <w:t>Referências bibliográficas</w:t>
          </w:r>
          <w:r>
            <w:rPr>
              <w:noProof/>
            </w:rPr>
            <w:tab/>
          </w:r>
          <w:r>
            <w:rPr>
              <w:noProof/>
            </w:rPr>
            <w:fldChar w:fldCharType="begin"/>
          </w:r>
          <w:r>
            <w:rPr>
              <w:noProof/>
            </w:rPr>
            <w:instrText xml:space="preserve"> PAGEREF _Toc263255153 \h </w:instrText>
          </w:r>
          <w:r>
            <w:rPr>
              <w:noProof/>
            </w:rPr>
          </w:r>
          <w:r>
            <w:rPr>
              <w:noProof/>
            </w:rPr>
            <w:fldChar w:fldCharType="separate"/>
          </w:r>
          <w:r w:rsidR="00DC617C">
            <w:rPr>
              <w:noProof/>
            </w:rPr>
            <w:t>55</w:t>
          </w:r>
          <w:r>
            <w:rPr>
              <w:noProof/>
            </w:rPr>
            <w:fldChar w:fldCharType="end"/>
          </w:r>
        </w:p>
        <w:p w14:paraId="6DE4A7AD" w14:textId="77777777" w:rsidR="00594FA7" w:rsidRDefault="00594FA7">
          <w:pPr>
            <w:pStyle w:val="ndice1"/>
            <w:tabs>
              <w:tab w:val="right" w:leader="dot" w:pos="8494"/>
            </w:tabs>
            <w:rPr>
              <w:rFonts w:eastAsiaTheme="minorEastAsia"/>
              <w:b w:val="0"/>
              <w:noProof/>
              <w:lang w:eastAsia="ja-JP"/>
            </w:rPr>
          </w:pPr>
          <w:r>
            <w:rPr>
              <w:noProof/>
            </w:rPr>
            <w:t>Anexos</w:t>
          </w:r>
          <w:r>
            <w:rPr>
              <w:noProof/>
            </w:rPr>
            <w:tab/>
          </w:r>
          <w:r>
            <w:rPr>
              <w:noProof/>
            </w:rPr>
            <w:fldChar w:fldCharType="begin"/>
          </w:r>
          <w:r>
            <w:rPr>
              <w:noProof/>
            </w:rPr>
            <w:instrText xml:space="preserve"> PAGEREF _Toc263255154 \h </w:instrText>
          </w:r>
          <w:r>
            <w:rPr>
              <w:noProof/>
            </w:rPr>
          </w:r>
          <w:r>
            <w:rPr>
              <w:noProof/>
            </w:rPr>
            <w:fldChar w:fldCharType="separate"/>
          </w:r>
          <w:r w:rsidR="00DC617C">
            <w:rPr>
              <w:noProof/>
            </w:rPr>
            <w:t>57</w:t>
          </w:r>
          <w:r>
            <w:rPr>
              <w:noProof/>
            </w:rPr>
            <w:fldChar w:fldCharType="end"/>
          </w:r>
        </w:p>
        <w:p w14:paraId="18092138" w14:textId="0747728F" w:rsidR="001941B0" w:rsidRPr="003B1EBC" w:rsidRDefault="002E2785" w:rsidP="001941B0">
          <w:r>
            <w:rPr>
              <w:b/>
              <w:bCs/>
              <w:noProof/>
            </w:rPr>
            <w:fldChar w:fldCharType="end"/>
          </w:r>
        </w:p>
      </w:sdtContent>
    </w:sdt>
    <w:p w14:paraId="4ED0258C" w14:textId="77777777" w:rsidR="003B1EBC" w:rsidRDefault="003B1EBC" w:rsidP="001941B0">
      <w:pPr>
        <w:rPr>
          <w:rFonts w:ascii="Arial" w:hAnsi="Arial" w:cs="Arial"/>
          <w:b/>
          <w:sz w:val="20"/>
          <w:szCs w:val="20"/>
        </w:rPr>
      </w:pPr>
      <w:r>
        <w:rPr>
          <w:rFonts w:ascii="Arial" w:hAnsi="Arial" w:cs="Arial"/>
          <w:b/>
          <w:sz w:val="20"/>
          <w:szCs w:val="20"/>
        </w:rPr>
        <w:br w:type="page"/>
      </w:r>
    </w:p>
    <w:p w14:paraId="33AE318D" w14:textId="079A7D5E" w:rsidR="00D032E2" w:rsidRDefault="00DC617C" w:rsidP="001941B0">
      <w:pPr>
        <w:rPr>
          <w:rFonts w:ascii="Arial" w:hAnsi="Arial" w:cs="Arial"/>
          <w:b/>
          <w:color w:val="595959" w:themeColor="text1" w:themeTint="A6"/>
          <w:sz w:val="28"/>
          <w:szCs w:val="20"/>
        </w:rPr>
      </w:pPr>
      <w:r>
        <w:rPr>
          <w:rFonts w:ascii="Arial" w:hAnsi="Arial" w:cs="Arial"/>
          <w:b/>
          <w:color w:val="595959" w:themeColor="text1" w:themeTint="A6"/>
          <w:sz w:val="28"/>
          <w:szCs w:val="20"/>
        </w:rPr>
        <w:lastRenderedPageBreak/>
        <w:t>Índice de F</w:t>
      </w:r>
      <w:r w:rsidR="001941B0" w:rsidRPr="003B1EBC">
        <w:rPr>
          <w:rFonts w:ascii="Arial" w:hAnsi="Arial" w:cs="Arial"/>
          <w:b/>
          <w:color w:val="595959" w:themeColor="text1" w:themeTint="A6"/>
          <w:sz w:val="28"/>
          <w:szCs w:val="20"/>
        </w:rPr>
        <w:t>iguras</w:t>
      </w:r>
    </w:p>
    <w:p w14:paraId="6F51DADB" w14:textId="77777777" w:rsidR="00E06FF5" w:rsidRDefault="00E06FF5" w:rsidP="001941B0">
      <w:pPr>
        <w:rPr>
          <w:rFonts w:ascii="Arial" w:hAnsi="Arial" w:cs="Arial"/>
          <w:b/>
          <w:color w:val="595959" w:themeColor="text1" w:themeTint="A6"/>
          <w:sz w:val="28"/>
          <w:szCs w:val="20"/>
        </w:rPr>
      </w:pPr>
    </w:p>
    <w:tbl>
      <w:tblPr>
        <w:tblStyle w:val="Tabelacomgrelha"/>
        <w:tblW w:w="949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8"/>
        <w:gridCol w:w="850"/>
      </w:tblGrid>
      <w:tr w:rsidR="00D032E2" w14:paraId="7268ECED" w14:textId="77777777" w:rsidTr="00B277ED">
        <w:trPr>
          <w:trHeight w:val="317"/>
        </w:trPr>
        <w:tc>
          <w:tcPr>
            <w:tcW w:w="8648" w:type="dxa"/>
            <w:vAlign w:val="center"/>
          </w:tcPr>
          <w:p w14:paraId="3744F701" w14:textId="5B612DD6" w:rsidR="00D032E2" w:rsidRDefault="00E06FF5" w:rsidP="00B277ED">
            <w:pPr>
              <w:pStyle w:val="ndice2"/>
              <w:rPr>
                <w:rFonts w:ascii="Arial" w:hAnsi="Arial" w:cs="Arial"/>
                <w:color w:val="595959" w:themeColor="text1" w:themeTint="A6"/>
                <w:sz w:val="28"/>
                <w:szCs w:val="20"/>
              </w:rPr>
            </w:pPr>
            <w:r>
              <w:rPr>
                <w:noProof/>
                <w:lang w:eastAsia="pt-PT"/>
              </w:rPr>
              <mc:AlternateContent>
                <mc:Choice Requires="wpg">
                  <w:drawing>
                    <wp:anchor distT="0" distB="0" distL="114300" distR="114300" simplePos="0" relativeHeight="252054528" behindDoc="0" locked="0" layoutInCell="1" allowOverlap="1" wp14:anchorId="3A284C60" wp14:editId="07423202">
                      <wp:simplePos x="0" y="0"/>
                      <wp:positionH relativeFrom="column">
                        <wp:posOffset>1241425</wp:posOffset>
                      </wp:positionH>
                      <wp:positionV relativeFrom="paragraph">
                        <wp:posOffset>147320</wp:posOffset>
                      </wp:positionV>
                      <wp:extent cx="4533900" cy="2809875"/>
                      <wp:effectExtent l="0" t="0" r="19050" b="28575"/>
                      <wp:wrapNone/>
                      <wp:docPr id="330" name="Grupo 330"/>
                      <wp:cNvGraphicFramePr/>
                      <a:graphic xmlns:a="http://schemas.openxmlformats.org/drawingml/2006/main">
                        <a:graphicData uri="http://schemas.microsoft.com/office/word/2010/wordprocessingGroup">
                          <wpg:wgp>
                            <wpg:cNvGrpSpPr/>
                            <wpg:grpSpPr>
                              <a:xfrm>
                                <a:off x="0" y="0"/>
                                <a:ext cx="4533900" cy="2809875"/>
                                <a:chOff x="0" y="0"/>
                                <a:chExt cx="4533900" cy="2809875"/>
                              </a:xfrm>
                            </wpg:grpSpPr>
                            <wps:wsp>
                              <wps:cNvPr id="72" name="Conexão recta 72"/>
                              <wps:cNvCnPr/>
                              <wps:spPr>
                                <a:xfrm>
                                  <a:off x="0" y="0"/>
                                  <a:ext cx="453390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73" name="Conexão recta 73"/>
                              <wps:cNvCnPr/>
                              <wps:spPr>
                                <a:xfrm>
                                  <a:off x="285750" y="809625"/>
                                  <a:ext cx="418320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74" name="Conexão recta 74"/>
                              <wps:cNvCnPr/>
                              <wps:spPr>
                                <a:xfrm>
                                  <a:off x="409575" y="1181100"/>
                                  <a:ext cx="405892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93" name="Conexão recta 93"/>
                              <wps:cNvCnPr/>
                              <wps:spPr>
                                <a:xfrm>
                                  <a:off x="866775" y="1000125"/>
                                  <a:ext cx="360172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94" name="Conexão recta 94"/>
                              <wps:cNvCnPr/>
                              <wps:spPr>
                                <a:xfrm>
                                  <a:off x="1400175" y="1400175"/>
                                  <a:ext cx="307022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95" name="Conexão recta 95"/>
                              <wps:cNvCnPr/>
                              <wps:spPr>
                                <a:xfrm>
                                  <a:off x="1447800" y="1600200"/>
                                  <a:ext cx="304165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0" name="Conexão recta 320"/>
                              <wps:cNvCnPr/>
                              <wps:spPr>
                                <a:xfrm>
                                  <a:off x="1857375" y="1790700"/>
                                  <a:ext cx="262064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1" name="Conexão recta 321"/>
                              <wps:cNvCnPr/>
                              <wps:spPr>
                                <a:xfrm>
                                  <a:off x="1828800" y="2000250"/>
                                  <a:ext cx="265620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2" name="Conexão recta 322"/>
                              <wps:cNvCnPr/>
                              <wps:spPr>
                                <a:xfrm>
                                  <a:off x="2647950" y="2200275"/>
                                  <a:ext cx="183007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3" name="Conexão recta 323"/>
                              <wps:cNvCnPr/>
                              <wps:spPr>
                                <a:xfrm>
                                  <a:off x="2705100" y="2400300"/>
                                  <a:ext cx="177990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4" name="Conexão recta 324"/>
                              <wps:cNvCnPr/>
                              <wps:spPr>
                                <a:xfrm>
                                  <a:off x="4029075" y="2600325"/>
                                  <a:ext cx="42735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5" name="Conexão recta 325"/>
                              <wps:cNvCnPr/>
                              <wps:spPr>
                                <a:xfrm>
                                  <a:off x="1657350" y="2809875"/>
                                  <a:ext cx="281114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7" name="Conexão recta 327"/>
                              <wps:cNvCnPr/>
                              <wps:spPr>
                                <a:xfrm>
                                  <a:off x="2095500" y="190500"/>
                                  <a:ext cx="238950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8" name="Conexão recta 328"/>
                              <wps:cNvCnPr/>
                              <wps:spPr>
                                <a:xfrm>
                                  <a:off x="2009775" y="390525"/>
                                  <a:ext cx="246189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29" name="Conexão recta 329"/>
                              <wps:cNvCnPr/>
                              <wps:spPr>
                                <a:xfrm>
                                  <a:off x="2543175" y="590550"/>
                                  <a:ext cx="192532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mv="urn:schemas-microsoft-com:mac:vml" xmlns:mo="http://schemas.microsoft.com/office/mac/office/2008/main">
                  <w:pict>
                    <v:group id="Grupo 330" o:spid="_x0000_s1026" style="position:absolute;margin-left:97.75pt;margin-top:11.6pt;width:357pt;height:221.25pt;z-index:252054528" coordsize="45339,28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">
                      <v:line id="Conexão recta 72" o:spid="_x0000_s1027" style="position:absolute;visibility:visible;mso-wrap-style:square" from="0,0" to="453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OapsQAAADbAAAADwAAAGRycy9kb3ducmV2LnhtbESPQWvCQBSE74L/YXmF3nRTi7Gk2YgU&#10;Ci2IopacH9mXbGj2bchuNfXXu4WCx2FmvmHy9Wg7cabBt44VPM0TEMSV0y03Cr5O77MXED4ga+wc&#10;k4Jf8rAuppMcM+0ufKDzMTQiQthnqMCE0GdS+sqQRT93PXH0ajdYDFEOjdQDXiLcdnKRJKm02HJc&#10;MNjTm6Hq+/hjFaTXZGlarLdu/NyXaVOyXe6elXp8GDevIAKN4R7+b39oBasF/H2JP0AW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I5qmxAAAANsAAAAPAAAAAAAAAAAA&#10;AAAAAKECAABkcnMvZG93bnJldi54bWxQSwUGAAAAAAQABAD5AAAAkgMAAAAA&#10;" strokecolor="black [3213]" strokeweight="1.5pt">
                        <v:stroke dashstyle="1 1"/>
                      </v:line>
                      <v:line id="Conexão recta 73" o:spid="_x0000_s1028" style="position:absolute;visibility:visible;mso-wrap-style:square" from="2857,8096" to="44689,8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8/PcIAAADbAAAADwAAAGRycy9kb3ducmV2LnhtbESP3YrCMBSE7xd8h3AE79ZUxSrVKCIs&#10;uCAu/uD1oTk2xeakNFnt+vRGEPZymJlvmPmytZW4UeNLxwoG/QQEce50yYWC0/HrcwrCB2SNlWNS&#10;8EcelovOxxwz7e68p9shFCJC2GeowIRQZ1L63JBF33c1cfQurrEYomwKqRu8R7it5DBJUmmx5Lhg&#10;sKa1ofx6+LUK0kcyNiVetq79/jmnxZnteDdSqtdtVzMQgdrwH363N1rBZASvL/EH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m8/PcIAAADbAAAADwAAAAAAAAAAAAAA&#10;AAChAgAAZHJzL2Rvd25yZXYueG1sUEsFBgAAAAAEAAQA+QAAAJADAAAAAA==&#10;" strokecolor="black [3213]" strokeweight="1.5pt">
                        <v:stroke dashstyle="1 1"/>
                      </v:line>
                      <v:line id="Conexão recta 74" o:spid="_x0000_s1029" style="position:absolute;visibility:visible;mso-wrap-style:square" from="4095,11811" to="44684,11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anScQAAADbAAAADwAAAGRycy9kb3ducmV2LnhtbESP3WrCQBSE74W+w3IKvaub+pOWNKuI&#10;ILQgilq8PmRPsqHZsyG7aurTu0LBy2FmvmHyeW8bcabO144VvA0TEMSF0zVXCn4Oq9cPED4ga2wc&#10;k4I/8jCfPQ1yzLS78I7O+1CJCGGfoQITQptJ6QtDFv3QtcTRK11nMUTZVVJ3eIlw28hRkqTSYs1x&#10;wWBLS0PF7/5kFaTXZGpqLNeu/94e0+rIdroZK/Xy3C8+QQTqwyP83/7SCt4ncP8Sf4C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qdJxAAAANsAAAAPAAAAAAAAAAAA&#10;AAAAAKECAABkcnMvZG93bnJldi54bWxQSwUGAAAAAAQABAD5AAAAkgMAAAAA&#10;" strokecolor="black [3213]" strokeweight="1.5pt">
                        <v:stroke dashstyle="1 1"/>
                      </v:line>
                      <v:line id="Conexão recta 93" o:spid="_x0000_s1030" style="position:absolute;visibility:visible;mso-wrap-style:square" from="8667,10001" to="44684,10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PZx8IAAADbAAAADwAAAGRycy9kb3ducmV2LnhtbESP3YrCMBSE7xd8h3AE79ZUxaLVKCIs&#10;uCAu/uD1oTk2xeakNFnt+vRGEPZymJlvmPmytZW4UeNLxwoG/QQEce50yYWC0/HrcwLCB2SNlWNS&#10;8EcelovOxxwz7e68p9shFCJC2GeowIRQZ1L63JBF33c1cfQurrEYomwKqRu8R7it5DBJUmmx5Lhg&#10;sKa1ofx6+LUK0kcyNiVetq79/jmnxZnteDdSqtdtVzMQgdrwH363N1rBdASvL/EH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mPZx8IAAADbAAAADwAAAAAAAAAAAAAA&#10;AAChAgAAZHJzL2Rvd25yZXYueG1sUEsFBgAAAAAEAAQA+QAAAJADAAAAAA==&#10;" strokecolor="black [3213]" strokeweight="1.5pt">
                        <v:stroke dashstyle="1 1"/>
                      </v:line>
                      <v:line id="Conexão recta 94" o:spid="_x0000_s1031" style="position:absolute;visibility:visible;mso-wrap-style:square" from="14001,14001" to="44704,14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pBs8QAAADbAAAADwAAAGRycy9kb3ducmV2LnhtbESP3WrCQBSE74W+w3IKvaub+hPaNKuI&#10;ILQgilq8PmRPsqHZsyG7aurTu0LBy2FmvmHyeW8bcabO144VvA0TEMSF0zVXCn4Oq9d3ED4ga2wc&#10;k4I/8jCfPQ1yzLS78I7O+1CJCGGfoQITQptJ6QtDFv3QtcTRK11nMUTZVVJ3eIlw28hRkqTSYs1x&#10;wWBLS0PF7/5kFaTXZGpqLNeu/94e0+rIdroZK/Xy3C8+QQTqwyP83/7SCj4mcP8Sf4C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ikGzxAAAANsAAAAPAAAAAAAAAAAA&#10;AAAAAKECAABkcnMvZG93bnJldi54bWxQSwUGAAAAAAQABAD5AAAAkgMAAAAA&#10;" strokecolor="black [3213]" strokeweight="1.5pt">
                        <v:stroke dashstyle="1 1"/>
                      </v:line>
                      <v:line id="Conexão recta 95" o:spid="_x0000_s1032" style="position:absolute;visibility:visible;mso-wrap-style:square" from="14478,16002" to="44894,1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bkKMQAAADbAAAADwAAAGRycy9kb3ducmV2LnhtbESPQWvCQBSE74L/YXlCb7ppS0KbZpVS&#10;KChIpWnx/Mi+ZEOzb0N21eiv7wqCx2FmvmGK1Wg7caTBt44VPC4SEMSV0y03Cn5/PucvIHxA1tg5&#10;JgVn8rBaTicF5tqd+JuOZWhEhLDPUYEJoc+l9JUhi37heuLo1W6wGKIcGqkHPEW47eRTkmTSYstx&#10;wWBPH4aqv/JgFWSXJDUt1ls3bnb7rNmzTb+elXqYje9vIAKN4R6+tddawWsK1y/xB8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xuQoxAAAANsAAAAPAAAAAAAAAAAA&#10;AAAAAKECAABkcnMvZG93bnJldi54bWxQSwUGAAAAAAQABAD5AAAAkgMAAAAA&#10;" strokecolor="black [3213]" strokeweight="1.5pt">
                        <v:stroke dashstyle="1 1"/>
                      </v:line>
                      <v:line id="Conexão recta 320" o:spid="_x0000_s1033" style="position:absolute;visibility:visible;mso-wrap-style:square" from="18573,17907" to="44780,17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aMKcIAAADcAAAADwAAAGRycy9kb3ducmV2LnhtbERPXWvCMBR9F/wP4Q72puksLaOaigjC&#10;BmNjnfT50tw2xeamNFG7/frlYbDHw/ne7Wc7iBtNvnes4GmdgCBunO65U3D+Oq2eQfiArHFwTAq+&#10;ycO+XC52WGh350+6VaETMYR9gQpMCGMhpW8MWfRrNxJHrnWTxRDh1Ek94T2G20FukiSXFnuODQZH&#10;OhpqLtXVKsh/ksz02L65+fWjzruabfaeKvX4MB+2IALN4V/8537RCtJNnB/PxCMgy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aMKcIAAADcAAAADwAAAAAAAAAAAAAA&#10;AAChAgAAZHJzL2Rvd25yZXYueG1sUEsFBgAAAAAEAAQA+QAAAJADAAAAAA==&#10;" strokecolor="black [3213]" strokeweight="1.5pt">
                        <v:stroke dashstyle="1 1"/>
                      </v:line>
                      <v:line id="Conexão recta 321" o:spid="_x0000_s1034" style="position:absolute;visibility:visible;mso-wrap-style:square" from="18288,20002" to="44850,20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opssQAAADcAAAADwAAAGRycy9kb3ducmV2LnhtbESPQWvCQBSE7wX/w/KE3upGxVBiNkEE&#10;oYXSYiqeH9mXbDD7NmS3mvbXdwsFj8PMfMPk5WR7caXRd44VLBcJCOLa6Y5bBafPw9MzCB+QNfaO&#10;ScE3eSiL2UOOmXY3PtK1Cq2IEPYZKjAhDJmUvjZk0S/cQBy9xo0WQ5RjK/WItwi3vVwlSSotdhwX&#10;DA60N1Rfqi+rIP1JNqbD5s1Nrx/ntD2z3byvlXqcT7stiEBTuIf/2y9awXq1hL8z8QjI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yimyxAAAANwAAAAPAAAAAAAAAAAA&#10;AAAAAKECAABkcnMvZG93bnJldi54bWxQSwUGAAAAAAQABAD5AAAAkgMAAAAA&#10;" strokecolor="black [3213]" strokeweight="1.5pt">
                        <v:stroke dashstyle="1 1"/>
                      </v:line>
                      <v:line id="Conexão recta 322" o:spid="_x0000_s1035" style="position:absolute;visibility:visible;mso-wrap-style:square" from="26479,22002" to="44780,22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i3xcQAAADcAAAADwAAAGRycy9kb3ducmV2LnhtbESPQWvCQBSE7wX/w/KE3urGiEGia5BC&#10;wUJpaZScH9lnNph9G7JrTPvru4VCj8PMfMPsisl2YqTBt44VLBcJCOLa6ZYbBefTy9MGhA/IGjvH&#10;pOCLPBT72cMOc+3u/EljGRoRIexzVGBC6HMpfW3Iol+4njh6FzdYDFEOjdQD3iPcdjJNkkxabDku&#10;GOzp2VB9LW9WQfadrE2Llzc3vX5UWVOxXb+vlHqcT4ctiEBT+A//tY9awSpN4fdMP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GLfFxAAAANwAAAAPAAAAAAAAAAAA&#10;AAAAAKECAABkcnMvZG93bnJldi54bWxQSwUGAAAAAAQABAD5AAAAkgMAAAAA&#10;" strokecolor="black [3213]" strokeweight="1.5pt">
                        <v:stroke dashstyle="1 1"/>
                      </v:line>
                      <v:line id="Conexão recta 323" o:spid="_x0000_s1036" style="position:absolute;visibility:visible;mso-wrap-style:square" from="27051,24003" to="44850,24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QSXsMAAADcAAAADwAAAGRycy9kb3ducmV2LnhtbESPQYvCMBSE78L+h/AWvGmqxbJ0jSIL&#10;CwqiqIvnR/NsyjYvpYla/fVGEDwOM/MNM513thYXan3lWMFomIAgLpyuuFTwd/gdfIHwAVlj7ZgU&#10;3MjDfPbRm2Ku3ZV3dNmHUkQI+xwVmBCaXEpfGLLoh64hjt7JtRZDlG0pdYvXCLe1HCdJJi1WHBcM&#10;NvRjqPjfn62C7J5MTIWntetW22NWHtlONqlS/c9u8Q0iUBfe4Vd7qRWk4xSeZ+IRkL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NUEl7DAAAA3AAAAA8AAAAAAAAAAAAA&#10;AAAAoQIAAGRycy9kb3ducmV2LnhtbFBLBQYAAAAABAAEAPkAAACRAwAAAAA=&#10;" strokecolor="black [3213]" strokeweight="1.5pt">
                        <v:stroke dashstyle="1 1"/>
                      </v:line>
                      <v:line id="Conexão recta 324" o:spid="_x0000_s1037" style="position:absolute;visibility:visible;mso-wrap-style:square" from="40290,26003" to="44564,26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2KKsMAAADcAAAADwAAAGRycy9kb3ducmV2LnhtbESP3YrCMBSE7wXfIRzBO03Xn7J0jSKC&#10;oLAoq+L1oTk2ZZuT0kSt+/RGEPZymJlvmNmitZW4UeNLxwo+hgkI4tzpkgsFp+N68AnCB2SNlWNS&#10;8CAPi3m3M8NMuzv/0O0QChEh7DNUYEKoMyl9bsiiH7qaOHoX11gMUTaF1A3eI9xWcpQkqbRYclww&#10;WNPKUP57uFoF6V8yNSVevl273Z/T4sx2uhsr1e+1yy8QgdrwH363N1rBeDSB15l4BOT8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9iirDAAAA3AAAAA8AAAAAAAAAAAAA&#10;AAAAoQIAAGRycy9kb3ducmV2LnhtbFBLBQYAAAAABAAEAPkAAACRAwAAAAA=&#10;" strokecolor="black [3213]" strokeweight="1.5pt">
                        <v:stroke dashstyle="1 1"/>
                      </v:line>
                      <v:line id="Conexão recta 325" o:spid="_x0000_s1038" style="position:absolute;visibility:visible;mso-wrap-style:square" from="16573,28098" to="44684,28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vscQAAADcAAAADwAAAGRycy9kb3ducmV2LnhtbESPQWvCQBSE7wX/w/KE3urGSIJE1yCC&#10;0EJpqYrnR/aZDWbfhuw2Sfvru4VCj8PMfMNsy8m2YqDeN44VLBcJCOLK6YZrBZfz8WkNwgdkja1j&#10;UvBFHsrd7GGLhXYjf9BwCrWIEPYFKjAhdIWUvjJk0S9cRxy9m+sthij7Wuoexwi3rUyTJJcWG44L&#10;Bjs6GKrup0+rIP9OMtPg7dVNL+/XvL6yzd5WSj3Op/0GRKAp/If/2s9awSrN4PdMPAJ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8S+xxAAAANwAAAAPAAAAAAAAAAAA&#10;AAAAAKECAABkcnMvZG93bnJldi54bWxQSwUGAAAAAAQABAD5AAAAkgMAAAAA&#10;" strokecolor="black [3213]" strokeweight="1.5pt">
                        <v:stroke dashstyle="1 1"/>
                      </v:line>
                      <v:line id="Conexão recta 327" o:spid="_x0000_s1039" style="position:absolute;visibility:visible;mso-wrap-style:square" from="20955,1905" to="44850,1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8UXcUAAADcAAAADwAAAGRycy9kb3ducmV2LnhtbESPQWvCQBSE74L/YXmCt7ppJLGkrqEU&#10;BIXSoi2eH9lnNjT7NmRXE/vru4WCx2FmvmHW5WhbcaXeN44VPC4SEMSV0w3XCr4+tw9PIHxA1tg6&#10;JgU38lBuppM1FtoNfKDrMdQiQtgXqMCE0BVS+sqQRb9wHXH0zq63GKLsa6l7HCLctjJNklxabDgu&#10;GOzo1VD1fbxYBflPkpkGz29u3H+c8vrENntfKjWfjS/PIAKN4R7+b++0gmW6gr8z8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G8UXcUAAADcAAAADwAAAAAAAAAA&#10;AAAAAAChAgAAZHJzL2Rvd25yZXYueG1sUEsFBgAAAAAEAAQA+QAAAJMDAAAAAA==&#10;" strokecolor="black [3213]" strokeweight="1.5pt">
                        <v:stroke dashstyle="1 1"/>
                      </v:line>
                      <v:line id="Conexão recta 328" o:spid="_x0000_s1040" style="position:absolute;visibility:visible;mso-wrap-style:square" from="20097,3905" to="44716,3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CAL8IAAADcAAAADwAAAGRycy9kb3ducmV2LnhtbERPXWvCMBR9F/wP4Q72puksLaOaigjC&#10;BmNjnfT50tw2xeamNFG7/frlYbDHw/ne7Wc7iBtNvnes4GmdgCBunO65U3D+Oq2eQfiArHFwTAq+&#10;ycO+XC52WGh350+6VaETMYR9gQpMCGMhpW8MWfRrNxJHrnWTxRDh1Ek94T2G20FukiSXFnuODQZH&#10;OhpqLtXVKsh/ksz02L65+fWjzruabfaeKvX4MB+2IALN4V/8537RCtJNXBvPxCMgy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CAL8IAAADcAAAADwAAAAAAAAAAAAAA&#10;AAChAgAAZHJzL2Rvd25yZXYueG1sUEsFBgAAAAAEAAQA+QAAAJADAAAAAA==&#10;" strokecolor="black [3213]" strokeweight="1.5pt">
                        <v:stroke dashstyle="1 1"/>
                      </v:line>
                      <v:line id="Conexão recta 329" o:spid="_x0000_s1041" style="position:absolute;visibility:visible;mso-wrap-style:square" from="25431,5905" to="44684,5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wltMUAAADcAAAADwAAAGRycy9kb3ducmV2LnhtbESPQWvCQBSE74L/YXmCt7ppJMGmrqEU&#10;BIXSoi2eH9lnNjT7NmRXE/vru4WCx2FmvmHW5WhbcaXeN44VPC4SEMSV0w3XCr4+tw8rED4ga2wd&#10;k4IbeSg308kaC+0GPtD1GGoRIewLVGBC6AopfWXIol+4jjh6Z9dbDFH2tdQ9DhFuW5kmSS4tNhwX&#10;DHb0aqj6Pl6sgvwnyUyD5zc37j9OeX1im70vlZrPxpdnEIHGcA//t3dawTJ9gr8z8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wltMUAAADcAAAADwAAAAAAAAAA&#10;AAAAAAChAgAAZHJzL2Rvd25yZXYueG1sUEsFBgAAAAAEAAQA+QAAAJMDAAAAAA==&#10;" strokecolor="black [3213]" strokeweight="1.5pt">
                        <v:stroke dashstyle="1 1"/>
                      </v:line>
                    </v:group>
                  </w:pict>
                </mc:Fallback>
              </mc:AlternateContent>
            </w:r>
            <w:r w:rsidR="00834719" w:rsidRPr="00834719">
              <w:rPr>
                <w:noProof/>
              </w:rPr>
              <w:t>Figura</w:t>
            </w:r>
            <w:r w:rsidR="00834719">
              <w:rPr>
                <w:noProof/>
              </w:rPr>
              <w:t xml:space="preserve"> 1 - </w:t>
            </w:r>
            <w:r w:rsidR="00834719">
              <w:t>Cubo COSO</w:t>
            </w:r>
          </w:p>
        </w:tc>
        <w:tc>
          <w:tcPr>
            <w:tcW w:w="850" w:type="dxa"/>
            <w:vAlign w:val="center"/>
          </w:tcPr>
          <w:p w14:paraId="6BC4A7DE" w14:textId="2E2885AE" w:rsidR="00D032E2" w:rsidRPr="00B277ED" w:rsidRDefault="00B277ED" w:rsidP="00B277ED">
            <w:pPr>
              <w:pStyle w:val="ndice2"/>
              <w:jc w:val="right"/>
            </w:pPr>
            <w:r>
              <w:t xml:space="preserve">         </w:t>
            </w:r>
            <w:r w:rsidRPr="00B277ED">
              <w:t>8</w:t>
            </w:r>
          </w:p>
        </w:tc>
      </w:tr>
      <w:tr w:rsidR="00D032E2" w14:paraId="75ACE2D1" w14:textId="77777777" w:rsidTr="00B277ED">
        <w:trPr>
          <w:trHeight w:val="317"/>
        </w:trPr>
        <w:tc>
          <w:tcPr>
            <w:tcW w:w="8648" w:type="dxa"/>
            <w:vAlign w:val="center"/>
          </w:tcPr>
          <w:p w14:paraId="3E5634E9" w14:textId="6C769DAF" w:rsidR="00834719" w:rsidRPr="00834719" w:rsidRDefault="00834719" w:rsidP="00B277ED">
            <w:pPr>
              <w:pStyle w:val="ndice2"/>
              <w:rPr>
                <w:noProof/>
              </w:rPr>
            </w:pPr>
            <w:r>
              <w:rPr>
                <w:noProof/>
              </w:rPr>
              <w:t xml:space="preserve">Figura 2 - </w:t>
            </w:r>
            <w:r>
              <w:t>Organograma funcional da Cooperativa A LORD</w:t>
            </w:r>
          </w:p>
        </w:tc>
        <w:tc>
          <w:tcPr>
            <w:tcW w:w="850" w:type="dxa"/>
            <w:vAlign w:val="center"/>
          </w:tcPr>
          <w:p w14:paraId="0C38AF61" w14:textId="50BED197" w:rsidR="00D032E2" w:rsidRPr="00B277ED" w:rsidRDefault="00B277ED" w:rsidP="00B277ED">
            <w:pPr>
              <w:pStyle w:val="ndice2"/>
            </w:pPr>
            <w:r>
              <w:t xml:space="preserve">        </w:t>
            </w:r>
            <w:r w:rsidR="00DC617C">
              <w:t>18</w:t>
            </w:r>
          </w:p>
        </w:tc>
      </w:tr>
      <w:tr w:rsidR="00D032E2" w14:paraId="35B005C0" w14:textId="77777777" w:rsidTr="00B277ED">
        <w:trPr>
          <w:trHeight w:val="317"/>
        </w:trPr>
        <w:tc>
          <w:tcPr>
            <w:tcW w:w="8648" w:type="dxa"/>
            <w:vAlign w:val="center"/>
          </w:tcPr>
          <w:p w14:paraId="0486702E" w14:textId="7552CC61" w:rsidR="00D032E2" w:rsidRPr="00834719" w:rsidRDefault="00834719" w:rsidP="00B277ED">
            <w:pPr>
              <w:pStyle w:val="ndice2"/>
              <w:rPr>
                <w:noProof/>
              </w:rPr>
            </w:pPr>
            <w:r>
              <w:rPr>
                <w:noProof/>
              </w:rPr>
              <w:t xml:space="preserve">Figura 3 - </w:t>
            </w:r>
            <w:r w:rsidRPr="004B492A">
              <w:t xml:space="preserve">Cadeia de Valor do </w:t>
            </w:r>
            <w:r w:rsidRPr="005D023E">
              <w:t>Sistema Eléctrico Nacional</w:t>
            </w:r>
          </w:p>
        </w:tc>
        <w:tc>
          <w:tcPr>
            <w:tcW w:w="850" w:type="dxa"/>
            <w:vAlign w:val="center"/>
          </w:tcPr>
          <w:p w14:paraId="348A38C1" w14:textId="509DD71F" w:rsidR="00D032E2" w:rsidRPr="00B277ED" w:rsidRDefault="00B277ED" w:rsidP="00B277ED">
            <w:pPr>
              <w:pStyle w:val="ndice2"/>
            </w:pPr>
            <w:r>
              <w:t xml:space="preserve">        </w:t>
            </w:r>
            <w:r w:rsidR="00DC617C">
              <w:t>19</w:t>
            </w:r>
          </w:p>
        </w:tc>
      </w:tr>
      <w:tr w:rsidR="00D032E2" w14:paraId="70D73FDF" w14:textId="77777777" w:rsidTr="00B277ED">
        <w:trPr>
          <w:trHeight w:val="317"/>
        </w:trPr>
        <w:tc>
          <w:tcPr>
            <w:tcW w:w="8648" w:type="dxa"/>
            <w:vAlign w:val="center"/>
          </w:tcPr>
          <w:p w14:paraId="3CD97516" w14:textId="5D6A0D4C" w:rsidR="00D032E2" w:rsidRPr="00834719" w:rsidRDefault="00834719" w:rsidP="00B277ED">
            <w:pPr>
              <w:pStyle w:val="ndice2"/>
              <w:rPr>
                <w:noProof/>
              </w:rPr>
            </w:pPr>
            <w:r>
              <w:rPr>
                <w:noProof/>
              </w:rPr>
              <w:t xml:space="preserve">Figura 4 - </w:t>
            </w:r>
            <w:r w:rsidR="00B47BD9" w:rsidRPr="00B47BD9">
              <w:rPr>
                <w:noProof/>
              </w:rPr>
              <w:t>Consulta de pontos de entrega sem leitura de empresa</w:t>
            </w:r>
          </w:p>
        </w:tc>
        <w:tc>
          <w:tcPr>
            <w:tcW w:w="850" w:type="dxa"/>
            <w:vAlign w:val="center"/>
          </w:tcPr>
          <w:p w14:paraId="7D6D9AC4" w14:textId="46EB9DBD" w:rsidR="00D032E2" w:rsidRPr="00B277ED" w:rsidRDefault="00B277ED" w:rsidP="00B277ED">
            <w:pPr>
              <w:pStyle w:val="ndice2"/>
            </w:pPr>
            <w:r>
              <w:t xml:space="preserve">        </w:t>
            </w:r>
            <w:r w:rsidRPr="00B277ED">
              <w:t>3</w:t>
            </w:r>
            <w:r w:rsidR="00DC617C">
              <w:t>6</w:t>
            </w:r>
          </w:p>
        </w:tc>
      </w:tr>
      <w:tr w:rsidR="00D032E2" w14:paraId="253B0CF3" w14:textId="77777777" w:rsidTr="00B277ED">
        <w:trPr>
          <w:trHeight w:val="317"/>
        </w:trPr>
        <w:tc>
          <w:tcPr>
            <w:tcW w:w="8648" w:type="dxa"/>
            <w:vAlign w:val="center"/>
          </w:tcPr>
          <w:p w14:paraId="0CBA32CB" w14:textId="75B3EEDF" w:rsidR="00D032E2" w:rsidRPr="00834719" w:rsidRDefault="00834719" w:rsidP="00B277ED">
            <w:pPr>
              <w:pStyle w:val="ndice2"/>
              <w:rPr>
                <w:noProof/>
              </w:rPr>
            </w:pPr>
            <w:r>
              <w:rPr>
                <w:noProof/>
              </w:rPr>
              <w:t xml:space="preserve">Figura 5 - </w:t>
            </w:r>
            <w:r w:rsidR="00B47BD9" w:rsidRPr="00B47BD9">
              <w:rPr>
                <w:noProof/>
              </w:rPr>
              <w:t>Lista de Leituras</w:t>
            </w:r>
          </w:p>
        </w:tc>
        <w:tc>
          <w:tcPr>
            <w:tcW w:w="850" w:type="dxa"/>
            <w:vAlign w:val="center"/>
          </w:tcPr>
          <w:p w14:paraId="5E3B550F" w14:textId="194E9C66" w:rsidR="00D032E2" w:rsidRPr="00B277ED" w:rsidRDefault="00B277ED" w:rsidP="00B277ED">
            <w:pPr>
              <w:pStyle w:val="ndice2"/>
            </w:pPr>
            <w:r>
              <w:t xml:space="preserve">        </w:t>
            </w:r>
            <w:r w:rsidR="00DC617C">
              <w:t>38</w:t>
            </w:r>
          </w:p>
        </w:tc>
      </w:tr>
      <w:tr w:rsidR="00D032E2" w14:paraId="1C15F189" w14:textId="77777777" w:rsidTr="00B277ED">
        <w:trPr>
          <w:trHeight w:val="317"/>
        </w:trPr>
        <w:tc>
          <w:tcPr>
            <w:tcW w:w="8648" w:type="dxa"/>
            <w:vAlign w:val="center"/>
          </w:tcPr>
          <w:p w14:paraId="656C7A5A" w14:textId="6778E80F" w:rsidR="00D032E2" w:rsidRPr="00834719" w:rsidRDefault="00834719" w:rsidP="00B277ED">
            <w:pPr>
              <w:pStyle w:val="ndice2"/>
              <w:rPr>
                <w:noProof/>
              </w:rPr>
            </w:pPr>
            <w:r>
              <w:rPr>
                <w:noProof/>
              </w:rPr>
              <w:t xml:space="preserve">Figura 6 - </w:t>
            </w:r>
            <w:r w:rsidR="00B47BD9">
              <w:t>Método B "Consumo fixo"</w:t>
            </w:r>
          </w:p>
        </w:tc>
        <w:tc>
          <w:tcPr>
            <w:tcW w:w="850" w:type="dxa"/>
            <w:vAlign w:val="center"/>
          </w:tcPr>
          <w:p w14:paraId="0D9EB1C1" w14:textId="1CA848D9" w:rsidR="00D032E2" w:rsidRPr="00B277ED" w:rsidRDefault="00B277ED" w:rsidP="00B277ED">
            <w:pPr>
              <w:pStyle w:val="ndice2"/>
            </w:pPr>
            <w:r>
              <w:t xml:space="preserve">        </w:t>
            </w:r>
            <w:r w:rsidR="00DC617C">
              <w:t>39</w:t>
            </w:r>
          </w:p>
        </w:tc>
      </w:tr>
      <w:tr w:rsidR="00D032E2" w14:paraId="71927FEE" w14:textId="77777777" w:rsidTr="00B277ED">
        <w:trPr>
          <w:trHeight w:hRule="exact" w:val="318"/>
        </w:trPr>
        <w:tc>
          <w:tcPr>
            <w:tcW w:w="8648" w:type="dxa"/>
            <w:vAlign w:val="center"/>
          </w:tcPr>
          <w:p w14:paraId="2E994512" w14:textId="6048FCC7" w:rsidR="00F41B73" w:rsidRPr="00F41B73" w:rsidRDefault="00834719" w:rsidP="00B277ED">
            <w:pPr>
              <w:pStyle w:val="ndice2"/>
              <w:rPr>
                <w:rFonts w:ascii="Times New Roman" w:hAnsi="Times New Roman" w:cs="Times New Roman"/>
                <w:noProof/>
                <w:color w:val="000000"/>
              </w:rPr>
            </w:pPr>
            <w:r>
              <w:rPr>
                <w:noProof/>
              </w:rPr>
              <w:t xml:space="preserve">Figura 7 - </w:t>
            </w:r>
            <w:r w:rsidR="00F41B73">
              <w:rPr>
                <w:noProof/>
              </w:rPr>
              <w:t>Método A "Perfil"</w:t>
            </w:r>
          </w:p>
          <w:p w14:paraId="10DFE5FF" w14:textId="111F256B" w:rsidR="00D032E2" w:rsidRPr="00834719" w:rsidRDefault="00D032E2" w:rsidP="00B277ED">
            <w:pPr>
              <w:pStyle w:val="ndice2"/>
              <w:rPr>
                <w:noProof/>
              </w:rPr>
            </w:pPr>
          </w:p>
        </w:tc>
        <w:tc>
          <w:tcPr>
            <w:tcW w:w="850" w:type="dxa"/>
            <w:vAlign w:val="center"/>
          </w:tcPr>
          <w:p w14:paraId="78871737" w14:textId="1B2E1652" w:rsidR="00D032E2" w:rsidRPr="00B277ED" w:rsidRDefault="00B277ED" w:rsidP="00B277ED">
            <w:pPr>
              <w:pStyle w:val="ndice2"/>
            </w:pPr>
            <w:r>
              <w:t xml:space="preserve">        </w:t>
            </w:r>
            <w:r w:rsidR="00DC617C">
              <w:t>39</w:t>
            </w:r>
          </w:p>
        </w:tc>
      </w:tr>
      <w:tr w:rsidR="00D032E2" w14:paraId="108E10D7" w14:textId="77777777" w:rsidTr="00B277ED">
        <w:trPr>
          <w:trHeight w:val="317"/>
        </w:trPr>
        <w:tc>
          <w:tcPr>
            <w:tcW w:w="8648" w:type="dxa"/>
            <w:vAlign w:val="center"/>
          </w:tcPr>
          <w:p w14:paraId="1C42BD7B" w14:textId="2A0D79D6" w:rsidR="00D032E2" w:rsidRPr="00834719" w:rsidRDefault="00834719" w:rsidP="00B277ED">
            <w:pPr>
              <w:pStyle w:val="ndice2"/>
              <w:rPr>
                <w:noProof/>
              </w:rPr>
            </w:pPr>
            <w:r>
              <w:rPr>
                <w:noProof/>
              </w:rPr>
              <w:t xml:space="preserve">Figura 8 - </w:t>
            </w:r>
            <w:r w:rsidR="00F41B73">
              <w:t>Mapa de totais de energia vendida</w:t>
            </w:r>
          </w:p>
        </w:tc>
        <w:tc>
          <w:tcPr>
            <w:tcW w:w="850" w:type="dxa"/>
            <w:vAlign w:val="center"/>
          </w:tcPr>
          <w:p w14:paraId="476BE070" w14:textId="7398A9AB" w:rsidR="00D032E2" w:rsidRPr="00B277ED" w:rsidRDefault="00B277ED" w:rsidP="00B277ED">
            <w:pPr>
              <w:pStyle w:val="ndice2"/>
            </w:pPr>
            <w:r>
              <w:t xml:space="preserve">        </w:t>
            </w:r>
            <w:r w:rsidRPr="00B277ED">
              <w:t>4</w:t>
            </w:r>
            <w:r w:rsidR="00DC617C">
              <w:t>1</w:t>
            </w:r>
          </w:p>
        </w:tc>
      </w:tr>
      <w:tr w:rsidR="00D032E2" w14:paraId="5A07B45C" w14:textId="77777777" w:rsidTr="00B277ED">
        <w:trPr>
          <w:trHeight w:val="317"/>
        </w:trPr>
        <w:tc>
          <w:tcPr>
            <w:tcW w:w="8648" w:type="dxa"/>
            <w:vAlign w:val="center"/>
          </w:tcPr>
          <w:p w14:paraId="3D1D4F6D" w14:textId="3BC53644" w:rsidR="00D032E2" w:rsidRPr="00834719" w:rsidRDefault="00834719" w:rsidP="00B277ED">
            <w:pPr>
              <w:pStyle w:val="ndice2"/>
              <w:rPr>
                <w:noProof/>
              </w:rPr>
            </w:pPr>
            <w:r>
              <w:rPr>
                <w:noProof/>
              </w:rPr>
              <w:t xml:space="preserve">Figura 9 - </w:t>
            </w:r>
            <w:r w:rsidR="00B47BD9">
              <w:t>Associação do PT fornecedor ao CPE</w:t>
            </w:r>
          </w:p>
        </w:tc>
        <w:tc>
          <w:tcPr>
            <w:tcW w:w="850" w:type="dxa"/>
            <w:vAlign w:val="center"/>
          </w:tcPr>
          <w:p w14:paraId="287CE270" w14:textId="4291722D" w:rsidR="00D032E2" w:rsidRPr="00B277ED" w:rsidRDefault="00B277ED" w:rsidP="00B277ED">
            <w:pPr>
              <w:pStyle w:val="ndice2"/>
            </w:pPr>
            <w:r>
              <w:t xml:space="preserve">        </w:t>
            </w:r>
            <w:r w:rsidRPr="00B277ED">
              <w:t>4</w:t>
            </w:r>
            <w:r w:rsidR="00DC617C">
              <w:t>2</w:t>
            </w:r>
          </w:p>
        </w:tc>
      </w:tr>
      <w:tr w:rsidR="00D032E2" w14:paraId="73643C22" w14:textId="77777777" w:rsidTr="00B277ED">
        <w:trPr>
          <w:trHeight w:hRule="exact" w:val="318"/>
        </w:trPr>
        <w:tc>
          <w:tcPr>
            <w:tcW w:w="8648" w:type="dxa"/>
            <w:vAlign w:val="center"/>
          </w:tcPr>
          <w:p w14:paraId="1B44A5FC" w14:textId="5BBEBF12" w:rsidR="00834719" w:rsidRPr="00834719" w:rsidRDefault="00834719" w:rsidP="00B277ED">
            <w:pPr>
              <w:pStyle w:val="ndice2"/>
              <w:rPr>
                <w:noProof/>
              </w:rPr>
            </w:pPr>
            <w:r>
              <w:rPr>
                <w:noProof/>
              </w:rPr>
              <w:t>Figura 10 - Exemplo de recepção de pagamentos SDD</w:t>
            </w:r>
          </w:p>
          <w:p w14:paraId="749F06CF" w14:textId="721A4452" w:rsidR="00D032E2" w:rsidRPr="00834719" w:rsidRDefault="00D032E2" w:rsidP="00B277ED">
            <w:pPr>
              <w:pStyle w:val="ndice2"/>
              <w:rPr>
                <w:noProof/>
              </w:rPr>
            </w:pPr>
          </w:p>
        </w:tc>
        <w:tc>
          <w:tcPr>
            <w:tcW w:w="850" w:type="dxa"/>
            <w:vAlign w:val="center"/>
          </w:tcPr>
          <w:p w14:paraId="13D527CA" w14:textId="0FB6BF3D" w:rsidR="00D032E2" w:rsidRPr="00B277ED" w:rsidRDefault="00B277ED" w:rsidP="00B277ED">
            <w:pPr>
              <w:pStyle w:val="ndice2"/>
            </w:pPr>
            <w:r>
              <w:t xml:space="preserve">        </w:t>
            </w:r>
            <w:r w:rsidRPr="00B277ED">
              <w:t>4</w:t>
            </w:r>
            <w:r w:rsidR="00DC617C">
              <w:t>4</w:t>
            </w:r>
          </w:p>
        </w:tc>
      </w:tr>
      <w:tr w:rsidR="00D032E2" w14:paraId="5E151055" w14:textId="77777777" w:rsidTr="00B277ED">
        <w:trPr>
          <w:trHeight w:val="317"/>
        </w:trPr>
        <w:tc>
          <w:tcPr>
            <w:tcW w:w="8648" w:type="dxa"/>
            <w:vAlign w:val="center"/>
          </w:tcPr>
          <w:p w14:paraId="6763D6B1" w14:textId="72623FD3" w:rsidR="00D032E2" w:rsidRPr="00834719" w:rsidRDefault="00834719" w:rsidP="00B277ED">
            <w:pPr>
              <w:pStyle w:val="ndice2"/>
              <w:rPr>
                <w:noProof/>
              </w:rPr>
            </w:pPr>
            <w:r>
              <w:rPr>
                <w:noProof/>
              </w:rPr>
              <w:t xml:space="preserve">Figura 11 - </w:t>
            </w:r>
            <w:r w:rsidR="00F41B73" w:rsidRPr="00F41B73">
              <w:rPr>
                <w:noProof/>
              </w:rPr>
              <w:t>Exemplo de recepção de pagamentos MB</w:t>
            </w:r>
          </w:p>
        </w:tc>
        <w:tc>
          <w:tcPr>
            <w:tcW w:w="850" w:type="dxa"/>
            <w:vAlign w:val="center"/>
          </w:tcPr>
          <w:p w14:paraId="7C302554" w14:textId="737D2560" w:rsidR="00D032E2" w:rsidRPr="00B277ED" w:rsidRDefault="00B277ED" w:rsidP="00B277ED">
            <w:pPr>
              <w:pStyle w:val="ndice2"/>
            </w:pPr>
            <w:r>
              <w:t xml:space="preserve">        </w:t>
            </w:r>
            <w:r w:rsidRPr="00B277ED">
              <w:t>4</w:t>
            </w:r>
            <w:r w:rsidR="00DC617C">
              <w:t>4</w:t>
            </w:r>
          </w:p>
        </w:tc>
      </w:tr>
      <w:tr w:rsidR="00D032E2" w14:paraId="6F1AFD4A" w14:textId="77777777" w:rsidTr="00B277ED">
        <w:trPr>
          <w:trHeight w:val="317"/>
        </w:trPr>
        <w:tc>
          <w:tcPr>
            <w:tcW w:w="8648" w:type="dxa"/>
            <w:vAlign w:val="center"/>
          </w:tcPr>
          <w:p w14:paraId="692080CA" w14:textId="6931B993" w:rsidR="00D032E2" w:rsidRPr="00834719" w:rsidRDefault="00834719" w:rsidP="00594FA7">
            <w:pPr>
              <w:pStyle w:val="ndice2"/>
              <w:rPr>
                <w:noProof/>
              </w:rPr>
            </w:pPr>
            <w:r>
              <w:rPr>
                <w:noProof/>
              </w:rPr>
              <w:t xml:space="preserve">Figura 12 </w:t>
            </w:r>
            <w:r w:rsidR="00B47BD9" w:rsidRPr="00B47BD9">
              <w:rPr>
                <w:noProof/>
              </w:rPr>
              <w:t>- Exemplo de lista com erros de cobrança SDD</w:t>
            </w:r>
          </w:p>
        </w:tc>
        <w:tc>
          <w:tcPr>
            <w:tcW w:w="850" w:type="dxa"/>
            <w:vAlign w:val="center"/>
          </w:tcPr>
          <w:p w14:paraId="1EF9C583" w14:textId="2E007AC7" w:rsidR="00D032E2" w:rsidRPr="00B277ED" w:rsidRDefault="00B277ED" w:rsidP="00B277ED">
            <w:pPr>
              <w:pStyle w:val="ndice2"/>
            </w:pPr>
            <w:r>
              <w:t xml:space="preserve">        </w:t>
            </w:r>
            <w:r w:rsidRPr="00B277ED">
              <w:t>4</w:t>
            </w:r>
            <w:r w:rsidR="00DC617C">
              <w:t>6</w:t>
            </w:r>
          </w:p>
        </w:tc>
      </w:tr>
      <w:tr w:rsidR="00D032E2" w14:paraId="6FDD20DD" w14:textId="77777777" w:rsidTr="00B277ED">
        <w:trPr>
          <w:trHeight w:val="317"/>
        </w:trPr>
        <w:tc>
          <w:tcPr>
            <w:tcW w:w="8648" w:type="dxa"/>
            <w:vAlign w:val="center"/>
          </w:tcPr>
          <w:p w14:paraId="797403C1" w14:textId="7911BE72" w:rsidR="00D032E2" w:rsidRPr="00834719" w:rsidRDefault="00834719" w:rsidP="00B277ED">
            <w:pPr>
              <w:pStyle w:val="ndice2"/>
              <w:rPr>
                <w:noProof/>
              </w:rPr>
            </w:pPr>
            <w:r>
              <w:rPr>
                <w:noProof/>
              </w:rPr>
              <w:t xml:space="preserve">Figura 13 - </w:t>
            </w:r>
            <w:r w:rsidR="00B47BD9">
              <w:t>Resumo do lote de facturação e procura de documentos</w:t>
            </w:r>
          </w:p>
        </w:tc>
        <w:tc>
          <w:tcPr>
            <w:tcW w:w="850" w:type="dxa"/>
            <w:vAlign w:val="center"/>
          </w:tcPr>
          <w:p w14:paraId="72C0F753" w14:textId="4AE2EEAC" w:rsidR="00D032E2" w:rsidRPr="00B277ED" w:rsidRDefault="00B277ED" w:rsidP="00B277ED">
            <w:pPr>
              <w:pStyle w:val="ndice2"/>
            </w:pPr>
            <w:r>
              <w:t xml:space="preserve">        </w:t>
            </w:r>
            <w:r w:rsidRPr="00B277ED">
              <w:t>5</w:t>
            </w:r>
            <w:r w:rsidR="00DC617C">
              <w:t>0</w:t>
            </w:r>
          </w:p>
        </w:tc>
      </w:tr>
      <w:tr w:rsidR="00D032E2" w14:paraId="6FEC99C0" w14:textId="77777777" w:rsidTr="00B277ED">
        <w:trPr>
          <w:trHeight w:val="317"/>
        </w:trPr>
        <w:tc>
          <w:tcPr>
            <w:tcW w:w="8648" w:type="dxa"/>
            <w:vAlign w:val="center"/>
          </w:tcPr>
          <w:p w14:paraId="1142A5EA" w14:textId="46394E4B" w:rsidR="00D032E2" w:rsidRPr="00834719" w:rsidRDefault="00834719" w:rsidP="00B277ED">
            <w:pPr>
              <w:pStyle w:val="ndice2"/>
              <w:rPr>
                <w:noProof/>
              </w:rPr>
            </w:pPr>
            <w:r>
              <w:rPr>
                <w:noProof/>
              </w:rPr>
              <w:t xml:space="preserve">Figura 14 - </w:t>
            </w:r>
            <w:r>
              <w:t>Listagem de documentos presentes no lote de facturação em estado provisório</w:t>
            </w:r>
          </w:p>
        </w:tc>
        <w:tc>
          <w:tcPr>
            <w:tcW w:w="850" w:type="dxa"/>
            <w:vAlign w:val="center"/>
          </w:tcPr>
          <w:p w14:paraId="44E3BD93" w14:textId="1E568236" w:rsidR="00D032E2" w:rsidRPr="00B277ED" w:rsidRDefault="00B277ED" w:rsidP="00B277ED">
            <w:pPr>
              <w:pStyle w:val="ndice2"/>
            </w:pPr>
            <w:r>
              <w:t xml:space="preserve">        </w:t>
            </w:r>
            <w:r w:rsidRPr="00B277ED">
              <w:t>5</w:t>
            </w:r>
            <w:r w:rsidR="00DC617C">
              <w:t>0</w:t>
            </w:r>
          </w:p>
        </w:tc>
      </w:tr>
      <w:tr w:rsidR="00D032E2" w14:paraId="559E18A7" w14:textId="77777777" w:rsidTr="00B277ED">
        <w:trPr>
          <w:trHeight w:val="317"/>
        </w:trPr>
        <w:tc>
          <w:tcPr>
            <w:tcW w:w="8648" w:type="dxa"/>
            <w:vAlign w:val="center"/>
          </w:tcPr>
          <w:p w14:paraId="62D3436C" w14:textId="0B9D6A3B" w:rsidR="00D032E2" w:rsidRPr="00834719" w:rsidRDefault="00834719" w:rsidP="00B277ED">
            <w:pPr>
              <w:pStyle w:val="ndice2"/>
              <w:rPr>
                <w:noProof/>
              </w:rPr>
            </w:pPr>
            <w:r>
              <w:rPr>
                <w:noProof/>
              </w:rPr>
              <w:t xml:space="preserve">Figura 15 - </w:t>
            </w:r>
            <w:r>
              <w:t>Alertas relativos ao lote de facturação</w:t>
            </w:r>
          </w:p>
        </w:tc>
        <w:tc>
          <w:tcPr>
            <w:tcW w:w="850" w:type="dxa"/>
            <w:vAlign w:val="center"/>
          </w:tcPr>
          <w:p w14:paraId="5DCE7CFF" w14:textId="37E52187" w:rsidR="00D032E2" w:rsidRPr="00B277ED" w:rsidRDefault="00B277ED" w:rsidP="00B277ED">
            <w:pPr>
              <w:pStyle w:val="ndice2"/>
            </w:pPr>
            <w:r>
              <w:t xml:space="preserve">        </w:t>
            </w:r>
            <w:r w:rsidRPr="00B277ED">
              <w:t>5</w:t>
            </w:r>
            <w:r w:rsidR="00DC617C">
              <w:t>1</w:t>
            </w:r>
          </w:p>
        </w:tc>
      </w:tr>
    </w:tbl>
    <w:p w14:paraId="4EE72C8A" w14:textId="2EE07752" w:rsidR="001941B0" w:rsidRDefault="001941B0" w:rsidP="001941B0">
      <w:pPr>
        <w:rPr>
          <w:rFonts w:ascii="Arial" w:hAnsi="Arial" w:cs="Arial"/>
          <w:b/>
          <w:color w:val="595959" w:themeColor="text1" w:themeTint="A6"/>
          <w:sz w:val="28"/>
          <w:szCs w:val="20"/>
        </w:rPr>
      </w:pPr>
    </w:p>
    <w:p w14:paraId="7D74E1BC" w14:textId="77777777" w:rsidR="003B1EBC" w:rsidRDefault="003B1EBC" w:rsidP="001941B0">
      <w:pPr>
        <w:rPr>
          <w:rFonts w:ascii="Arial" w:hAnsi="Arial" w:cs="Arial"/>
          <w:b/>
          <w:color w:val="595959" w:themeColor="text1" w:themeTint="A6"/>
          <w:sz w:val="28"/>
          <w:szCs w:val="20"/>
        </w:rPr>
      </w:pPr>
    </w:p>
    <w:p w14:paraId="08BABAEE" w14:textId="77777777" w:rsidR="00C91587" w:rsidRDefault="00C91587" w:rsidP="001941B0">
      <w:pPr>
        <w:rPr>
          <w:rFonts w:ascii="Arial" w:hAnsi="Arial" w:cs="Arial"/>
          <w:b/>
          <w:color w:val="595959" w:themeColor="text1" w:themeTint="A6"/>
          <w:sz w:val="28"/>
          <w:szCs w:val="20"/>
        </w:rPr>
      </w:pPr>
    </w:p>
    <w:p w14:paraId="7EA1F5B4" w14:textId="77777777" w:rsidR="00C91587" w:rsidRDefault="00C91587" w:rsidP="001941B0">
      <w:pPr>
        <w:rPr>
          <w:rFonts w:ascii="Arial" w:hAnsi="Arial" w:cs="Arial"/>
          <w:b/>
          <w:color w:val="595959" w:themeColor="text1" w:themeTint="A6"/>
          <w:sz w:val="28"/>
          <w:szCs w:val="20"/>
        </w:rPr>
      </w:pPr>
    </w:p>
    <w:p w14:paraId="265BF1E7" w14:textId="77777777" w:rsidR="00C91587" w:rsidRDefault="00C91587" w:rsidP="001941B0">
      <w:pPr>
        <w:rPr>
          <w:rFonts w:ascii="Arial" w:hAnsi="Arial" w:cs="Arial"/>
          <w:b/>
          <w:color w:val="595959" w:themeColor="text1" w:themeTint="A6"/>
          <w:sz w:val="28"/>
          <w:szCs w:val="20"/>
        </w:rPr>
      </w:pPr>
    </w:p>
    <w:p w14:paraId="305BF9F8" w14:textId="77777777" w:rsidR="00C91587" w:rsidRDefault="00C91587" w:rsidP="001941B0">
      <w:pPr>
        <w:rPr>
          <w:rFonts w:ascii="Arial" w:hAnsi="Arial" w:cs="Arial"/>
          <w:b/>
          <w:color w:val="595959" w:themeColor="text1" w:themeTint="A6"/>
          <w:sz w:val="28"/>
          <w:szCs w:val="20"/>
        </w:rPr>
      </w:pPr>
    </w:p>
    <w:p w14:paraId="53916AC5" w14:textId="77777777" w:rsidR="00C91587" w:rsidRDefault="00C91587" w:rsidP="001941B0">
      <w:pPr>
        <w:rPr>
          <w:rFonts w:ascii="Arial" w:hAnsi="Arial" w:cs="Arial"/>
          <w:b/>
          <w:color w:val="595959" w:themeColor="text1" w:themeTint="A6"/>
          <w:sz w:val="28"/>
          <w:szCs w:val="20"/>
        </w:rPr>
      </w:pPr>
    </w:p>
    <w:p w14:paraId="0CB9F2F1" w14:textId="77777777" w:rsidR="00C91587" w:rsidRDefault="00C91587" w:rsidP="001941B0">
      <w:pPr>
        <w:rPr>
          <w:rFonts w:ascii="Arial" w:hAnsi="Arial" w:cs="Arial"/>
          <w:b/>
          <w:color w:val="595959" w:themeColor="text1" w:themeTint="A6"/>
          <w:sz w:val="28"/>
          <w:szCs w:val="20"/>
        </w:rPr>
      </w:pPr>
    </w:p>
    <w:p w14:paraId="54A9C631" w14:textId="77777777" w:rsidR="00C91587" w:rsidRDefault="00C91587" w:rsidP="001941B0">
      <w:pPr>
        <w:rPr>
          <w:rFonts w:ascii="Arial" w:hAnsi="Arial" w:cs="Arial"/>
          <w:b/>
          <w:color w:val="595959" w:themeColor="text1" w:themeTint="A6"/>
          <w:sz w:val="28"/>
          <w:szCs w:val="20"/>
        </w:rPr>
      </w:pPr>
    </w:p>
    <w:p w14:paraId="102519F3" w14:textId="77777777" w:rsidR="00C91587" w:rsidRDefault="00C91587" w:rsidP="001941B0">
      <w:pPr>
        <w:rPr>
          <w:rFonts w:ascii="Arial" w:hAnsi="Arial" w:cs="Arial"/>
          <w:b/>
          <w:color w:val="595959" w:themeColor="text1" w:themeTint="A6"/>
          <w:sz w:val="28"/>
          <w:szCs w:val="20"/>
        </w:rPr>
      </w:pPr>
    </w:p>
    <w:p w14:paraId="7A613213" w14:textId="77777777" w:rsidR="00C91587" w:rsidRDefault="00C91587" w:rsidP="001941B0">
      <w:pPr>
        <w:rPr>
          <w:rFonts w:ascii="Arial" w:hAnsi="Arial" w:cs="Arial"/>
          <w:b/>
          <w:color w:val="595959" w:themeColor="text1" w:themeTint="A6"/>
          <w:sz w:val="28"/>
          <w:szCs w:val="20"/>
        </w:rPr>
      </w:pPr>
    </w:p>
    <w:p w14:paraId="7DCB08F2" w14:textId="77777777" w:rsidR="00C91587" w:rsidRDefault="00C91587" w:rsidP="001941B0">
      <w:pPr>
        <w:rPr>
          <w:rFonts w:ascii="Arial" w:hAnsi="Arial" w:cs="Arial"/>
          <w:b/>
          <w:color w:val="595959" w:themeColor="text1" w:themeTint="A6"/>
          <w:sz w:val="28"/>
          <w:szCs w:val="20"/>
        </w:rPr>
      </w:pPr>
    </w:p>
    <w:p w14:paraId="71232A77" w14:textId="77777777" w:rsidR="00C91587" w:rsidRDefault="00C91587" w:rsidP="001941B0">
      <w:pPr>
        <w:rPr>
          <w:rFonts w:ascii="Arial" w:hAnsi="Arial" w:cs="Arial"/>
          <w:b/>
          <w:color w:val="595959" w:themeColor="text1" w:themeTint="A6"/>
          <w:sz w:val="28"/>
          <w:szCs w:val="20"/>
        </w:rPr>
      </w:pPr>
    </w:p>
    <w:p w14:paraId="6D210F7D" w14:textId="77777777" w:rsidR="00C91587" w:rsidRDefault="00C91587" w:rsidP="001941B0">
      <w:pPr>
        <w:rPr>
          <w:rFonts w:ascii="Arial" w:hAnsi="Arial" w:cs="Arial"/>
          <w:b/>
          <w:color w:val="595959" w:themeColor="text1" w:themeTint="A6"/>
          <w:sz w:val="28"/>
          <w:szCs w:val="20"/>
        </w:rPr>
      </w:pPr>
    </w:p>
    <w:p w14:paraId="4C521BFC" w14:textId="77777777" w:rsidR="00C91587" w:rsidRDefault="00C91587" w:rsidP="001941B0">
      <w:pPr>
        <w:rPr>
          <w:rFonts w:ascii="Arial" w:hAnsi="Arial" w:cs="Arial"/>
          <w:b/>
          <w:color w:val="595959" w:themeColor="text1" w:themeTint="A6"/>
          <w:sz w:val="28"/>
          <w:szCs w:val="20"/>
        </w:rPr>
      </w:pPr>
    </w:p>
    <w:p w14:paraId="05087D53" w14:textId="66FC7F5B" w:rsidR="00C91587" w:rsidRDefault="00C91587" w:rsidP="001941B0">
      <w:pPr>
        <w:rPr>
          <w:rFonts w:ascii="Arial" w:hAnsi="Arial" w:cs="Arial"/>
          <w:b/>
          <w:color w:val="595959" w:themeColor="text1" w:themeTint="A6"/>
          <w:sz w:val="28"/>
          <w:szCs w:val="20"/>
        </w:rPr>
      </w:pPr>
      <w:r>
        <w:rPr>
          <w:rFonts w:ascii="Arial" w:hAnsi="Arial" w:cs="Arial"/>
          <w:b/>
          <w:color w:val="595959" w:themeColor="text1" w:themeTint="A6"/>
          <w:sz w:val="28"/>
          <w:szCs w:val="20"/>
        </w:rPr>
        <w:t>Índice de Quadros</w:t>
      </w:r>
    </w:p>
    <w:p w14:paraId="287D38E5" w14:textId="77777777" w:rsidR="00C91587" w:rsidRPr="003B1EBC" w:rsidRDefault="00C91587" w:rsidP="001941B0">
      <w:pPr>
        <w:rPr>
          <w:rFonts w:ascii="Arial" w:hAnsi="Arial" w:cs="Arial"/>
          <w:b/>
          <w:color w:val="595959" w:themeColor="text1" w:themeTint="A6"/>
          <w:sz w:val="28"/>
          <w:szCs w:val="20"/>
        </w:rPr>
      </w:pPr>
    </w:p>
    <w:tbl>
      <w:tblPr>
        <w:tblStyle w:val="Tabelacomgrelha"/>
        <w:tblW w:w="949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8"/>
        <w:gridCol w:w="850"/>
      </w:tblGrid>
      <w:tr w:rsidR="00B277ED" w14:paraId="181B04CC" w14:textId="77777777" w:rsidTr="0056398F">
        <w:trPr>
          <w:trHeight w:val="317"/>
        </w:trPr>
        <w:tc>
          <w:tcPr>
            <w:tcW w:w="8648" w:type="dxa"/>
            <w:vAlign w:val="center"/>
          </w:tcPr>
          <w:p w14:paraId="3DC74A55" w14:textId="4FDFEB5C" w:rsidR="00B277ED" w:rsidRDefault="00B50C07" w:rsidP="00B277ED">
            <w:pPr>
              <w:pStyle w:val="ndice2"/>
              <w:rPr>
                <w:rFonts w:ascii="Arial" w:hAnsi="Arial" w:cs="Arial"/>
                <w:color w:val="595959" w:themeColor="text1" w:themeTint="A6"/>
                <w:sz w:val="28"/>
                <w:szCs w:val="20"/>
              </w:rPr>
            </w:pPr>
            <w:r>
              <w:rPr>
                <w:noProof/>
                <w:lang w:eastAsia="pt-PT"/>
              </w:rPr>
              <mc:AlternateContent>
                <mc:Choice Requires="wpg">
                  <w:drawing>
                    <wp:anchor distT="0" distB="0" distL="114300" distR="114300" simplePos="0" relativeHeight="252066816" behindDoc="0" locked="0" layoutInCell="1" allowOverlap="1" wp14:anchorId="5C550B40" wp14:editId="02E910AE">
                      <wp:simplePos x="0" y="0"/>
                      <wp:positionH relativeFrom="column">
                        <wp:posOffset>1793875</wp:posOffset>
                      </wp:positionH>
                      <wp:positionV relativeFrom="paragraph">
                        <wp:posOffset>146685</wp:posOffset>
                      </wp:positionV>
                      <wp:extent cx="3933825" cy="790575"/>
                      <wp:effectExtent l="0" t="0" r="28575" b="28575"/>
                      <wp:wrapNone/>
                      <wp:docPr id="356" name="Grupo 356"/>
                      <wp:cNvGraphicFramePr/>
                      <a:graphic xmlns:a="http://schemas.openxmlformats.org/drawingml/2006/main">
                        <a:graphicData uri="http://schemas.microsoft.com/office/word/2010/wordprocessingGroup">
                          <wpg:wgp>
                            <wpg:cNvGrpSpPr/>
                            <wpg:grpSpPr>
                              <a:xfrm>
                                <a:off x="0" y="0"/>
                                <a:ext cx="3933825" cy="790575"/>
                                <a:chOff x="0" y="0"/>
                                <a:chExt cx="3933825" cy="790575"/>
                              </a:xfrm>
                            </wpg:grpSpPr>
                            <wps:wsp>
                              <wps:cNvPr id="350" name="Conexão recta 350"/>
                              <wps:cNvCnPr/>
                              <wps:spPr>
                                <a:xfrm>
                                  <a:off x="0" y="400050"/>
                                  <a:ext cx="393382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51" name="Conexão recta 351"/>
                              <wps:cNvCnPr/>
                              <wps:spPr>
                                <a:xfrm>
                                  <a:off x="2724150" y="200025"/>
                                  <a:ext cx="120015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52" name="Conexão recta 352"/>
                              <wps:cNvCnPr/>
                              <wps:spPr>
                                <a:xfrm>
                                  <a:off x="1609725" y="0"/>
                                  <a:ext cx="232410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54" name="Conexão recta 354"/>
                              <wps:cNvCnPr/>
                              <wps:spPr>
                                <a:xfrm>
                                  <a:off x="2085975" y="600075"/>
                                  <a:ext cx="183832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355" name="Conexão recta 355"/>
                              <wps:cNvCnPr/>
                              <wps:spPr>
                                <a:xfrm>
                                  <a:off x="1504950" y="790575"/>
                                  <a:ext cx="2428875"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mv="urn:schemas-microsoft-com:mac:vml" xmlns:mo="http://schemas.microsoft.com/office/mac/office/2008/main">
                  <w:pict>
                    <v:group id="Grupo 356" o:spid="_x0000_s1026" style="position:absolute;margin-left:141.25pt;margin-top:11.55pt;width:309.75pt;height:62.25pt;z-index:252066816" coordsize="39338,7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">
                      <v:line id="Conexão recta 350" o:spid="_x0000_s1027" style="position:absolute;visibility:visible;mso-wrap-style:square" from="0,4000" to="39338,4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VMEAAADcAAAADwAAAGRycy9kb3ducmV2LnhtbERPW2vCMBR+H/gfwhH2tqZOWqQaRQaD&#10;DYbDC30+NMem2JyUJmu7/XrzMPDx47tvdpNtxUC9bxwrWCQpCOLK6YZrBZfz+8sKhA/IGlvHpOCX&#10;POy2s6cNFtqNfKThFGoRQ9gXqMCE0BVS+sqQRZ+4jjhyV9dbDBH2tdQ9jjHctvI1TXNpseHYYLCj&#10;N0PV7fRjFeR/aWYavH656fO7zOuSbXZYKvU8n/ZrEIGm8BD/uz+0gmUW58cz8QjI7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7gP9UwQAAANwAAAAPAAAAAAAAAAAAAAAA&#10;AKECAABkcnMvZG93bnJldi54bWxQSwUGAAAAAAQABAD5AAAAjwMAAAAA&#10;" strokecolor="black [3213]" strokeweight="1.5pt">
                        <v:stroke dashstyle="1 1"/>
                      </v:line>
                      <v:line id="Conexão recta 351" o:spid="_x0000_s1028" style="position:absolute;visibility:visible;mso-wrap-style:square" from="27241,2000" to="39243,2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xaz8QAAADcAAAADwAAAGRycy9kb3ducmV2LnhtbESPQWvCQBSE74X+h+UJvdVNKgkldQ1S&#10;KFiQFrV4fmSf2dDs25Bdk+ivdwsFj8PMfMMsy8m2YqDeN44VpPMEBHHldMO1gp/Dx/MrCB+QNbaO&#10;ScGFPJSrx4clFtqNvKNhH2oRIewLVGBC6AopfWXIop+7jjh6J9dbDFH2tdQ9jhFuW/mSJLm02HBc&#10;MNjRu6Hqd3+2CvJrkpkGT1s3fX4f8/rINvtaKPU0m9ZvIAJN4R7+b2+0gkWWwt+ZeATk6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zFrPxAAAANwAAAAPAAAAAAAAAAAA&#10;AAAAAKECAABkcnMvZG93bnJldi54bWxQSwUGAAAAAAQABAD5AAAAkgMAAAAA&#10;" strokecolor="black [3213]" strokeweight="1.5pt">
                        <v:stroke dashstyle="1 1"/>
                      </v:line>
                      <v:line id="Conexão recta 352" o:spid="_x0000_s1029" style="position:absolute;visibility:visible;mso-wrap-style:square" from="16097,0" to="393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7EuMQAAADcAAAADwAAAGRycy9kb3ducmV2LnhtbESPQWvCQBSE7wX/w/KE3urGSIJE1yCC&#10;0EJpqYrnR/aZDWbfhuw2Sfvru4VCj8PMfMNsy8m2YqDeN44VLBcJCOLK6YZrBZfz8WkNwgdkja1j&#10;UvBFHsrd7GGLhXYjf9BwCrWIEPYFKjAhdIWUvjJk0S9cRxy9m+sthij7Wuoexwi3rUyTJJcWG44L&#10;Bjs6GKrup0+rIP9OMtPg7dVNL+/XvL6yzd5WSj3Op/0GRKAp/If/2s9awSpL4fdMPAJ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HsS4xAAAANwAAAAPAAAAAAAAAAAA&#10;AAAAAKECAABkcnMvZG93bnJldi54bWxQSwUGAAAAAAQABAD5AAAAkgMAAAAA&#10;" strokecolor="black [3213]" strokeweight="1.5pt">
                        <v:stroke dashstyle="1 1"/>
                      </v:line>
                      <v:line id="Conexão recta 354" o:spid="_x0000_s1030" style="position:absolute;visibility:visible;mso-wrap-style:square" from="20859,6000" to="39243,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v5V8QAAADcAAAADwAAAGRycy9kb3ducmV2LnhtbESPQWvCQBSE70L/w/KE3nRjbYLErFIK&#10;hRZEqRXPj+xLNph9G7JbTf31XUHwOMzMN0yxHmwrztT7xrGC2TQBQVw63XCt4PDzMVmA8AFZY+uY&#10;FPyRh/XqaVRgrt2Fv+m8D7WIEPY5KjAhdLmUvjRk0U9dRxy9yvUWQ5R9LXWPlwi3rXxJkkxabDgu&#10;GOzo3VB52v9aBdk1SU2D1cYNX7tjVh/Zptu5Us/j4W0JItAQHuF7+1MrmKevcDsTj4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u/lXxAAAANwAAAAPAAAAAAAAAAAA&#10;AAAAAKECAABkcnMvZG93bnJldi54bWxQSwUGAAAAAAQABAD5AAAAkgMAAAAA&#10;" strokecolor="black [3213]" strokeweight="1.5pt">
                        <v:stroke dashstyle="1 1"/>
                      </v:line>
                      <v:line id="Conexão recta 355" o:spid="_x0000_s1031" style="position:absolute;visibility:visible;mso-wrap-style:square" from="15049,7905" to="39338,7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czMQAAADcAAAADwAAAGRycy9kb3ducmV2LnhtbESPQWvCQBSE74L/YXlCb7qxIUFS11CE&#10;QgtFqRbPj+wzG5p9G7LbJO2v7wpCj8PMfMNsy8m2YqDeN44VrFcJCOLK6YZrBZ/nl+UGhA/IGlvH&#10;pOCHPJS7+WyLhXYjf9BwCrWIEPYFKjAhdIWUvjJk0a9cRxy9q+sthij7Wuoexwi3rXxMklxabDgu&#10;GOxob6j6On1bBflvkpkGr+9uejte8vrCNjukSj0spucnEIGm8B++t1+1gjTL4HYmHgG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91zMxAAAANwAAAAPAAAAAAAAAAAA&#10;AAAAAKECAABkcnMvZG93bnJldi54bWxQSwUGAAAAAAQABAD5AAAAkgMAAAAA&#10;" strokecolor="black [3213]" strokeweight="1.5pt">
                        <v:stroke dashstyle="1 1"/>
                      </v:line>
                    </v:group>
                  </w:pict>
                </mc:Fallback>
              </mc:AlternateContent>
            </w:r>
            <w:r w:rsidR="00B277ED">
              <w:rPr>
                <w:noProof/>
              </w:rPr>
              <w:t xml:space="preserve">Quadro 1 - </w:t>
            </w:r>
            <w:r w:rsidR="00E06FF5" w:rsidRPr="00E06FF5">
              <w:rPr>
                <w:noProof/>
              </w:rPr>
              <w:t>Cooperativas de Distribuição Eléctrica, em 1943</w:t>
            </w:r>
          </w:p>
        </w:tc>
        <w:tc>
          <w:tcPr>
            <w:tcW w:w="850" w:type="dxa"/>
            <w:vAlign w:val="center"/>
          </w:tcPr>
          <w:p w14:paraId="217B73ED" w14:textId="1ADBE2C8" w:rsidR="00B277ED" w:rsidRPr="00B277ED" w:rsidRDefault="00B277ED" w:rsidP="00B277ED">
            <w:pPr>
              <w:pStyle w:val="ndice2"/>
              <w:jc w:val="right"/>
            </w:pPr>
            <w:r>
              <w:t xml:space="preserve">        1</w:t>
            </w:r>
            <w:r w:rsidR="00DC617C">
              <w:t>6</w:t>
            </w:r>
          </w:p>
        </w:tc>
      </w:tr>
      <w:tr w:rsidR="00B277ED" w14:paraId="2E7E0D4D" w14:textId="77777777" w:rsidTr="0056398F">
        <w:trPr>
          <w:trHeight w:val="317"/>
        </w:trPr>
        <w:tc>
          <w:tcPr>
            <w:tcW w:w="8648" w:type="dxa"/>
            <w:vAlign w:val="center"/>
          </w:tcPr>
          <w:p w14:paraId="5F93B457" w14:textId="6BBABC29" w:rsidR="00B277ED" w:rsidRPr="00834719" w:rsidRDefault="00B277ED" w:rsidP="00B277ED">
            <w:pPr>
              <w:pStyle w:val="ndice2"/>
              <w:rPr>
                <w:noProof/>
              </w:rPr>
            </w:pPr>
            <w:r>
              <w:rPr>
                <w:noProof/>
              </w:rPr>
              <w:t xml:space="preserve">Quadro 2 - </w:t>
            </w:r>
            <w:r w:rsidR="00E06FF5" w:rsidRPr="00E06FF5">
              <w:rPr>
                <w:noProof/>
              </w:rPr>
              <w:t>26.6 Pontos de medição de instalações de clientes finais</w:t>
            </w:r>
            <w:r w:rsidR="00B50C07">
              <w:rPr>
                <w:noProof/>
              </w:rPr>
              <w:t xml:space="preserve"> (GMLDD)</w:t>
            </w:r>
          </w:p>
        </w:tc>
        <w:tc>
          <w:tcPr>
            <w:tcW w:w="850" w:type="dxa"/>
            <w:vAlign w:val="center"/>
          </w:tcPr>
          <w:p w14:paraId="407A4A38" w14:textId="5CF4515B" w:rsidR="00B277ED" w:rsidRPr="00B277ED" w:rsidRDefault="00B277ED" w:rsidP="00B277ED">
            <w:pPr>
              <w:pStyle w:val="ndice2"/>
            </w:pPr>
            <w:r>
              <w:t xml:space="preserve">        3</w:t>
            </w:r>
            <w:r w:rsidR="00DC617C">
              <w:t>2</w:t>
            </w:r>
          </w:p>
        </w:tc>
      </w:tr>
      <w:tr w:rsidR="00B277ED" w14:paraId="4366A16C" w14:textId="77777777" w:rsidTr="0056398F">
        <w:trPr>
          <w:trHeight w:val="317"/>
        </w:trPr>
        <w:tc>
          <w:tcPr>
            <w:tcW w:w="8648" w:type="dxa"/>
            <w:vAlign w:val="center"/>
          </w:tcPr>
          <w:p w14:paraId="34D11D56" w14:textId="2767FE01" w:rsidR="00B277ED" w:rsidRPr="00834719" w:rsidRDefault="00B277ED" w:rsidP="00B277ED">
            <w:pPr>
              <w:pStyle w:val="ndice2"/>
              <w:rPr>
                <w:noProof/>
              </w:rPr>
            </w:pPr>
            <w:r>
              <w:rPr>
                <w:noProof/>
              </w:rPr>
              <w:t xml:space="preserve">Quadro 3 - </w:t>
            </w:r>
            <w:r w:rsidR="00B50C07" w:rsidRPr="00B50C07">
              <w:rPr>
                <w:noProof/>
              </w:rPr>
              <w:t>Artigo 235º RRC/SE</w:t>
            </w:r>
          </w:p>
        </w:tc>
        <w:tc>
          <w:tcPr>
            <w:tcW w:w="850" w:type="dxa"/>
            <w:vAlign w:val="center"/>
          </w:tcPr>
          <w:p w14:paraId="555F4854" w14:textId="2C16625B" w:rsidR="00B277ED" w:rsidRPr="00B277ED" w:rsidRDefault="00B277ED" w:rsidP="00B277ED">
            <w:pPr>
              <w:pStyle w:val="ndice2"/>
            </w:pPr>
            <w:r>
              <w:t xml:space="preserve">        3</w:t>
            </w:r>
            <w:r w:rsidR="00DC617C">
              <w:t>3</w:t>
            </w:r>
          </w:p>
        </w:tc>
      </w:tr>
      <w:tr w:rsidR="00B277ED" w14:paraId="344835EA" w14:textId="77777777" w:rsidTr="0056398F">
        <w:trPr>
          <w:trHeight w:val="317"/>
        </w:trPr>
        <w:tc>
          <w:tcPr>
            <w:tcW w:w="8648" w:type="dxa"/>
            <w:vAlign w:val="center"/>
          </w:tcPr>
          <w:p w14:paraId="534B7D15" w14:textId="62E76E43" w:rsidR="00B277ED" w:rsidRPr="00834719" w:rsidRDefault="00B277ED" w:rsidP="00B277ED">
            <w:pPr>
              <w:pStyle w:val="ndice2"/>
              <w:rPr>
                <w:noProof/>
              </w:rPr>
            </w:pPr>
            <w:r>
              <w:rPr>
                <w:noProof/>
              </w:rPr>
              <w:t xml:space="preserve">Quadro 4 - </w:t>
            </w:r>
            <w:r w:rsidR="00B50C07">
              <w:rPr>
                <w:noProof/>
              </w:rPr>
              <w:t>A</w:t>
            </w:r>
            <w:r w:rsidR="00B50C07" w:rsidRPr="00B50C07">
              <w:rPr>
                <w:noProof/>
              </w:rPr>
              <w:t>rtigo 28º do Regime Sancionatório do Sector Eléctrico</w:t>
            </w:r>
          </w:p>
        </w:tc>
        <w:tc>
          <w:tcPr>
            <w:tcW w:w="850" w:type="dxa"/>
            <w:vAlign w:val="center"/>
          </w:tcPr>
          <w:p w14:paraId="120A6819" w14:textId="2400C8C8" w:rsidR="00B277ED" w:rsidRPr="00B277ED" w:rsidRDefault="00B277ED" w:rsidP="00B277ED">
            <w:pPr>
              <w:pStyle w:val="ndice2"/>
            </w:pPr>
            <w:r>
              <w:t xml:space="preserve">        3</w:t>
            </w:r>
            <w:r w:rsidR="00DC617C">
              <w:t>3</w:t>
            </w:r>
          </w:p>
        </w:tc>
      </w:tr>
      <w:tr w:rsidR="00B277ED" w14:paraId="74B7ABD2" w14:textId="77777777" w:rsidTr="0056398F">
        <w:trPr>
          <w:trHeight w:val="317"/>
        </w:trPr>
        <w:tc>
          <w:tcPr>
            <w:tcW w:w="8648" w:type="dxa"/>
            <w:vAlign w:val="center"/>
          </w:tcPr>
          <w:p w14:paraId="514919A3" w14:textId="747B9C9A" w:rsidR="00B277ED" w:rsidRPr="00834719" w:rsidRDefault="00B277ED" w:rsidP="00B277ED">
            <w:pPr>
              <w:pStyle w:val="ndice2"/>
              <w:rPr>
                <w:noProof/>
              </w:rPr>
            </w:pPr>
            <w:r>
              <w:rPr>
                <w:noProof/>
              </w:rPr>
              <w:t xml:space="preserve">Quadro 5 - </w:t>
            </w:r>
            <w:r w:rsidR="00B50C07" w:rsidRPr="00B50C07">
              <w:rPr>
                <w:noProof/>
              </w:rPr>
              <w:t>Síntese do sistema de controlo desenvolvido</w:t>
            </w:r>
          </w:p>
        </w:tc>
        <w:tc>
          <w:tcPr>
            <w:tcW w:w="850" w:type="dxa"/>
            <w:vAlign w:val="center"/>
          </w:tcPr>
          <w:p w14:paraId="7C6974ED" w14:textId="60FD5B66" w:rsidR="00B277ED" w:rsidRPr="00B277ED" w:rsidRDefault="00B277ED" w:rsidP="00B277ED">
            <w:pPr>
              <w:pStyle w:val="ndice2"/>
            </w:pPr>
            <w:r>
              <w:t xml:space="preserve">        5</w:t>
            </w:r>
            <w:r w:rsidR="00DC617C">
              <w:t>2</w:t>
            </w:r>
          </w:p>
        </w:tc>
      </w:tr>
    </w:tbl>
    <w:p w14:paraId="624B25EE" w14:textId="7F305B96" w:rsidR="001941B0" w:rsidRPr="001941B0" w:rsidRDefault="001941B0" w:rsidP="001941B0">
      <w:pPr>
        <w:rPr>
          <w:rFonts w:ascii="Arial" w:hAnsi="Arial" w:cs="Arial"/>
          <w:b/>
          <w:sz w:val="20"/>
          <w:szCs w:val="20"/>
        </w:rPr>
      </w:pPr>
      <w:r w:rsidRPr="001941B0">
        <w:rPr>
          <w:rFonts w:ascii="Arial" w:hAnsi="Arial" w:cs="Arial"/>
          <w:b/>
          <w:sz w:val="20"/>
          <w:szCs w:val="20"/>
        </w:rPr>
        <w:br w:type="page"/>
      </w:r>
    </w:p>
    <w:p w14:paraId="77FB0D33" w14:textId="77777777" w:rsidR="001941B0" w:rsidRPr="001941B0" w:rsidRDefault="001941B0" w:rsidP="001941B0">
      <w:pPr>
        <w:jc w:val="right"/>
        <w:rPr>
          <w:rFonts w:ascii="Arial" w:hAnsi="Arial" w:cs="Arial"/>
          <w:b/>
          <w:sz w:val="20"/>
          <w:szCs w:val="20"/>
        </w:rPr>
        <w:sectPr w:rsidR="001941B0" w:rsidRPr="001941B0" w:rsidSect="00D27B67">
          <w:footerReference w:type="default" r:id="rId13"/>
          <w:pgSz w:w="11906" w:h="16838"/>
          <w:pgMar w:top="1418" w:right="1701" w:bottom="1418" w:left="1701" w:header="709" w:footer="709" w:gutter="0"/>
          <w:pgNumType w:fmt="lowerRoman" w:start="1"/>
          <w:cols w:space="708"/>
          <w:titlePg/>
          <w:docGrid w:linePitch="360"/>
        </w:sectPr>
      </w:pPr>
    </w:p>
    <w:p w14:paraId="3F43E0AB" w14:textId="703D4D59" w:rsidR="00073F1B" w:rsidRDefault="000B2722" w:rsidP="000B2722">
      <w:pPr>
        <w:pStyle w:val="Cabealho1"/>
      </w:pPr>
      <w:bookmarkStart w:id="1" w:name="_Toc263255123"/>
      <w:r w:rsidRPr="000B2722">
        <w:lastRenderedPageBreak/>
        <w:t>1. Introdução</w:t>
      </w:r>
      <w:bookmarkEnd w:id="1"/>
    </w:p>
    <w:p w14:paraId="79356255" w14:textId="534AD95C" w:rsidR="000B2722" w:rsidRPr="00A5009F" w:rsidRDefault="000B2722" w:rsidP="000B2722">
      <w:pPr>
        <w:rPr>
          <w:rFonts w:ascii="Arial" w:eastAsia="Times New Roman" w:hAnsi="Arial" w:cs="Times New Roman"/>
          <w:b/>
          <w:bCs/>
          <w:sz w:val="24"/>
          <w:szCs w:val="24"/>
          <w:lang w:eastAsia="pt-PT"/>
        </w:rPr>
      </w:pPr>
    </w:p>
    <w:p w14:paraId="757B735A" w14:textId="0C672014" w:rsidR="007451F4" w:rsidRDefault="007451F4" w:rsidP="00A0551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Um </w:t>
      </w:r>
      <w:r w:rsidRPr="0044588E">
        <w:rPr>
          <w:rFonts w:ascii="Times New Roman" w:eastAsia="Times New Roman" w:hAnsi="Times New Roman" w:cs="Times New Roman"/>
          <w:i/>
          <w:sz w:val="24"/>
          <w:szCs w:val="24"/>
          <w:lang w:eastAsia="pt-PT"/>
        </w:rPr>
        <w:t>software</w:t>
      </w:r>
      <w:r>
        <w:rPr>
          <w:rFonts w:ascii="Times New Roman" w:eastAsia="Times New Roman" w:hAnsi="Times New Roman" w:cs="Times New Roman"/>
          <w:sz w:val="24"/>
          <w:szCs w:val="24"/>
          <w:lang w:eastAsia="pt-PT"/>
        </w:rPr>
        <w:t xml:space="preserve"> ERP (</w:t>
      </w:r>
      <w:proofErr w:type="spellStart"/>
      <w:r w:rsidRPr="0044588E">
        <w:rPr>
          <w:rFonts w:ascii="Times New Roman" w:eastAsia="Times New Roman" w:hAnsi="Times New Roman" w:cs="Times New Roman"/>
          <w:i/>
          <w:sz w:val="24"/>
          <w:szCs w:val="24"/>
          <w:lang w:eastAsia="pt-PT"/>
        </w:rPr>
        <w:t>Enterprise</w:t>
      </w:r>
      <w:proofErr w:type="spellEnd"/>
      <w:r w:rsidRPr="0044588E">
        <w:rPr>
          <w:rFonts w:ascii="Times New Roman" w:eastAsia="Times New Roman" w:hAnsi="Times New Roman" w:cs="Times New Roman"/>
          <w:i/>
          <w:sz w:val="24"/>
          <w:szCs w:val="24"/>
          <w:lang w:eastAsia="pt-PT"/>
        </w:rPr>
        <w:t xml:space="preserve"> </w:t>
      </w:r>
      <w:proofErr w:type="spellStart"/>
      <w:r w:rsidRPr="0044588E">
        <w:rPr>
          <w:rFonts w:ascii="Times New Roman" w:eastAsia="Times New Roman" w:hAnsi="Times New Roman" w:cs="Times New Roman"/>
          <w:i/>
          <w:sz w:val="24"/>
          <w:szCs w:val="24"/>
          <w:lang w:eastAsia="pt-PT"/>
        </w:rPr>
        <w:t>Resource</w:t>
      </w:r>
      <w:proofErr w:type="spellEnd"/>
      <w:r w:rsidRPr="0044588E">
        <w:rPr>
          <w:rFonts w:ascii="Times New Roman" w:eastAsia="Times New Roman" w:hAnsi="Times New Roman" w:cs="Times New Roman"/>
          <w:i/>
          <w:sz w:val="24"/>
          <w:szCs w:val="24"/>
          <w:lang w:eastAsia="pt-PT"/>
        </w:rPr>
        <w:t xml:space="preserve"> </w:t>
      </w:r>
      <w:proofErr w:type="spellStart"/>
      <w:r w:rsidRPr="0044588E">
        <w:rPr>
          <w:rFonts w:ascii="Times New Roman" w:eastAsia="Times New Roman" w:hAnsi="Times New Roman" w:cs="Times New Roman"/>
          <w:i/>
          <w:sz w:val="24"/>
          <w:szCs w:val="24"/>
          <w:lang w:eastAsia="pt-PT"/>
        </w:rPr>
        <w:t>Planning</w:t>
      </w:r>
      <w:proofErr w:type="spellEnd"/>
      <w:r>
        <w:rPr>
          <w:rFonts w:ascii="Times New Roman" w:eastAsia="Times New Roman" w:hAnsi="Times New Roman" w:cs="Times New Roman"/>
          <w:sz w:val="24"/>
          <w:szCs w:val="24"/>
          <w:lang w:eastAsia="pt-PT"/>
        </w:rPr>
        <w:t xml:space="preserve">), é um sistema de informação integrado que incorpora todos os dados e processos de uma organização, num único sistema. Este sistema integrado possibilita um fluxo de informações único, contínuo e </w:t>
      </w:r>
      <w:r w:rsidR="00390BC7">
        <w:rPr>
          <w:rFonts w:ascii="Times New Roman" w:eastAsia="Times New Roman" w:hAnsi="Times New Roman" w:cs="Times New Roman"/>
          <w:sz w:val="24"/>
          <w:szCs w:val="24"/>
          <w:lang w:eastAsia="pt-PT"/>
        </w:rPr>
        <w:t>consistente, transversal a toda, ou grande parte, d</w:t>
      </w:r>
      <w:r>
        <w:rPr>
          <w:rFonts w:ascii="Times New Roman" w:eastAsia="Times New Roman" w:hAnsi="Times New Roman" w:cs="Times New Roman"/>
          <w:sz w:val="24"/>
          <w:szCs w:val="24"/>
          <w:lang w:eastAsia="pt-PT"/>
        </w:rPr>
        <w:t>a organização, numa única base de dados.</w:t>
      </w:r>
    </w:p>
    <w:p w14:paraId="15C17A81" w14:textId="19A54E4C" w:rsidR="007451F4" w:rsidRDefault="007451F4" w:rsidP="00A0551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As principais caracter</w:t>
      </w:r>
      <w:r w:rsidR="008E4562">
        <w:rPr>
          <w:rFonts w:ascii="Times New Roman" w:eastAsia="Times New Roman" w:hAnsi="Times New Roman" w:cs="Times New Roman"/>
          <w:sz w:val="24"/>
          <w:szCs w:val="24"/>
          <w:lang w:eastAsia="pt-PT"/>
        </w:rPr>
        <w:t xml:space="preserve">ísticas de um ERP são a centralização da sua base de dados, a unicidade da introdução de dados, a sua composição modular e a sua adaptabilidade [SOARES, 2011]. A centralização </w:t>
      </w:r>
      <w:r w:rsidR="00226C41">
        <w:rPr>
          <w:rFonts w:ascii="Times New Roman" w:eastAsia="Times New Roman" w:hAnsi="Times New Roman" w:cs="Times New Roman"/>
          <w:sz w:val="24"/>
          <w:szCs w:val="24"/>
          <w:lang w:eastAsia="pt-PT"/>
        </w:rPr>
        <w:t>da base de dados, consiste na existência de uma base de dados única, onde são guardadas todas as informações da organização. A unicidade da introdução de dados significa que todos os dados são inseridos apenas uma vez no sistema, de modo a que a fiquem disponíveis para toda a organização</w:t>
      </w:r>
      <w:r w:rsidR="00390BC7">
        <w:rPr>
          <w:rFonts w:ascii="Times New Roman" w:eastAsia="Times New Roman" w:hAnsi="Times New Roman" w:cs="Times New Roman"/>
          <w:sz w:val="24"/>
          <w:szCs w:val="24"/>
          <w:lang w:eastAsia="pt-PT"/>
        </w:rPr>
        <w:t>, evitando assim a existência de redundâncias desnecessárias</w:t>
      </w:r>
      <w:r w:rsidR="00226C41">
        <w:rPr>
          <w:rFonts w:ascii="Times New Roman" w:eastAsia="Times New Roman" w:hAnsi="Times New Roman" w:cs="Times New Roman"/>
          <w:sz w:val="24"/>
          <w:szCs w:val="24"/>
          <w:lang w:eastAsia="pt-PT"/>
        </w:rPr>
        <w:t xml:space="preserve">. A composição modular consiste na </w:t>
      </w:r>
      <w:r w:rsidR="00A5009F">
        <w:rPr>
          <w:rFonts w:ascii="Times New Roman" w:eastAsia="Times New Roman" w:hAnsi="Times New Roman" w:cs="Times New Roman"/>
          <w:sz w:val="24"/>
          <w:szCs w:val="24"/>
          <w:lang w:eastAsia="pt-PT"/>
        </w:rPr>
        <w:t>incorporação de vários módulos</w:t>
      </w:r>
      <w:r w:rsidR="00226C41">
        <w:rPr>
          <w:rFonts w:ascii="Times New Roman" w:eastAsia="Times New Roman" w:hAnsi="Times New Roman" w:cs="Times New Roman"/>
          <w:sz w:val="24"/>
          <w:szCs w:val="24"/>
          <w:lang w:eastAsia="pt-PT"/>
        </w:rPr>
        <w:t>, que interagem, gerando um fluxo de informação entre si. A adaptabilidade dos ERP, consiste na sua capacidade de se adaptar às necessidades da organização, que poderão sofrer alterações ao longo do tempo.</w:t>
      </w:r>
    </w:p>
    <w:p w14:paraId="123D0959" w14:textId="7606BD19" w:rsidR="00226C41" w:rsidRDefault="0044588E" w:rsidP="00A0551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As principais vantagens</w:t>
      </w:r>
      <w:r w:rsidR="002378D8">
        <w:rPr>
          <w:rFonts w:ascii="Times New Roman" w:eastAsia="Times New Roman" w:hAnsi="Times New Roman" w:cs="Times New Roman"/>
          <w:sz w:val="24"/>
          <w:szCs w:val="24"/>
          <w:lang w:eastAsia="pt-PT"/>
        </w:rPr>
        <w:t xml:space="preserve">, decorrentes da adopção de um </w:t>
      </w:r>
      <w:r w:rsidRPr="0044588E">
        <w:rPr>
          <w:rFonts w:ascii="Times New Roman" w:eastAsia="Times New Roman" w:hAnsi="Times New Roman" w:cs="Times New Roman"/>
          <w:i/>
          <w:sz w:val="24"/>
          <w:szCs w:val="24"/>
          <w:lang w:eastAsia="pt-PT"/>
        </w:rPr>
        <w:t>software</w:t>
      </w:r>
      <w:r>
        <w:rPr>
          <w:rFonts w:ascii="Times New Roman" w:eastAsia="Times New Roman" w:hAnsi="Times New Roman" w:cs="Times New Roman"/>
          <w:sz w:val="24"/>
          <w:szCs w:val="24"/>
          <w:lang w:eastAsia="pt-PT"/>
        </w:rPr>
        <w:t xml:space="preserve"> </w:t>
      </w:r>
      <w:r w:rsidR="002378D8">
        <w:rPr>
          <w:rFonts w:ascii="Times New Roman" w:eastAsia="Times New Roman" w:hAnsi="Times New Roman" w:cs="Times New Roman"/>
          <w:sz w:val="24"/>
          <w:szCs w:val="24"/>
          <w:lang w:eastAsia="pt-PT"/>
        </w:rPr>
        <w:t>ERP</w:t>
      </w:r>
      <w:r w:rsidR="0008588B">
        <w:rPr>
          <w:rFonts w:ascii="Times New Roman" w:eastAsia="Times New Roman" w:hAnsi="Times New Roman" w:cs="Times New Roman"/>
          <w:sz w:val="24"/>
          <w:szCs w:val="24"/>
          <w:lang w:eastAsia="pt-PT"/>
        </w:rPr>
        <w:t>, são a melhoria na qualidade, fiabilidade e disponibilidade da informação, o</w:t>
      </w:r>
      <w:r w:rsidR="00DE6EB4">
        <w:rPr>
          <w:rFonts w:ascii="Times New Roman" w:eastAsia="Times New Roman" w:hAnsi="Times New Roman" w:cs="Times New Roman"/>
          <w:sz w:val="24"/>
          <w:szCs w:val="24"/>
          <w:lang w:eastAsia="pt-PT"/>
        </w:rPr>
        <w:t xml:space="preserve"> aumento da eficiência dos processos da organizaçã</w:t>
      </w:r>
      <w:r w:rsidR="002378D8">
        <w:rPr>
          <w:rFonts w:ascii="Times New Roman" w:eastAsia="Times New Roman" w:hAnsi="Times New Roman" w:cs="Times New Roman"/>
          <w:sz w:val="24"/>
          <w:szCs w:val="24"/>
          <w:lang w:eastAsia="pt-PT"/>
        </w:rPr>
        <w:t>o</w:t>
      </w:r>
      <w:r w:rsidR="0008588B">
        <w:rPr>
          <w:rFonts w:ascii="Times New Roman" w:eastAsia="Times New Roman" w:hAnsi="Times New Roman" w:cs="Times New Roman"/>
          <w:sz w:val="24"/>
          <w:szCs w:val="24"/>
          <w:lang w:eastAsia="pt-PT"/>
        </w:rPr>
        <w:t xml:space="preserve"> e</w:t>
      </w:r>
      <w:r w:rsidR="002378D8">
        <w:rPr>
          <w:rFonts w:ascii="Times New Roman" w:eastAsia="Times New Roman" w:hAnsi="Times New Roman" w:cs="Times New Roman"/>
          <w:sz w:val="24"/>
          <w:szCs w:val="24"/>
          <w:lang w:eastAsia="pt-PT"/>
        </w:rPr>
        <w:t xml:space="preserve"> a </w:t>
      </w:r>
      <w:r w:rsidR="0008588B">
        <w:rPr>
          <w:rFonts w:ascii="Times New Roman" w:eastAsia="Times New Roman" w:hAnsi="Times New Roman" w:cs="Times New Roman"/>
          <w:sz w:val="24"/>
          <w:szCs w:val="24"/>
          <w:lang w:eastAsia="pt-PT"/>
        </w:rPr>
        <w:t>melhoria</w:t>
      </w:r>
      <w:r w:rsidR="002378D8">
        <w:rPr>
          <w:rFonts w:ascii="Times New Roman" w:eastAsia="Times New Roman" w:hAnsi="Times New Roman" w:cs="Times New Roman"/>
          <w:sz w:val="24"/>
          <w:szCs w:val="24"/>
          <w:lang w:eastAsia="pt-PT"/>
        </w:rPr>
        <w:t xml:space="preserve"> do processo de tomada de decisão por parte da Gestão, e a incorporação de melhores práticas nos processos internos da organização</w:t>
      </w:r>
      <w:r w:rsidR="0008588B">
        <w:rPr>
          <w:rFonts w:ascii="Times New Roman" w:eastAsia="Times New Roman" w:hAnsi="Times New Roman" w:cs="Times New Roman"/>
          <w:sz w:val="24"/>
          <w:szCs w:val="24"/>
          <w:lang w:eastAsia="pt-PT"/>
        </w:rPr>
        <w:t xml:space="preserve"> [AZEVEDO, 2012]</w:t>
      </w:r>
      <w:r w:rsidR="002378D8">
        <w:rPr>
          <w:rFonts w:ascii="Times New Roman" w:eastAsia="Times New Roman" w:hAnsi="Times New Roman" w:cs="Times New Roman"/>
          <w:sz w:val="24"/>
          <w:szCs w:val="24"/>
          <w:lang w:eastAsia="pt-PT"/>
        </w:rPr>
        <w:t>.</w:t>
      </w:r>
    </w:p>
    <w:p w14:paraId="749A2199" w14:textId="2BCE1E02" w:rsidR="00BF2730" w:rsidRDefault="0044588E"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Como</w:t>
      </w:r>
      <w:r w:rsidR="002378D8">
        <w:rPr>
          <w:rFonts w:ascii="Times New Roman" w:eastAsia="Times New Roman" w:hAnsi="Times New Roman" w:cs="Times New Roman"/>
          <w:sz w:val="24"/>
          <w:szCs w:val="24"/>
          <w:lang w:eastAsia="pt-PT"/>
        </w:rPr>
        <w:t xml:space="preserve"> principais desvantagens </w:t>
      </w:r>
      <w:r>
        <w:rPr>
          <w:rFonts w:ascii="Times New Roman" w:eastAsia="Times New Roman" w:hAnsi="Times New Roman" w:cs="Times New Roman"/>
          <w:sz w:val="24"/>
          <w:szCs w:val="24"/>
          <w:lang w:eastAsia="pt-PT"/>
        </w:rPr>
        <w:t>podemos ter</w:t>
      </w:r>
      <w:r w:rsidR="002378D8">
        <w:rPr>
          <w:rFonts w:ascii="Times New Roman" w:eastAsia="Times New Roman" w:hAnsi="Times New Roman" w:cs="Times New Roman"/>
          <w:sz w:val="24"/>
          <w:szCs w:val="24"/>
          <w:lang w:eastAsia="pt-PT"/>
        </w:rPr>
        <w:t xml:space="preserve"> </w:t>
      </w:r>
      <w:r w:rsidR="00BF2730">
        <w:rPr>
          <w:rFonts w:ascii="Times New Roman" w:eastAsia="Times New Roman" w:hAnsi="Times New Roman" w:cs="Times New Roman"/>
          <w:sz w:val="24"/>
          <w:szCs w:val="24"/>
          <w:lang w:eastAsia="pt-PT"/>
        </w:rPr>
        <w:t xml:space="preserve">a </w:t>
      </w:r>
      <w:r w:rsidR="0008588B">
        <w:rPr>
          <w:rFonts w:ascii="Times New Roman" w:eastAsia="Times New Roman" w:hAnsi="Times New Roman" w:cs="Times New Roman"/>
          <w:sz w:val="24"/>
          <w:szCs w:val="24"/>
          <w:lang w:eastAsia="pt-PT"/>
        </w:rPr>
        <w:t>inflexibilidade, obrigando por vezes as organizações a adaptar os seus processos por obrigação do sistema</w:t>
      </w:r>
      <w:r w:rsidR="00BF2730">
        <w:rPr>
          <w:rFonts w:ascii="Times New Roman" w:eastAsia="Times New Roman" w:hAnsi="Times New Roman" w:cs="Times New Roman"/>
          <w:sz w:val="24"/>
          <w:szCs w:val="24"/>
          <w:lang w:eastAsia="pt-PT"/>
        </w:rPr>
        <w:t xml:space="preserve">, </w:t>
      </w:r>
      <w:r w:rsidR="0008588B">
        <w:rPr>
          <w:rFonts w:ascii="Times New Roman" w:eastAsia="Times New Roman" w:hAnsi="Times New Roman" w:cs="Times New Roman"/>
          <w:sz w:val="24"/>
          <w:szCs w:val="24"/>
          <w:lang w:eastAsia="pt-PT"/>
        </w:rPr>
        <w:t>a limitação de funcionalidades</w:t>
      </w:r>
      <w:r w:rsidR="00BF2730">
        <w:rPr>
          <w:rFonts w:ascii="Times New Roman" w:eastAsia="Times New Roman" w:hAnsi="Times New Roman" w:cs="Times New Roman"/>
          <w:sz w:val="24"/>
          <w:szCs w:val="24"/>
          <w:lang w:eastAsia="pt-PT"/>
        </w:rPr>
        <w:t xml:space="preserve">, e </w:t>
      </w:r>
      <w:r w:rsidR="00C740D1">
        <w:rPr>
          <w:rFonts w:ascii="Times New Roman" w:eastAsia="Times New Roman" w:hAnsi="Times New Roman" w:cs="Times New Roman"/>
          <w:sz w:val="24"/>
          <w:szCs w:val="24"/>
          <w:lang w:eastAsia="pt-PT"/>
        </w:rPr>
        <w:t>a demora e dispêndio na implementação do sistema [AZEVEDO, 2012].</w:t>
      </w:r>
    </w:p>
    <w:p w14:paraId="39791CBA" w14:textId="70B2DE43" w:rsidR="0044588E" w:rsidRDefault="00AD33FE"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que se pretende com este trabalho é a </w:t>
      </w:r>
      <w:r w:rsidR="00A5009F">
        <w:rPr>
          <w:rFonts w:ascii="Times New Roman" w:eastAsia="Times New Roman" w:hAnsi="Times New Roman" w:cs="Times New Roman"/>
          <w:sz w:val="24"/>
          <w:szCs w:val="24"/>
          <w:lang w:eastAsia="pt-PT"/>
        </w:rPr>
        <w:t>proposta</w:t>
      </w:r>
      <w:r>
        <w:rPr>
          <w:rFonts w:ascii="Times New Roman" w:eastAsia="Times New Roman" w:hAnsi="Times New Roman" w:cs="Times New Roman"/>
          <w:sz w:val="24"/>
          <w:szCs w:val="24"/>
          <w:lang w:eastAsia="pt-PT"/>
        </w:rPr>
        <w:t xml:space="preserve"> de um sistema de controlo, </w:t>
      </w:r>
      <w:r w:rsidR="0050185D">
        <w:rPr>
          <w:rFonts w:ascii="Times New Roman" w:eastAsia="Times New Roman" w:hAnsi="Times New Roman" w:cs="Times New Roman"/>
          <w:sz w:val="24"/>
          <w:szCs w:val="24"/>
          <w:lang w:eastAsia="pt-PT"/>
        </w:rPr>
        <w:t>para as</w:t>
      </w:r>
      <w:r>
        <w:rPr>
          <w:rFonts w:ascii="Times New Roman" w:eastAsia="Times New Roman" w:hAnsi="Times New Roman" w:cs="Times New Roman"/>
          <w:sz w:val="24"/>
          <w:szCs w:val="24"/>
          <w:lang w:eastAsia="pt-PT"/>
        </w:rPr>
        <w:t xml:space="preserve"> áreas de </w:t>
      </w:r>
      <w:r w:rsidR="00425611">
        <w:rPr>
          <w:rFonts w:ascii="Times New Roman" w:eastAsia="Times New Roman" w:hAnsi="Times New Roman" w:cs="Times New Roman"/>
          <w:sz w:val="24"/>
          <w:szCs w:val="24"/>
          <w:lang w:eastAsia="pt-PT"/>
        </w:rPr>
        <w:t>Gestão de Consumos</w:t>
      </w:r>
      <w:r w:rsidR="0044588E">
        <w:rPr>
          <w:rFonts w:ascii="Times New Roman" w:eastAsia="Times New Roman" w:hAnsi="Times New Roman" w:cs="Times New Roman"/>
          <w:sz w:val="24"/>
          <w:szCs w:val="24"/>
          <w:lang w:eastAsia="pt-PT"/>
        </w:rPr>
        <w:t xml:space="preserve">, Gestão de Pagamentos Automáticos </w:t>
      </w:r>
      <w:r w:rsidRPr="0050185D">
        <w:rPr>
          <w:rFonts w:ascii="Times New Roman" w:eastAsia="Times New Roman" w:hAnsi="Times New Roman" w:cs="Times New Roman"/>
          <w:sz w:val="24"/>
          <w:szCs w:val="24"/>
          <w:lang w:eastAsia="pt-PT"/>
        </w:rPr>
        <w:t>e Gestão de Facturação</w:t>
      </w:r>
      <w:r w:rsidR="0050185D">
        <w:rPr>
          <w:rFonts w:ascii="Times New Roman" w:eastAsia="Times New Roman" w:hAnsi="Times New Roman" w:cs="Times New Roman"/>
          <w:sz w:val="24"/>
          <w:szCs w:val="24"/>
          <w:lang w:eastAsia="pt-PT"/>
        </w:rPr>
        <w:t xml:space="preserve">, </w:t>
      </w:r>
      <w:r w:rsidR="009D56EA">
        <w:rPr>
          <w:rFonts w:ascii="Times New Roman" w:eastAsia="Times New Roman" w:hAnsi="Times New Roman" w:cs="Times New Roman"/>
          <w:sz w:val="24"/>
          <w:szCs w:val="24"/>
          <w:lang w:eastAsia="pt-PT"/>
        </w:rPr>
        <w:t xml:space="preserve">da Cooperativa A LORD, </w:t>
      </w:r>
      <w:r w:rsidR="0050185D">
        <w:rPr>
          <w:rFonts w:ascii="Times New Roman" w:eastAsia="Times New Roman" w:hAnsi="Times New Roman" w:cs="Times New Roman"/>
          <w:sz w:val="24"/>
          <w:szCs w:val="24"/>
          <w:lang w:eastAsia="pt-PT"/>
        </w:rPr>
        <w:t xml:space="preserve">tendo por base o funcionamento do </w:t>
      </w:r>
      <w:r w:rsidR="000B59EF">
        <w:rPr>
          <w:rFonts w:ascii="Times New Roman" w:eastAsia="Times New Roman" w:hAnsi="Times New Roman" w:cs="Times New Roman"/>
          <w:sz w:val="24"/>
          <w:szCs w:val="24"/>
          <w:lang w:eastAsia="pt-PT"/>
        </w:rPr>
        <w:t xml:space="preserve">ERP </w:t>
      </w:r>
      <w:proofErr w:type="spellStart"/>
      <w:r w:rsidR="009D56EA">
        <w:rPr>
          <w:rFonts w:ascii="Times New Roman" w:eastAsia="Times New Roman" w:hAnsi="Times New Roman" w:cs="Times New Roman"/>
          <w:sz w:val="24"/>
          <w:szCs w:val="24"/>
          <w:lang w:eastAsia="pt-PT"/>
        </w:rPr>
        <w:t>Powerbill</w:t>
      </w:r>
      <w:proofErr w:type="spellEnd"/>
      <w:r w:rsidR="009D56EA">
        <w:rPr>
          <w:rFonts w:ascii="Times New Roman" w:eastAsia="Times New Roman" w:hAnsi="Times New Roman" w:cs="Times New Roman"/>
          <w:sz w:val="24"/>
          <w:szCs w:val="24"/>
          <w:lang w:eastAsia="pt-PT"/>
        </w:rPr>
        <w:t xml:space="preserve">. </w:t>
      </w:r>
      <w:r w:rsidR="00A5009F">
        <w:rPr>
          <w:rFonts w:ascii="Times New Roman" w:eastAsia="Times New Roman" w:hAnsi="Times New Roman" w:cs="Times New Roman"/>
          <w:sz w:val="24"/>
          <w:szCs w:val="24"/>
          <w:lang w:eastAsia="pt-PT"/>
        </w:rPr>
        <w:t xml:space="preserve">que foi a solução por si adoptada, tendo sido desenhado de acordo com as especificidades do seu negócio – Comercialização e Distribuição de energia eléctrica em regime exclusivo de Baixa Tensão – e como tal, este software abrange módulos relativos a áreas tão específicas como sendo a Comercialização, a Distribuição e a Gestão. </w:t>
      </w:r>
    </w:p>
    <w:p w14:paraId="6E860854" w14:textId="77777777" w:rsidR="0044588E" w:rsidRDefault="00A5009F"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 xml:space="preserve">Na área da Comercialização, como veremos mais à frente, foram incorporados módulos relativos a processos que têm directamente a ver com a venda de energia eléctrica – como por exemplo, o módulo de Tarifários, o módulo de Facturação e o módulo de Gestão de Caixa. </w:t>
      </w:r>
    </w:p>
    <w:p w14:paraId="6FD40D82" w14:textId="77777777" w:rsidR="0044588E" w:rsidRDefault="00A5009F"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Na área de Distribuição, foram desenhados módulos direccionados para a optimização de processos relacionados com a </w:t>
      </w:r>
      <w:proofErr w:type="spellStart"/>
      <w:r>
        <w:rPr>
          <w:rFonts w:ascii="Times New Roman" w:eastAsia="Times New Roman" w:hAnsi="Times New Roman" w:cs="Times New Roman"/>
          <w:sz w:val="24"/>
          <w:szCs w:val="24"/>
          <w:lang w:eastAsia="pt-PT"/>
        </w:rPr>
        <w:t>a</w:t>
      </w:r>
      <w:proofErr w:type="spellEnd"/>
      <w:r>
        <w:rPr>
          <w:rFonts w:ascii="Times New Roman" w:eastAsia="Times New Roman" w:hAnsi="Times New Roman" w:cs="Times New Roman"/>
          <w:sz w:val="24"/>
          <w:szCs w:val="24"/>
          <w:lang w:eastAsia="pt-PT"/>
        </w:rPr>
        <w:t xml:space="preserve"> actividade de Distribuição de energia eléctrica, também usualmente referida como Operação de Rede – são exemplos, o módulo de Gestão de Rede, o módulo de Leituras e o módulo de Gestão de Incidências. </w:t>
      </w:r>
    </w:p>
    <w:p w14:paraId="0C644275" w14:textId="6F5A816A" w:rsidR="00A5009F" w:rsidRDefault="00A5009F"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Por último, a área de Gestão, está relacionada com os processos de tomada de decisão por parte dos órgãos de Gestão e de ligação com </w:t>
      </w:r>
      <w:r w:rsidR="0044588E">
        <w:rPr>
          <w:rFonts w:ascii="Times New Roman" w:eastAsia="Times New Roman" w:hAnsi="Times New Roman" w:cs="Times New Roman"/>
          <w:sz w:val="24"/>
          <w:szCs w:val="24"/>
          <w:lang w:eastAsia="pt-PT"/>
        </w:rPr>
        <w:t>o departamento Financeiro e de A</w:t>
      </w:r>
      <w:r>
        <w:rPr>
          <w:rFonts w:ascii="Times New Roman" w:eastAsia="Times New Roman" w:hAnsi="Times New Roman" w:cs="Times New Roman"/>
          <w:sz w:val="24"/>
          <w:szCs w:val="24"/>
          <w:lang w:eastAsia="pt-PT"/>
        </w:rPr>
        <w:t>dministração</w:t>
      </w:r>
      <w:r w:rsidR="0044588E">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 são exemplos desta área, o módulo de Mapas e Relatórios e o módulo de Administração de Sistema.</w:t>
      </w:r>
    </w:p>
    <w:p w14:paraId="349EC310" w14:textId="3B8D05BA" w:rsidR="00015EE0" w:rsidRDefault="00A5009F"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r w:rsidR="009D56EA">
        <w:rPr>
          <w:rFonts w:ascii="Times New Roman" w:eastAsia="Times New Roman" w:hAnsi="Times New Roman" w:cs="Times New Roman"/>
          <w:sz w:val="24"/>
          <w:szCs w:val="24"/>
          <w:lang w:eastAsia="pt-PT"/>
        </w:rPr>
        <w:t>sistema</w:t>
      </w:r>
      <w:r w:rsidR="0044588E">
        <w:rPr>
          <w:rFonts w:ascii="Times New Roman" w:eastAsia="Times New Roman" w:hAnsi="Times New Roman" w:cs="Times New Roman"/>
          <w:sz w:val="24"/>
          <w:szCs w:val="24"/>
          <w:lang w:eastAsia="pt-PT"/>
        </w:rPr>
        <w:t xml:space="preserve"> de controlo, </w:t>
      </w:r>
      <w:r w:rsidR="009D56EA">
        <w:rPr>
          <w:rFonts w:ascii="Times New Roman" w:eastAsia="Times New Roman" w:hAnsi="Times New Roman" w:cs="Times New Roman"/>
          <w:sz w:val="24"/>
          <w:szCs w:val="24"/>
          <w:lang w:eastAsia="pt-PT"/>
        </w:rPr>
        <w:t>elaborado com base em alguns indicadores, para os quais serão definidos valores referência, determinados pela Gestão,</w:t>
      </w:r>
      <w:r w:rsidR="00390BC7">
        <w:rPr>
          <w:rFonts w:ascii="Times New Roman" w:eastAsia="Times New Roman" w:hAnsi="Times New Roman" w:cs="Times New Roman"/>
          <w:sz w:val="24"/>
          <w:szCs w:val="24"/>
          <w:lang w:eastAsia="pt-PT"/>
        </w:rPr>
        <w:t xml:space="preserve"> pretendendo-se</w:t>
      </w:r>
      <w:r w:rsidR="009D56EA">
        <w:rPr>
          <w:rFonts w:ascii="Times New Roman" w:eastAsia="Times New Roman" w:hAnsi="Times New Roman" w:cs="Times New Roman"/>
          <w:sz w:val="24"/>
          <w:szCs w:val="24"/>
          <w:lang w:eastAsia="pt-PT"/>
        </w:rPr>
        <w:t xml:space="preserve"> </w:t>
      </w:r>
      <w:r w:rsidR="00390BC7">
        <w:rPr>
          <w:rFonts w:ascii="Times New Roman" w:eastAsia="Times New Roman" w:hAnsi="Times New Roman" w:cs="Times New Roman"/>
          <w:sz w:val="24"/>
          <w:szCs w:val="24"/>
          <w:lang w:eastAsia="pt-PT"/>
        </w:rPr>
        <w:t xml:space="preserve">que, </w:t>
      </w:r>
      <w:r w:rsidR="009D56EA">
        <w:rPr>
          <w:rFonts w:ascii="Times New Roman" w:eastAsia="Times New Roman" w:hAnsi="Times New Roman" w:cs="Times New Roman"/>
          <w:sz w:val="24"/>
          <w:szCs w:val="24"/>
          <w:lang w:eastAsia="pt-PT"/>
        </w:rPr>
        <w:t xml:space="preserve">através </w:t>
      </w:r>
      <w:r w:rsidR="00390BC7">
        <w:rPr>
          <w:rFonts w:ascii="Times New Roman" w:eastAsia="Times New Roman" w:hAnsi="Times New Roman" w:cs="Times New Roman"/>
          <w:sz w:val="24"/>
          <w:szCs w:val="24"/>
          <w:lang w:eastAsia="pt-PT"/>
        </w:rPr>
        <w:t xml:space="preserve">dos mesmos, seja possível realizar uma análise de cada um </w:t>
      </w:r>
      <w:r w:rsidR="009D56EA">
        <w:rPr>
          <w:rFonts w:ascii="Times New Roman" w:eastAsia="Times New Roman" w:hAnsi="Times New Roman" w:cs="Times New Roman"/>
          <w:sz w:val="24"/>
          <w:szCs w:val="24"/>
          <w:lang w:eastAsia="pt-PT"/>
        </w:rPr>
        <w:t xml:space="preserve">dos indicadores e atestar, ou não, a sua aceitabilidade. Caso algum indicador não apresente resultados satisfatórios, ou compatíveis com o respectivo valor referência definido, </w:t>
      </w:r>
      <w:r w:rsidR="00390BC7">
        <w:rPr>
          <w:rFonts w:ascii="Times New Roman" w:eastAsia="Times New Roman" w:hAnsi="Times New Roman" w:cs="Times New Roman"/>
          <w:sz w:val="24"/>
          <w:szCs w:val="24"/>
          <w:lang w:eastAsia="pt-PT"/>
        </w:rPr>
        <w:t>serão</w:t>
      </w:r>
      <w:r w:rsidR="009D56EA">
        <w:rPr>
          <w:rFonts w:ascii="Times New Roman" w:eastAsia="Times New Roman" w:hAnsi="Times New Roman" w:cs="Times New Roman"/>
          <w:sz w:val="24"/>
          <w:szCs w:val="24"/>
          <w:lang w:eastAsia="pt-PT"/>
        </w:rPr>
        <w:t xml:space="preserve"> delineadas algumas acções correctivas, que deverão ser postas em prática no momento oportuno, de modo a inverter a tendência do indicador em questão. Em última análise, o objectivo deste sistema de controlo visa o aumento de controlo </w:t>
      </w:r>
      <w:r w:rsidR="004411C9">
        <w:rPr>
          <w:rFonts w:ascii="Times New Roman" w:eastAsia="Times New Roman" w:hAnsi="Times New Roman" w:cs="Times New Roman"/>
          <w:sz w:val="24"/>
          <w:szCs w:val="24"/>
          <w:lang w:eastAsia="pt-PT"/>
        </w:rPr>
        <w:t>nas áreas sobre as quais incide e, consequentemente, a optimização dos principais processos que estas áreas compreendem.</w:t>
      </w:r>
    </w:p>
    <w:p w14:paraId="27E8CE96" w14:textId="75923875" w:rsidR="004411C9" w:rsidRDefault="004411C9"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Este trabalho</w:t>
      </w:r>
      <w:r w:rsidR="00390BC7">
        <w:rPr>
          <w:rFonts w:ascii="Times New Roman" w:eastAsia="Times New Roman" w:hAnsi="Times New Roman" w:cs="Times New Roman"/>
          <w:sz w:val="24"/>
          <w:szCs w:val="24"/>
          <w:lang w:eastAsia="pt-PT"/>
        </w:rPr>
        <w:t xml:space="preserve"> é composto por cinco capítulos</w:t>
      </w:r>
      <w:r>
        <w:rPr>
          <w:rFonts w:ascii="Times New Roman" w:eastAsia="Times New Roman" w:hAnsi="Times New Roman" w:cs="Times New Roman"/>
          <w:sz w:val="24"/>
          <w:szCs w:val="24"/>
          <w:lang w:eastAsia="pt-PT"/>
        </w:rPr>
        <w:t xml:space="preserve"> </w:t>
      </w:r>
      <w:r w:rsidR="0044588E">
        <w:rPr>
          <w:rFonts w:ascii="Times New Roman" w:eastAsia="Times New Roman" w:hAnsi="Times New Roman" w:cs="Times New Roman"/>
          <w:sz w:val="24"/>
          <w:szCs w:val="24"/>
          <w:lang w:eastAsia="pt-PT"/>
        </w:rPr>
        <w:t>consistindo os primeiros três consistem n</w:t>
      </w:r>
      <w:r>
        <w:rPr>
          <w:rFonts w:ascii="Times New Roman" w:eastAsia="Times New Roman" w:hAnsi="Times New Roman" w:cs="Times New Roman"/>
          <w:sz w:val="24"/>
          <w:szCs w:val="24"/>
          <w:lang w:eastAsia="pt-PT"/>
        </w:rPr>
        <w:t>a fundamentação e contextualização teórica</w:t>
      </w:r>
      <w:r w:rsidR="0044588E">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 xml:space="preserve"> </w:t>
      </w:r>
      <w:r w:rsidR="0044588E">
        <w:rPr>
          <w:rFonts w:ascii="Times New Roman" w:eastAsia="Times New Roman" w:hAnsi="Times New Roman" w:cs="Times New Roman"/>
          <w:sz w:val="24"/>
          <w:szCs w:val="24"/>
          <w:lang w:eastAsia="pt-PT"/>
        </w:rPr>
        <w:t>enquanto os dois restantes, se circunscrevem à abordagem prática do mesmo.</w:t>
      </w:r>
    </w:p>
    <w:p w14:paraId="5023F6BE" w14:textId="35F6184D" w:rsidR="00390BC7" w:rsidRDefault="0044588E" w:rsidP="00BF273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Pormenorizando-se, refere-se que n</w:t>
      </w:r>
      <w:r w:rsidR="004411C9">
        <w:rPr>
          <w:rFonts w:ascii="Times New Roman" w:eastAsia="Times New Roman" w:hAnsi="Times New Roman" w:cs="Times New Roman"/>
          <w:sz w:val="24"/>
          <w:szCs w:val="24"/>
          <w:lang w:eastAsia="pt-PT"/>
        </w:rPr>
        <w:t xml:space="preserve">os primeiros capítulos </w:t>
      </w:r>
      <w:r>
        <w:rPr>
          <w:rFonts w:ascii="Times New Roman" w:eastAsia="Times New Roman" w:hAnsi="Times New Roman" w:cs="Times New Roman"/>
          <w:sz w:val="24"/>
          <w:szCs w:val="24"/>
          <w:lang w:eastAsia="pt-PT"/>
        </w:rPr>
        <w:t>é pretendido</w:t>
      </w:r>
      <w:r w:rsidR="004411C9">
        <w:rPr>
          <w:rFonts w:ascii="Times New Roman" w:eastAsia="Times New Roman" w:hAnsi="Times New Roman" w:cs="Times New Roman"/>
          <w:sz w:val="24"/>
          <w:szCs w:val="24"/>
          <w:lang w:eastAsia="pt-PT"/>
        </w:rPr>
        <w:t xml:space="preserve"> expor algumas fundamentações no que concerne aos temas do controlo interno, do sector energético e da própria Cooperativa de Electrificação A LORD. Relativamente ao controlo interno, é feita uma abordagem bibliográfica, </w:t>
      </w:r>
      <w:r w:rsidR="00390BC7">
        <w:rPr>
          <w:rFonts w:ascii="Times New Roman" w:eastAsia="Times New Roman" w:hAnsi="Times New Roman" w:cs="Times New Roman"/>
          <w:sz w:val="24"/>
          <w:szCs w:val="24"/>
          <w:lang w:eastAsia="pt-PT"/>
        </w:rPr>
        <w:t>apoiada no seu conceito</w:t>
      </w:r>
      <w:r w:rsidR="004411C9">
        <w:rPr>
          <w:rFonts w:ascii="Times New Roman" w:eastAsia="Times New Roman" w:hAnsi="Times New Roman" w:cs="Times New Roman"/>
          <w:sz w:val="24"/>
          <w:szCs w:val="24"/>
          <w:lang w:eastAsia="pt-PT"/>
        </w:rPr>
        <w:t xml:space="preserve">, </w:t>
      </w:r>
      <w:r w:rsidR="00390BC7">
        <w:rPr>
          <w:rFonts w:ascii="Times New Roman" w:eastAsia="Times New Roman" w:hAnsi="Times New Roman" w:cs="Times New Roman"/>
          <w:sz w:val="24"/>
          <w:szCs w:val="24"/>
          <w:lang w:eastAsia="pt-PT"/>
        </w:rPr>
        <w:t xml:space="preserve">nos seus </w:t>
      </w:r>
      <w:r w:rsidR="004411C9">
        <w:rPr>
          <w:rFonts w:ascii="Times New Roman" w:eastAsia="Times New Roman" w:hAnsi="Times New Roman" w:cs="Times New Roman"/>
          <w:sz w:val="24"/>
          <w:szCs w:val="24"/>
          <w:lang w:eastAsia="pt-PT"/>
        </w:rPr>
        <w:t>objectivos e</w:t>
      </w:r>
      <w:r w:rsidR="00390BC7">
        <w:rPr>
          <w:rFonts w:ascii="Times New Roman" w:eastAsia="Times New Roman" w:hAnsi="Times New Roman" w:cs="Times New Roman"/>
          <w:sz w:val="24"/>
          <w:szCs w:val="24"/>
          <w:lang w:eastAsia="pt-PT"/>
        </w:rPr>
        <w:t xml:space="preserve"> nos seus</w:t>
      </w:r>
      <w:r w:rsidR="004411C9">
        <w:rPr>
          <w:rFonts w:ascii="Times New Roman" w:eastAsia="Times New Roman" w:hAnsi="Times New Roman" w:cs="Times New Roman"/>
          <w:sz w:val="24"/>
          <w:szCs w:val="24"/>
          <w:lang w:eastAsia="pt-PT"/>
        </w:rPr>
        <w:t xml:space="preserve"> princípios</w:t>
      </w:r>
      <w:r w:rsidR="00390BC7">
        <w:rPr>
          <w:rFonts w:ascii="Times New Roman" w:eastAsia="Times New Roman" w:hAnsi="Times New Roman" w:cs="Times New Roman"/>
          <w:sz w:val="24"/>
          <w:szCs w:val="24"/>
          <w:lang w:eastAsia="pt-PT"/>
        </w:rPr>
        <w:t>, terminando com uma</w:t>
      </w:r>
      <w:r w:rsidR="00A6180E">
        <w:rPr>
          <w:rFonts w:ascii="Times New Roman" w:eastAsia="Times New Roman" w:hAnsi="Times New Roman" w:cs="Times New Roman"/>
          <w:sz w:val="24"/>
          <w:szCs w:val="24"/>
          <w:lang w:eastAsia="pt-PT"/>
        </w:rPr>
        <w:t xml:space="preserve"> abordagem do </w:t>
      </w:r>
      <w:proofErr w:type="spellStart"/>
      <w:r w:rsidR="00A6180E" w:rsidRPr="00A6180E">
        <w:rPr>
          <w:rFonts w:ascii="Times New Roman" w:eastAsia="Times New Roman" w:hAnsi="Times New Roman" w:cs="Times New Roman"/>
          <w:i/>
          <w:sz w:val="24"/>
          <w:szCs w:val="24"/>
          <w:lang w:eastAsia="pt-PT"/>
        </w:rPr>
        <w:t>framework</w:t>
      </w:r>
      <w:proofErr w:type="spellEnd"/>
      <w:r w:rsidR="00A6180E">
        <w:rPr>
          <w:rFonts w:ascii="Times New Roman" w:eastAsia="Times New Roman" w:hAnsi="Times New Roman" w:cs="Times New Roman"/>
          <w:sz w:val="24"/>
          <w:szCs w:val="24"/>
          <w:lang w:eastAsia="pt-PT"/>
        </w:rPr>
        <w:t xml:space="preserve"> COSO e uma contextualização das Tecnologias de Informação no âmbito do controlo interno. No que concerne aos outros dois capítulos, desta primeira parte teórica, é efectuada uma apresentação e contextualização do Sector Eléctrico Nacional, sendo também apresentado o seu </w:t>
      </w:r>
      <w:r w:rsidR="00A6180E">
        <w:rPr>
          <w:rFonts w:ascii="Times New Roman" w:eastAsia="Times New Roman" w:hAnsi="Times New Roman" w:cs="Times New Roman"/>
          <w:sz w:val="24"/>
          <w:szCs w:val="24"/>
          <w:lang w:eastAsia="pt-PT"/>
        </w:rPr>
        <w:lastRenderedPageBreak/>
        <w:t>Regu</w:t>
      </w:r>
      <w:r w:rsidR="00390BC7">
        <w:rPr>
          <w:rFonts w:ascii="Times New Roman" w:eastAsia="Times New Roman" w:hAnsi="Times New Roman" w:cs="Times New Roman"/>
          <w:sz w:val="24"/>
          <w:szCs w:val="24"/>
          <w:lang w:eastAsia="pt-PT"/>
        </w:rPr>
        <w:t>lamento das Relações Comerciais. A</w:t>
      </w:r>
      <w:r w:rsidR="00A6180E">
        <w:rPr>
          <w:rFonts w:ascii="Times New Roman" w:eastAsia="Times New Roman" w:hAnsi="Times New Roman" w:cs="Times New Roman"/>
          <w:sz w:val="24"/>
          <w:szCs w:val="24"/>
          <w:lang w:eastAsia="pt-PT"/>
        </w:rPr>
        <w:t>dicionalmente</w:t>
      </w:r>
      <w:r w:rsidR="00AC237B">
        <w:rPr>
          <w:rFonts w:ascii="Times New Roman" w:eastAsia="Times New Roman" w:hAnsi="Times New Roman" w:cs="Times New Roman"/>
          <w:sz w:val="24"/>
          <w:szCs w:val="24"/>
          <w:lang w:eastAsia="pt-PT"/>
        </w:rPr>
        <w:t>,</w:t>
      </w:r>
      <w:r w:rsidR="00A6180E">
        <w:rPr>
          <w:rFonts w:ascii="Times New Roman" w:eastAsia="Times New Roman" w:hAnsi="Times New Roman" w:cs="Times New Roman"/>
          <w:sz w:val="24"/>
          <w:szCs w:val="24"/>
          <w:lang w:eastAsia="pt-PT"/>
        </w:rPr>
        <w:t xml:space="preserve"> é efectuada uma abordagem bibliográfica sobre o Coop</w:t>
      </w:r>
      <w:r w:rsidR="00AC237B">
        <w:rPr>
          <w:rFonts w:ascii="Times New Roman" w:eastAsia="Times New Roman" w:hAnsi="Times New Roman" w:cs="Times New Roman"/>
          <w:sz w:val="24"/>
          <w:szCs w:val="24"/>
          <w:lang w:eastAsia="pt-PT"/>
        </w:rPr>
        <w:t>erativismo no sector energético</w:t>
      </w:r>
      <w:r w:rsidR="00A6180E">
        <w:rPr>
          <w:rFonts w:ascii="Times New Roman" w:eastAsia="Times New Roman" w:hAnsi="Times New Roman" w:cs="Times New Roman"/>
          <w:sz w:val="24"/>
          <w:szCs w:val="24"/>
          <w:lang w:eastAsia="pt-PT"/>
        </w:rPr>
        <w:t xml:space="preserve"> em Portugal e a História da Cooperativa A LORD.</w:t>
      </w:r>
      <w:r w:rsidR="00AC237B">
        <w:rPr>
          <w:rFonts w:ascii="Times New Roman" w:eastAsia="Times New Roman" w:hAnsi="Times New Roman" w:cs="Times New Roman"/>
          <w:sz w:val="24"/>
          <w:szCs w:val="24"/>
          <w:lang w:eastAsia="pt-PT"/>
        </w:rPr>
        <w:t xml:space="preserve"> </w:t>
      </w:r>
      <w:r w:rsidR="00390BC7">
        <w:rPr>
          <w:rFonts w:ascii="Times New Roman" w:eastAsia="Times New Roman" w:hAnsi="Times New Roman" w:cs="Times New Roman"/>
          <w:sz w:val="24"/>
          <w:szCs w:val="24"/>
          <w:lang w:eastAsia="pt-PT"/>
        </w:rPr>
        <w:t>Seguidament</w:t>
      </w:r>
      <w:r w:rsidR="00A6180E">
        <w:rPr>
          <w:rFonts w:ascii="Times New Roman" w:eastAsia="Times New Roman" w:hAnsi="Times New Roman" w:cs="Times New Roman"/>
          <w:sz w:val="24"/>
          <w:szCs w:val="24"/>
          <w:lang w:eastAsia="pt-PT"/>
        </w:rPr>
        <w:t xml:space="preserve">e, </w:t>
      </w:r>
      <w:r w:rsidR="00390BC7">
        <w:rPr>
          <w:rFonts w:ascii="Times New Roman" w:eastAsia="Times New Roman" w:hAnsi="Times New Roman" w:cs="Times New Roman"/>
          <w:sz w:val="24"/>
          <w:szCs w:val="24"/>
          <w:lang w:eastAsia="pt-PT"/>
        </w:rPr>
        <w:t>no penúltimo capítulo</w:t>
      </w:r>
      <w:r w:rsidR="00A6180E">
        <w:rPr>
          <w:rFonts w:ascii="Times New Roman" w:eastAsia="Times New Roman" w:hAnsi="Times New Roman" w:cs="Times New Roman"/>
          <w:sz w:val="24"/>
          <w:szCs w:val="24"/>
          <w:lang w:eastAsia="pt-PT"/>
        </w:rPr>
        <w:t xml:space="preserve">, é feita uma contextualização do projecto, onde são referidas as principais motivações para a introdução do </w:t>
      </w:r>
      <w:proofErr w:type="spellStart"/>
      <w:r w:rsidR="00A6180E">
        <w:rPr>
          <w:rFonts w:ascii="Times New Roman" w:eastAsia="Times New Roman" w:hAnsi="Times New Roman" w:cs="Times New Roman"/>
          <w:sz w:val="24"/>
          <w:szCs w:val="24"/>
          <w:lang w:eastAsia="pt-PT"/>
        </w:rPr>
        <w:t>Powerbill</w:t>
      </w:r>
      <w:proofErr w:type="spellEnd"/>
      <w:r w:rsidR="00A6180E">
        <w:rPr>
          <w:rFonts w:ascii="Times New Roman" w:eastAsia="Times New Roman" w:hAnsi="Times New Roman" w:cs="Times New Roman"/>
          <w:sz w:val="24"/>
          <w:szCs w:val="24"/>
          <w:lang w:eastAsia="pt-PT"/>
        </w:rPr>
        <w:t xml:space="preserve"> no âmbito do negócio da Cooperativa A LORD, e é realiz</w:t>
      </w:r>
      <w:r w:rsidR="00390BC7">
        <w:rPr>
          <w:rFonts w:ascii="Times New Roman" w:eastAsia="Times New Roman" w:hAnsi="Times New Roman" w:cs="Times New Roman"/>
          <w:sz w:val="24"/>
          <w:szCs w:val="24"/>
          <w:lang w:eastAsia="pt-PT"/>
        </w:rPr>
        <w:t>ada uma apresentação deste ERP, mencionando a sua composição e a sua lógica de funcionamento.</w:t>
      </w:r>
      <w:r w:rsidR="00AC237B">
        <w:rPr>
          <w:rFonts w:ascii="Times New Roman" w:eastAsia="Times New Roman" w:hAnsi="Times New Roman" w:cs="Times New Roman"/>
          <w:sz w:val="24"/>
          <w:szCs w:val="24"/>
          <w:lang w:eastAsia="pt-PT"/>
        </w:rPr>
        <w:t xml:space="preserve"> </w:t>
      </w:r>
      <w:r w:rsidR="00390BC7">
        <w:rPr>
          <w:rFonts w:ascii="Times New Roman" w:eastAsia="Times New Roman" w:hAnsi="Times New Roman" w:cs="Times New Roman"/>
          <w:sz w:val="24"/>
          <w:szCs w:val="24"/>
          <w:lang w:eastAsia="pt-PT"/>
        </w:rPr>
        <w:t xml:space="preserve">Por último, é apresentado o sistema de controlo proposto, sendo descrita a sua fundamentação teórica, o seu modo de funcionamento e de que forma o </w:t>
      </w:r>
      <w:proofErr w:type="spellStart"/>
      <w:r w:rsidR="00390BC7">
        <w:rPr>
          <w:rFonts w:ascii="Times New Roman" w:eastAsia="Times New Roman" w:hAnsi="Times New Roman" w:cs="Times New Roman"/>
          <w:sz w:val="24"/>
          <w:szCs w:val="24"/>
          <w:lang w:eastAsia="pt-PT"/>
        </w:rPr>
        <w:t>Powerbill</w:t>
      </w:r>
      <w:proofErr w:type="spellEnd"/>
      <w:r w:rsidR="00390BC7">
        <w:rPr>
          <w:rFonts w:ascii="Times New Roman" w:eastAsia="Times New Roman" w:hAnsi="Times New Roman" w:cs="Times New Roman"/>
          <w:sz w:val="24"/>
          <w:szCs w:val="24"/>
          <w:lang w:eastAsia="pt-PT"/>
        </w:rPr>
        <w:t xml:space="preserve"> possibilitou ou facilitou a </w:t>
      </w:r>
      <w:r w:rsidR="00C73E0D">
        <w:rPr>
          <w:rFonts w:ascii="Times New Roman" w:eastAsia="Times New Roman" w:hAnsi="Times New Roman" w:cs="Times New Roman"/>
          <w:sz w:val="24"/>
          <w:szCs w:val="24"/>
          <w:lang w:eastAsia="pt-PT"/>
        </w:rPr>
        <w:t>configuração</w:t>
      </w:r>
      <w:r w:rsidR="00390BC7">
        <w:rPr>
          <w:rFonts w:ascii="Times New Roman" w:eastAsia="Times New Roman" w:hAnsi="Times New Roman" w:cs="Times New Roman"/>
          <w:sz w:val="24"/>
          <w:szCs w:val="24"/>
          <w:lang w:eastAsia="pt-PT"/>
        </w:rPr>
        <w:t xml:space="preserve"> e prática deste sistema.</w:t>
      </w:r>
    </w:p>
    <w:p w14:paraId="7364962C" w14:textId="7531260E" w:rsidR="00A6180E" w:rsidRDefault="00A6180E" w:rsidP="00BF2730">
      <w:pPr>
        <w:spacing w:after="120" w:line="360" w:lineRule="auto"/>
        <w:jc w:val="both"/>
        <w:rPr>
          <w:rFonts w:ascii="Times New Roman" w:eastAsia="Times New Roman" w:hAnsi="Times New Roman" w:cs="Times New Roman"/>
          <w:sz w:val="24"/>
          <w:szCs w:val="24"/>
          <w:lang w:eastAsia="pt-PT"/>
        </w:rPr>
      </w:pPr>
    </w:p>
    <w:p w14:paraId="336F8598" w14:textId="77777777" w:rsidR="004411C9" w:rsidRDefault="004411C9" w:rsidP="00BF2730">
      <w:pPr>
        <w:spacing w:after="120" w:line="360" w:lineRule="auto"/>
        <w:jc w:val="both"/>
        <w:rPr>
          <w:rFonts w:ascii="Times New Roman" w:eastAsia="Times New Roman" w:hAnsi="Times New Roman" w:cs="Times New Roman"/>
          <w:sz w:val="24"/>
          <w:szCs w:val="24"/>
          <w:lang w:eastAsia="pt-PT"/>
        </w:rPr>
      </w:pPr>
    </w:p>
    <w:p w14:paraId="3C45BAEB" w14:textId="77777777" w:rsidR="00BF2730" w:rsidRDefault="00BF2730" w:rsidP="00BF2730">
      <w:pPr>
        <w:spacing w:after="120" w:line="360" w:lineRule="auto"/>
        <w:jc w:val="both"/>
        <w:rPr>
          <w:rFonts w:ascii="Times New Roman" w:eastAsia="Times New Roman" w:hAnsi="Times New Roman" w:cs="Times New Roman"/>
          <w:sz w:val="24"/>
          <w:szCs w:val="24"/>
          <w:lang w:eastAsia="pt-PT"/>
        </w:rPr>
      </w:pPr>
    </w:p>
    <w:p w14:paraId="6A7825D2" w14:textId="77777777" w:rsidR="00965FDB" w:rsidRPr="000B2722" w:rsidRDefault="00965FDB" w:rsidP="000B2722">
      <w:pPr>
        <w:spacing w:after="100" w:afterAutospacing="1" w:line="360" w:lineRule="auto"/>
        <w:jc w:val="both"/>
        <w:rPr>
          <w:rFonts w:ascii="Times New Roman" w:hAnsi="Times New Roman" w:cs="Times New Roman"/>
          <w:sz w:val="24"/>
          <w:szCs w:val="24"/>
        </w:rPr>
      </w:pPr>
    </w:p>
    <w:p w14:paraId="038839B4" w14:textId="77777777" w:rsidR="007B49E6" w:rsidRPr="00CE6122" w:rsidRDefault="007B49E6" w:rsidP="00CE6122">
      <w:pPr>
        <w:spacing w:after="100" w:afterAutospacing="1" w:line="360" w:lineRule="auto"/>
        <w:jc w:val="both"/>
        <w:rPr>
          <w:rFonts w:ascii="Times New Roman" w:hAnsi="Times New Roman" w:cs="Times New Roman"/>
          <w:sz w:val="24"/>
          <w:szCs w:val="24"/>
        </w:rPr>
      </w:pPr>
    </w:p>
    <w:p w14:paraId="78FC9F4D" w14:textId="6E0D7406" w:rsidR="001941B0" w:rsidRPr="00637951" w:rsidRDefault="001941B0" w:rsidP="001941B0">
      <w:pPr>
        <w:rPr>
          <w:rFonts w:ascii="Arial" w:hAnsi="Arial" w:cs="Arial"/>
          <w:sz w:val="20"/>
          <w:szCs w:val="20"/>
        </w:rPr>
      </w:pPr>
      <w:r w:rsidRPr="001941B0">
        <w:rPr>
          <w:rFonts w:ascii="Arial" w:hAnsi="Arial" w:cs="Arial"/>
          <w:sz w:val="20"/>
          <w:szCs w:val="20"/>
        </w:rPr>
        <w:br w:type="page"/>
      </w:r>
    </w:p>
    <w:p w14:paraId="45663620" w14:textId="7D57CDB9" w:rsidR="00073F1B" w:rsidRDefault="000B2722" w:rsidP="00C740D1">
      <w:pPr>
        <w:pStyle w:val="Cabealho1"/>
      </w:pPr>
      <w:bookmarkStart w:id="2" w:name="_Toc263255124"/>
      <w:r>
        <w:lastRenderedPageBreak/>
        <w:t>2</w:t>
      </w:r>
      <w:r w:rsidR="000B7B98">
        <w:t xml:space="preserve">. </w:t>
      </w:r>
      <w:r w:rsidR="00637951">
        <w:t>Controlo Interno</w:t>
      </w:r>
      <w:bookmarkEnd w:id="2"/>
    </w:p>
    <w:p w14:paraId="2C7C3123" w14:textId="77777777" w:rsidR="00C740D1" w:rsidRPr="00C740D1" w:rsidRDefault="00C740D1" w:rsidP="00C740D1"/>
    <w:p w14:paraId="6885B99B" w14:textId="4991C830"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Toda e qualquer organização é criada, e actua com um propós</w:t>
      </w:r>
      <w:r w:rsidR="005F717E">
        <w:rPr>
          <w:rFonts w:ascii="Times New Roman" w:eastAsia="Times New Roman" w:hAnsi="Times New Roman" w:cs="Times New Roman"/>
          <w:sz w:val="24"/>
          <w:szCs w:val="24"/>
          <w:lang w:eastAsia="pt-PT"/>
        </w:rPr>
        <w:t xml:space="preserve">ito, um objectivo, uma missão. </w:t>
      </w:r>
      <w:r w:rsidRPr="001941B0">
        <w:rPr>
          <w:rFonts w:ascii="Times New Roman" w:eastAsia="Times New Roman" w:hAnsi="Times New Roman" w:cs="Times New Roman"/>
          <w:sz w:val="24"/>
          <w:szCs w:val="24"/>
          <w:lang w:eastAsia="pt-PT"/>
        </w:rPr>
        <w:t>É uma caminhada repleta de obstáculos e influências internas e externas à organização que podem prejudicar, e até mesmo impedir a realização do seu propósito.</w:t>
      </w:r>
    </w:p>
    <w:p w14:paraId="4233E071" w14:textId="20CEB00A" w:rsidR="001941B0" w:rsidRPr="000B7B98" w:rsidRDefault="001941B0" w:rsidP="000B7B98">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De forma a minimizar os riscos de não cumprimento dos objectivos da actividade de uma organização, </w:t>
      </w:r>
      <w:r w:rsidR="00834CBB">
        <w:rPr>
          <w:rFonts w:ascii="Times New Roman" w:eastAsia="Times New Roman" w:hAnsi="Times New Roman" w:cs="Times New Roman"/>
          <w:sz w:val="24"/>
          <w:szCs w:val="24"/>
          <w:lang w:eastAsia="pt-PT"/>
        </w:rPr>
        <w:t>surgiu</w:t>
      </w:r>
      <w:r w:rsidRPr="001941B0">
        <w:rPr>
          <w:rFonts w:ascii="Times New Roman" w:eastAsia="Times New Roman" w:hAnsi="Times New Roman" w:cs="Times New Roman"/>
          <w:sz w:val="24"/>
          <w:szCs w:val="24"/>
          <w:lang w:eastAsia="pt-PT"/>
        </w:rPr>
        <w:t xml:space="preserve"> o controlo interno. Da mesma forma que o controlo interno é uma importante ajuda para a prossecução dos objectivos de uma organização, o seu sistema de informação também o é, especialm</w:t>
      </w:r>
      <w:r w:rsidR="00DA0256">
        <w:rPr>
          <w:rFonts w:ascii="Times New Roman" w:eastAsia="Times New Roman" w:hAnsi="Times New Roman" w:cs="Times New Roman"/>
          <w:sz w:val="24"/>
          <w:szCs w:val="24"/>
          <w:lang w:eastAsia="pt-PT"/>
        </w:rPr>
        <w:t>ente se este for informatizado.</w:t>
      </w:r>
    </w:p>
    <w:p w14:paraId="5B362943" w14:textId="3C7EEA32" w:rsidR="001941B0" w:rsidRDefault="000B2722" w:rsidP="000B7B98">
      <w:pPr>
        <w:pStyle w:val="Cabealho2"/>
      </w:pPr>
      <w:bookmarkStart w:id="3" w:name="_Toc263255125"/>
      <w:r>
        <w:t>2</w:t>
      </w:r>
      <w:r w:rsidR="000B7B98">
        <w:t xml:space="preserve">.1 </w:t>
      </w:r>
      <w:r w:rsidR="003C337E">
        <w:t>Conceito de Controlo Interno</w:t>
      </w:r>
      <w:bookmarkEnd w:id="3"/>
    </w:p>
    <w:p w14:paraId="3A227FDF" w14:textId="77777777" w:rsidR="00DA0256" w:rsidRPr="00DA0256" w:rsidRDefault="00DA0256" w:rsidP="00DA0256"/>
    <w:p w14:paraId="47D9E3DA" w14:textId="55502FBD" w:rsidR="001941B0" w:rsidRPr="001941B0" w:rsidRDefault="008E696A"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r w:rsidR="001941B0" w:rsidRPr="001941B0">
        <w:rPr>
          <w:rFonts w:ascii="Times New Roman" w:eastAsia="Times New Roman" w:hAnsi="Times New Roman" w:cs="Times New Roman"/>
          <w:sz w:val="24"/>
          <w:szCs w:val="24"/>
          <w:lang w:eastAsia="pt-PT"/>
        </w:rPr>
        <w:t>controlo é u</w:t>
      </w:r>
      <w:r w:rsidR="004B15E9">
        <w:rPr>
          <w:rFonts w:ascii="Times New Roman" w:eastAsia="Times New Roman" w:hAnsi="Times New Roman" w:cs="Times New Roman"/>
          <w:sz w:val="24"/>
          <w:szCs w:val="24"/>
          <w:lang w:eastAsia="pt-PT"/>
        </w:rPr>
        <w:t xml:space="preserve">ma qualquer medida tomada tanto </w:t>
      </w:r>
      <w:r w:rsidR="000B4723">
        <w:rPr>
          <w:rFonts w:ascii="Times New Roman" w:eastAsia="Times New Roman" w:hAnsi="Times New Roman" w:cs="Times New Roman"/>
          <w:sz w:val="24"/>
          <w:szCs w:val="24"/>
          <w:lang w:eastAsia="pt-PT"/>
        </w:rPr>
        <w:t>ao nível da Gestão de topo</w:t>
      </w:r>
      <w:r w:rsidR="001941B0" w:rsidRPr="001941B0">
        <w:rPr>
          <w:rFonts w:ascii="Times New Roman" w:eastAsia="Times New Roman" w:hAnsi="Times New Roman" w:cs="Times New Roman"/>
          <w:sz w:val="24"/>
          <w:szCs w:val="24"/>
          <w:lang w:eastAsia="pt-PT"/>
        </w:rPr>
        <w:t xml:space="preserve">, </w:t>
      </w:r>
      <w:r w:rsidR="004B15E9">
        <w:rPr>
          <w:rFonts w:ascii="Times New Roman" w:eastAsia="Times New Roman" w:hAnsi="Times New Roman" w:cs="Times New Roman"/>
          <w:sz w:val="24"/>
          <w:szCs w:val="24"/>
          <w:lang w:eastAsia="pt-PT"/>
        </w:rPr>
        <w:t xml:space="preserve">como </w:t>
      </w:r>
      <w:r w:rsidR="000B4723">
        <w:rPr>
          <w:rFonts w:ascii="Times New Roman" w:eastAsia="Times New Roman" w:hAnsi="Times New Roman" w:cs="Times New Roman"/>
          <w:sz w:val="24"/>
          <w:szCs w:val="24"/>
          <w:lang w:eastAsia="pt-PT"/>
        </w:rPr>
        <w:t xml:space="preserve">nos restantes níveis da </w:t>
      </w:r>
      <w:r w:rsidR="001941B0" w:rsidRPr="001941B0">
        <w:rPr>
          <w:rFonts w:ascii="Times New Roman" w:eastAsia="Times New Roman" w:hAnsi="Times New Roman" w:cs="Times New Roman"/>
          <w:sz w:val="24"/>
          <w:szCs w:val="24"/>
          <w:lang w:eastAsia="pt-PT"/>
        </w:rPr>
        <w:t xml:space="preserve">organização, para gerir o risco e aumentar a probabilidade </w:t>
      </w:r>
      <w:r w:rsidR="00ED206D">
        <w:rPr>
          <w:rFonts w:ascii="Times New Roman" w:eastAsia="Times New Roman" w:hAnsi="Times New Roman" w:cs="Times New Roman"/>
          <w:sz w:val="24"/>
          <w:szCs w:val="24"/>
          <w:lang w:eastAsia="pt-PT"/>
        </w:rPr>
        <w:t>dos objectivos estabelecidos serem</w:t>
      </w:r>
      <w:r w:rsidR="001941B0" w:rsidRPr="001941B0">
        <w:rPr>
          <w:rFonts w:ascii="Times New Roman" w:eastAsia="Times New Roman" w:hAnsi="Times New Roman" w:cs="Times New Roman"/>
          <w:sz w:val="24"/>
          <w:szCs w:val="24"/>
          <w:lang w:eastAsia="pt-PT"/>
        </w:rPr>
        <w:t xml:space="preserve"> alcançados</w:t>
      </w:r>
      <w:r>
        <w:rPr>
          <w:rFonts w:ascii="Times New Roman" w:eastAsia="Times New Roman" w:hAnsi="Times New Roman" w:cs="Times New Roman"/>
          <w:sz w:val="24"/>
          <w:szCs w:val="24"/>
          <w:lang w:eastAsia="pt-PT"/>
        </w:rPr>
        <w:t xml:space="preserve"> [</w:t>
      </w:r>
      <w:r w:rsidR="00EA3BBD">
        <w:rPr>
          <w:rFonts w:ascii="Times New Roman" w:eastAsia="Times New Roman" w:hAnsi="Times New Roman" w:cs="Times New Roman"/>
          <w:sz w:val="24"/>
          <w:szCs w:val="24"/>
          <w:lang w:eastAsia="pt-PT"/>
        </w:rPr>
        <w:t>IIA</w:t>
      </w:r>
      <w:r>
        <w:rPr>
          <w:rFonts w:ascii="Times New Roman" w:eastAsia="Times New Roman" w:hAnsi="Times New Roman" w:cs="Times New Roman"/>
          <w:sz w:val="24"/>
          <w:szCs w:val="24"/>
          <w:lang w:eastAsia="pt-PT"/>
        </w:rPr>
        <w:t>, 2010]</w:t>
      </w:r>
      <w:r w:rsidR="00ED206D">
        <w:rPr>
          <w:rFonts w:ascii="Times New Roman" w:eastAsia="Times New Roman" w:hAnsi="Times New Roman" w:cs="Times New Roman"/>
          <w:sz w:val="24"/>
          <w:szCs w:val="24"/>
          <w:lang w:eastAsia="pt-PT"/>
        </w:rPr>
        <w:t>. P</w:t>
      </w:r>
      <w:r w:rsidR="004B15E9">
        <w:rPr>
          <w:rFonts w:ascii="Times New Roman" w:eastAsia="Times New Roman" w:hAnsi="Times New Roman" w:cs="Times New Roman"/>
          <w:sz w:val="24"/>
          <w:szCs w:val="24"/>
          <w:lang w:eastAsia="pt-PT"/>
        </w:rPr>
        <w:t>ode ainda ser visto como sendo</w:t>
      </w:r>
      <w:r w:rsidR="001941B0" w:rsidRPr="001941B0">
        <w:rPr>
          <w:rFonts w:ascii="Times New Roman" w:eastAsia="Times New Roman" w:hAnsi="Times New Roman" w:cs="Times New Roman"/>
          <w:sz w:val="24"/>
          <w:szCs w:val="24"/>
          <w:lang w:eastAsia="pt-PT"/>
        </w:rPr>
        <w:t xml:space="preserve"> o processo concebido, implementado e mantido pelos </w:t>
      </w:r>
      <w:r w:rsidR="004B15E9">
        <w:rPr>
          <w:rFonts w:ascii="Times New Roman" w:eastAsia="Times New Roman" w:hAnsi="Times New Roman" w:cs="Times New Roman"/>
          <w:sz w:val="24"/>
          <w:szCs w:val="24"/>
          <w:lang w:eastAsia="pt-PT"/>
        </w:rPr>
        <w:t>responsáveis da G</w:t>
      </w:r>
      <w:r w:rsidR="001941B0" w:rsidRPr="001941B0">
        <w:rPr>
          <w:rFonts w:ascii="Times New Roman" w:eastAsia="Times New Roman" w:hAnsi="Times New Roman" w:cs="Times New Roman"/>
          <w:sz w:val="24"/>
          <w:szCs w:val="24"/>
          <w:lang w:eastAsia="pt-PT"/>
        </w:rPr>
        <w:t xml:space="preserve">overnação, pela </w:t>
      </w:r>
      <w:r w:rsidR="004B15E9">
        <w:rPr>
          <w:rFonts w:ascii="Times New Roman" w:eastAsia="Times New Roman" w:hAnsi="Times New Roman" w:cs="Times New Roman"/>
          <w:sz w:val="24"/>
          <w:szCs w:val="24"/>
          <w:lang w:eastAsia="pt-PT"/>
        </w:rPr>
        <w:t>Gestão</w:t>
      </w:r>
      <w:r w:rsidR="001941B0" w:rsidRPr="001941B0">
        <w:rPr>
          <w:rFonts w:ascii="Times New Roman" w:eastAsia="Times New Roman" w:hAnsi="Times New Roman" w:cs="Times New Roman"/>
          <w:sz w:val="24"/>
          <w:szCs w:val="24"/>
          <w:lang w:eastAsia="pt-PT"/>
        </w:rPr>
        <w:t xml:space="preserve"> e por outro pessoal</w:t>
      </w:r>
      <w:r w:rsidR="004B15E9">
        <w:rPr>
          <w:rFonts w:ascii="Times New Roman" w:eastAsia="Times New Roman" w:hAnsi="Times New Roman" w:cs="Times New Roman"/>
          <w:sz w:val="24"/>
          <w:szCs w:val="24"/>
          <w:lang w:eastAsia="pt-PT"/>
        </w:rPr>
        <w:t>, de modo a</w:t>
      </w:r>
      <w:r w:rsidR="001941B0" w:rsidRPr="001941B0">
        <w:rPr>
          <w:rFonts w:ascii="Times New Roman" w:eastAsia="Times New Roman" w:hAnsi="Times New Roman" w:cs="Times New Roman"/>
          <w:sz w:val="24"/>
          <w:szCs w:val="24"/>
          <w:lang w:eastAsia="pt-PT"/>
        </w:rPr>
        <w:t xml:space="preserve"> proporcionar </w:t>
      </w:r>
      <w:r w:rsidR="004B15E9">
        <w:rPr>
          <w:rFonts w:ascii="Times New Roman" w:eastAsia="Times New Roman" w:hAnsi="Times New Roman" w:cs="Times New Roman"/>
          <w:sz w:val="24"/>
          <w:szCs w:val="24"/>
          <w:lang w:eastAsia="pt-PT"/>
        </w:rPr>
        <w:t xml:space="preserve">um grau de </w:t>
      </w:r>
      <w:r w:rsidR="001941B0" w:rsidRPr="001941B0">
        <w:rPr>
          <w:rFonts w:ascii="Times New Roman" w:eastAsia="Times New Roman" w:hAnsi="Times New Roman" w:cs="Times New Roman"/>
          <w:sz w:val="24"/>
          <w:szCs w:val="24"/>
          <w:lang w:eastAsia="pt-PT"/>
        </w:rPr>
        <w:t>segurança razoável acerca da consecução dos objectivos de uma entidade com respeito à fiabilidade do relato financeiro, eficácia e eficiência das operações, e cumprimento de leis e regulamentos aplicáveis</w:t>
      </w:r>
      <w:r w:rsidR="009164A6">
        <w:rPr>
          <w:rFonts w:ascii="Times New Roman" w:eastAsia="Times New Roman" w:hAnsi="Times New Roman" w:cs="Times New Roman"/>
          <w:sz w:val="24"/>
          <w:szCs w:val="24"/>
          <w:lang w:eastAsia="pt-PT"/>
        </w:rPr>
        <w:t xml:space="preserve"> [</w:t>
      </w:r>
      <w:r w:rsidR="00EA3BBD">
        <w:rPr>
          <w:rFonts w:ascii="Times New Roman" w:eastAsia="Times New Roman" w:hAnsi="Times New Roman" w:cs="Times New Roman"/>
          <w:sz w:val="24"/>
          <w:szCs w:val="24"/>
          <w:lang w:eastAsia="pt-PT"/>
        </w:rPr>
        <w:t>IAASB</w:t>
      </w:r>
      <w:r w:rsidR="009164A6">
        <w:rPr>
          <w:rFonts w:ascii="Times New Roman" w:eastAsia="Times New Roman" w:hAnsi="Times New Roman" w:cs="Times New Roman"/>
          <w:sz w:val="24"/>
          <w:szCs w:val="24"/>
          <w:lang w:eastAsia="pt-PT"/>
        </w:rPr>
        <w:t>, 2009]</w:t>
      </w:r>
      <w:r w:rsidR="000B4723">
        <w:rPr>
          <w:rFonts w:ascii="Times New Roman" w:eastAsia="Times New Roman" w:hAnsi="Times New Roman" w:cs="Times New Roman"/>
          <w:sz w:val="24"/>
          <w:szCs w:val="24"/>
          <w:lang w:eastAsia="pt-PT"/>
        </w:rPr>
        <w:t>. O controlo interno pode</w:t>
      </w:r>
      <w:r w:rsidR="008C78A7">
        <w:rPr>
          <w:rFonts w:ascii="Times New Roman" w:eastAsia="Times New Roman" w:hAnsi="Times New Roman" w:cs="Times New Roman"/>
          <w:sz w:val="24"/>
          <w:szCs w:val="24"/>
          <w:lang w:eastAsia="pt-PT"/>
        </w:rPr>
        <w:t xml:space="preserve"> </w:t>
      </w:r>
      <w:r w:rsidR="001941B0" w:rsidRPr="001941B0">
        <w:rPr>
          <w:rFonts w:ascii="Times New Roman" w:eastAsia="Times New Roman" w:hAnsi="Times New Roman" w:cs="Times New Roman"/>
          <w:sz w:val="24"/>
          <w:szCs w:val="24"/>
          <w:lang w:eastAsia="pt-PT"/>
        </w:rPr>
        <w:t xml:space="preserve">ainda </w:t>
      </w:r>
      <w:r w:rsidR="008C78A7">
        <w:rPr>
          <w:rFonts w:ascii="Times New Roman" w:eastAsia="Times New Roman" w:hAnsi="Times New Roman" w:cs="Times New Roman"/>
          <w:sz w:val="24"/>
          <w:szCs w:val="24"/>
          <w:lang w:eastAsia="pt-PT"/>
        </w:rPr>
        <w:t xml:space="preserve">ser </w:t>
      </w:r>
      <w:r w:rsidR="001941B0" w:rsidRPr="001941B0">
        <w:rPr>
          <w:rFonts w:ascii="Times New Roman" w:eastAsia="Times New Roman" w:hAnsi="Times New Roman" w:cs="Times New Roman"/>
          <w:sz w:val="24"/>
          <w:szCs w:val="24"/>
          <w:lang w:eastAsia="pt-PT"/>
        </w:rPr>
        <w:t>um processo, efectuado por</w:t>
      </w:r>
      <w:r w:rsidR="00ED206D">
        <w:rPr>
          <w:rFonts w:ascii="Times New Roman" w:eastAsia="Times New Roman" w:hAnsi="Times New Roman" w:cs="Times New Roman"/>
          <w:sz w:val="24"/>
          <w:szCs w:val="24"/>
          <w:lang w:eastAsia="pt-PT"/>
        </w:rPr>
        <w:t xml:space="preserve"> um Conselho de A</w:t>
      </w:r>
      <w:r w:rsidR="000B4723">
        <w:rPr>
          <w:rFonts w:ascii="Times New Roman" w:eastAsia="Times New Roman" w:hAnsi="Times New Roman" w:cs="Times New Roman"/>
          <w:sz w:val="24"/>
          <w:szCs w:val="24"/>
          <w:lang w:eastAsia="pt-PT"/>
        </w:rPr>
        <w:t>dministração, G</w:t>
      </w:r>
      <w:r w:rsidR="001941B0" w:rsidRPr="001941B0">
        <w:rPr>
          <w:rFonts w:ascii="Times New Roman" w:eastAsia="Times New Roman" w:hAnsi="Times New Roman" w:cs="Times New Roman"/>
          <w:sz w:val="24"/>
          <w:szCs w:val="24"/>
          <w:lang w:eastAsia="pt-PT"/>
        </w:rPr>
        <w:t>estão e outro pessoal, com o propósito de providenciar um grau razoável de segurança quanto ao cumprimento de objectivos relacionados com as operaç</w:t>
      </w:r>
      <w:r w:rsidR="009164A6">
        <w:rPr>
          <w:rFonts w:ascii="Times New Roman" w:eastAsia="Times New Roman" w:hAnsi="Times New Roman" w:cs="Times New Roman"/>
          <w:sz w:val="24"/>
          <w:szCs w:val="24"/>
          <w:lang w:eastAsia="pt-PT"/>
        </w:rPr>
        <w:t xml:space="preserve">ões, o reporte e </w:t>
      </w:r>
      <w:r w:rsidR="009C0FBE">
        <w:rPr>
          <w:rFonts w:ascii="Times New Roman" w:eastAsia="Times New Roman" w:hAnsi="Times New Roman" w:cs="Times New Roman"/>
          <w:sz w:val="24"/>
          <w:szCs w:val="24"/>
          <w:lang w:eastAsia="pt-PT"/>
        </w:rPr>
        <w:t xml:space="preserve">o </w:t>
      </w:r>
      <w:proofErr w:type="spellStart"/>
      <w:r w:rsidR="009C0FBE" w:rsidRPr="009C0FBE">
        <w:rPr>
          <w:rFonts w:ascii="Times New Roman" w:eastAsia="Times New Roman" w:hAnsi="Times New Roman" w:cs="Times New Roman"/>
          <w:i/>
          <w:sz w:val="24"/>
          <w:szCs w:val="24"/>
          <w:lang w:eastAsia="pt-PT"/>
        </w:rPr>
        <w:t>compliance</w:t>
      </w:r>
      <w:proofErr w:type="spellEnd"/>
      <w:r w:rsidR="009164A6" w:rsidRPr="009C0FBE">
        <w:rPr>
          <w:rFonts w:ascii="Times New Roman" w:eastAsia="Times New Roman" w:hAnsi="Times New Roman" w:cs="Times New Roman"/>
          <w:i/>
          <w:sz w:val="24"/>
          <w:szCs w:val="24"/>
          <w:lang w:eastAsia="pt-PT"/>
        </w:rPr>
        <w:t xml:space="preserve"> </w:t>
      </w:r>
      <w:r w:rsidR="009164A6">
        <w:rPr>
          <w:rFonts w:ascii="Times New Roman" w:eastAsia="Times New Roman" w:hAnsi="Times New Roman" w:cs="Times New Roman"/>
          <w:sz w:val="24"/>
          <w:szCs w:val="24"/>
          <w:lang w:eastAsia="pt-PT"/>
        </w:rPr>
        <w:t>[</w:t>
      </w:r>
      <w:r w:rsidR="00DA0256">
        <w:rPr>
          <w:rFonts w:ascii="Times New Roman" w:eastAsia="Times New Roman" w:hAnsi="Times New Roman" w:cs="Times New Roman"/>
          <w:sz w:val="24"/>
          <w:szCs w:val="24"/>
          <w:lang w:eastAsia="pt-PT"/>
        </w:rPr>
        <w:t>COSO</w:t>
      </w:r>
      <w:r w:rsidR="009164A6">
        <w:rPr>
          <w:rFonts w:ascii="Times New Roman" w:eastAsia="Times New Roman" w:hAnsi="Times New Roman" w:cs="Times New Roman"/>
          <w:sz w:val="24"/>
          <w:szCs w:val="24"/>
          <w:lang w:eastAsia="pt-PT"/>
        </w:rPr>
        <w:t>, 2013]</w:t>
      </w:r>
      <w:r w:rsidR="001941B0" w:rsidRPr="001941B0">
        <w:rPr>
          <w:rFonts w:ascii="Times New Roman" w:eastAsia="Times New Roman" w:hAnsi="Times New Roman" w:cs="Times New Roman"/>
          <w:sz w:val="24"/>
          <w:szCs w:val="24"/>
          <w:lang w:eastAsia="pt-PT"/>
        </w:rPr>
        <w:t>.</w:t>
      </w:r>
    </w:p>
    <w:p w14:paraId="0D070D59" w14:textId="50084801" w:rsid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A directriz de Revisão/Auditoria 410 da Ordem dos Revis</w:t>
      </w:r>
      <w:r w:rsidR="00971489">
        <w:rPr>
          <w:rFonts w:ascii="Times New Roman" w:eastAsia="Times New Roman" w:hAnsi="Times New Roman" w:cs="Times New Roman"/>
          <w:sz w:val="24"/>
          <w:szCs w:val="24"/>
          <w:lang w:eastAsia="pt-PT"/>
        </w:rPr>
        <w:t>ores Oficiais de Contas [OROC, 2000]</w:t>
      </w:r>
      <w:r w:rsidRPr="001941B0">
        <w:rPr>
          <w:rFonts w:ascii="Times New Roman" w:eastAsia="Times New Roman" w:hAnsi="Times New Roman" w:cs="Times New Roman"/>
          <w:sz w:val="24"/>
          <w:szCs w:val="24"/>
          <w:lang w:eastAsia="pt-PT"/>
        </w:rPr>
        <w:t xml:space="preserve"> retrata o </w:t>
      </w:r>
      <w:r w:rsidR="000B4723" w:rsidRPr="001941B0">
        <w:rPr>
          <w:rFonts w:ascii="Times New Roman" w:eastAsia="Times New Roman" w:hAnsi="Times New Roman" w:cs="Times New Roman"/>
          <w:sz w:val="24"/>
          <w:szCs w:val="24"/>
          <w:lang w:eastAsia="pt-PT"/>
        </w:rPr>
        <w:t>Sistema</w:t>
      </w:r>
      <w:r w:rsidR="000B4723">
        <w:rPr>
          <w:rFonts w:ascii="Times New Roman" w:eastAsia="Times New Roman" w:hAnsi="Times New Roman" w:cs="Times New Roman"/>
          <w:sz w:val="24"/>
          <w:szCs w:val="24"/>
          <w:lang w:eastAsia="pt-PT"/>
        </w:rPr>
        <w:t xml:space="preserve"> de Controlo Interno</w:t>
      </w:r>
      <w:r w:rsidR="000B4723" w:rsidRPr="001941B0">
        <w:rPr>
          <w:rFonts w:ascii="Times New Roman" w:eastAsia="Times New Roman" w:hAnsi="Times New Roman" w:cs="Times New Roman"/>
          <w:sz w:val="24"/>
          <w:szCs w:val="24"/>
          <w:lang w:eastAsia="pt-PT"/>
        </w:rPr>
        <w:t xml:space="preserve"> </w:t>
      </w:r>
      <w:r w:rsidRPr="001941B0">
        <w:rPr>
          <w:rFonts w:ascii="Times New Roman" w:eastAsia="Times New Roman" w:hAnsi="Times New Roman" w:cs="Times New Roman"/>
          <w:sz w:val="24"/>
          <w:szCs w:val="24"/>
          <w:lang w:eastAsia="pt-PT"/>
        </w:rPr>
        <w:t xml:space="preserve">como sendo todas as </w:t>
      </w:r>
      <w:proofErr w:type="spellStart"/>
      <w:r w:rsidRPr="001941B0">
        <w:rPr>
          <w:rFonts w:ascii="Times New Roman" w:eastAsia="Times New Roman" w:hAnsi="Times New Roman" w:cs="Times New Roman"/>
          <w:sz w:val="24"/>
          <w:szCs w:val="24"/>
          <w:lang w:eastAsia="pt-PT"/>
        </w:rPr>
        <w:t>políticas</w:t>
      </w:r>
      <w:proofErr w:type="spellEnd"/>
      <w:r w:rsidRPr="001941B0">
        <w:rPr>
          <w:rFonts w:ascii="Times New Roman" w:eastAsia="Times New Roman" w:hAnsi="Times New Roman" w:cs="Times New Roman"/>
          <w:sz w:val="24"/>
          <w:szCs w:val="24"/>
          <w:lang w:eastAsia="pt-PT"/>
        </w:rPr>
        <w:t xml:space="preserve"> e procedimentos (controlos internos) adoptados pela </w:t>
      </w:r>
      <w:proofErr w:type="spellStart"/>
      <w:r w:rsidRPr="001941B0">
        <w:rPr>
          <w:rFonts w:ascii="Times New Roman" w:eastAsia="Times New Roman" w:hAnsi="Times New Roman" w:cs="Times New Roman"/>
          <w:sz w:val="24"/>
          <w:szCs w:val="24"/>
          <w:lang w:eastAsia="pt-PT"/>
        </w:rPr>
        <w:t>gestão</w:t>
      </w:r>
      <w:proofErr w:type="spellEnd"/>
      <w:r w:rsidRPr="001941B0">
        <w:rPr>
          <w:rFonts w:ascii="Times New Roman" w:eastAsia="Times New Roman" w:hAnsi="Times New Roman" w:cs="Times New Roman"/>
          <w:sz w:val="24"/>
          <w:szCs w:val="24"/>
          <w:lang w:eastAsia="pt-PT"/>
        </w:rPr>
        <w:t xml:space="preserve"> de uma entidade que contribuam para a </w:t>
      </w:r>
      <w:proofErr w:type="spellStart"/>
      <w:r w:rsidRPr="001941B0">
        <w:rPr>
          <w:rFonts w:ascii="Times New Roman" w:eastAsia="Times New Roman" w:hAnsi="Times New Roman" w:cs="Times New Roman"/>
          <w:sz w:val="24"/>
          <w:szCs w:val="24"/>
          <w:lang w:eastAsia="pt-PT"/>
        </w:rPr>
        <w:t>obtenção</w:t>
      </w:r>
      <w:proofErr w:type="spellEnd"/>
      <w:r w:rsidRPr="001941B0">
        <w:rPr>
          <w:rFonts w:ascii="Times New Roman" w:eastAsia="Times New Roman" w:hAnsi="Times New Roman" w:cs="Times New Roman"/>
          <w:sz w:val="24"/>
          <w:szCs w:val="24"/>
          <w:lang w:eastAsia="pt-PT"/>
        </w:rPr>
        <w:t xml:space="preserve"> dos objectivos da </w:t>
      </w:r>
      <w:proofErr w:type="spellStart"/>
      <w:r w:rsidRPr="001941B0">
        <w:rPr>
          <w:rFonts w:ascii="Times New Roman" w:eastAsia="Times New Roman" w:hAnsi="Times New Roman" w:cs="Times New Roman"/>
          <w:sz w:val="24"/>
          <w:szCs w:val="24"/>
          <w:lang w:eastAsia="pt-PT"/>
        </w:rPr>
        <w:t>gestão</w:t>
      </w:r>
      <w:proofErr w:type="spellEnd"/>
      <w:r w:rsidRPr="001941B0">
        <w:rPr>
          <w:rFonts w:ascii="Times New Roman" w:eastAsia="Times New Roman" w:hAnsi="Times New Roman" w:cs="Times New Roman"/>
          <w:sz w:val="24"/>
          <w:szCs w:val="24"/>
          <w:lang w:eastAsia="pt-PT"/>
        </w:rPr>
        <w:t xml:space="preserve"> de assegurar, tanto quanto </w:t>
      </w:r>
      <w:proofErr w:type="spellStart"/>
      <w:r w:rsidRPr="001941B0">
        <w:rPr>
          <w:rFonts w:ascii="Times New Roman" w:eastAsia="Times New Roman" w:hAnsi="Times New Roman" w:cs="Times New Roman"/>
          <w:sz w:val="24"/>
          <w:szCs w:val="24"/>
          <w:lang w:eastAsia="pt-PT"/>
        </w:rPr>
        <w:t>praticável</w:t>
      </w:r>
      <w:proofErr w:type="spellEnd"/>
      <w:r w:rsidRPr="001941B0">
        <w:rPr>
          <w:rFonts w:ascii="Times New Roman" w:eastAsia="Times New Roman" w:hAnsi="Times New Roman" w:cs="Times New Roman"/>
          <w:sz w:val="24"/>
          <w:szCs w:val="24"/>
          <w:lang w:eastAsia="pt-PT"/>
        </w:rPr>
        <w:t xml:space="preserve">, a </w:t>
      </w:r>
      <w:proofErr w:type="spellStart"/>
      <w:r w:rsidRPr="001941B0">
        <w:rPr>
          <w:rFonts w:ascii="Times New Roman" w:eastAsia="Times New Roman" w:hAnsi="Times New Roman" w:cs="Times New Roman"/>
          <w:sz w:val="24"/>
          <w:szCs w:val="24"/>
          <w:lang w:eastAsia="pt-PT"/>
        </w:rPr>
        <w:t>condução</w:t>
      </w:r>
      <w:proofErr w:type="spellEnd"/>
      <w:r w:rsidRPr="001941B0">
        <w:rPr>
          <w:rFonts w:ascii="Times New Roman" w:eastAsia="Times New Roman" w:hAnsi="Times New Roman" w:cs="Times New Roman"/>
          <w:sz w:val="24"/>
          <w:szCs w:val="24"/>
          <w:lang w:eastAsia="pt-PT"/>
        </w:rPr>
        <w:t xml:space="preserve"> ordenada e eficiente do seu </w:t>
      </w:r>
      <w:proofErr w:type="spellStart"/>
      <w:r w:rsidRPr="001941B0">
        <w:rPr>
          <w:rFonts w:ascii="Times New Roman" w:eastAsia="Times New Roman" w:hAnsi="Times New Roman" w:cs="Times New Roman"/>
          <w:sz w:val="24"/>
          <w:szCs w:val="24"/>
          <w:lang w:eastAsia="pt-PT"/>
        </w:rPr>
        <w:t>negócio</w:t>
      </w:r>
      <w:proofErr w:type="spellEnd"/>
      <w:r w:rsidRPr="001941B0">
        <w:rPr>
          <w:rFonts w:ascii="Times New Roman" w:eastAsia="Times New Roman" w:hAnsi="Times New Roman" w:cs="Times New Roman"/>
          <w:sz w:val="24"/>
          <w:szCs w:val="24"/>
          <w:lang w:eastAsia="pt-PT"/>
        </w:rPr>
        <w:t xml:space="preserve">, incluindo a </w:t>
      </w:r>
      <w:proofErr w:type="spellStart"/>
      <w:r w:rsidRPr="001941B0">
        <w:rPr>
          <w:rFonts w:ascii="Times New Roman" w:eastAsia="Times New Roman" w:hAnsi="Times New Roman" w:cs="Times New Roman"/>
          <w:sz w:val="24"/>
          <w:szCs w:val="24"/>
          <w:lang w:eastAsia="pt-PT"/>
        </w:rPr>
        <w:t>aderência</w:t>
      </w:r>
      <w:proofErr w:type="spellEnd"/>
      <w:r w:rsidRPr="001941B0">
        <w:rPr>
          <w:rFonts w:ascii="Times New Roman" w:eastAsia="Times New Roman" w:hAnsi="Times New Roman" w:cs="Times New Roman"/>
          <w:sz w:val="24"/>
          <w:szCs w:val="24"/>
          <w:lang w:eastAsia="pt-PT"/>
        </w:rPr>
        <w:t xml:space="preserve"> </w:t>
      </w:r>
      <w:proofErr w:type="spellStart"/>
      <w:r w:rsidRPr="001941B0">
        <w:rPr>
          <w:rFonts w:ascii="Times New Roman" w:eastAsia="Times New Roman" w:hAnsi="Times New Roman" w:cs="Times New Roman"/>
          <w:sz w:val="24"/>
          <w:szCs w:val="24"/>
          <w:lang w:eastAsia="pt-PT"/>
        </w:rPr>
        <w:t>às</w:t>
      </w:r>
      <w:proofErr w:type="spellEnd"/>
      <w:r w:rsidRPr="001941B0">
        <w:rPr>
          <w:rFonts w:ascii="Times New Roman" w:eastAsia="Times New Roman" w:hAnsi="Times New Roman" w:cs="Times New Roman"/>
          <w:sz w:val="24"/>
          <w:szCs w:val="24"/>
          <w:lang w:eastAsia="pt-PT"/>
        </w:rPr>
        <w:t xml:space="preserve"> </w:t>
      </w:r>
      <w:proofErr w:type="spellStart"/>
      <w:r w:rsidRPr="001941B0">
        <w:rPr>
          <w:rFonts w:ascii="Times New Roman" w:eastAsia="Times New Roman" w:hAnsi="Times New Roman" w:cs="Times New Roman"/>
          <w:sz w:val="24"/>
          <w:szCs w:val="24"/>
          <w:lang w:eastAsia="pt-PT"/>
        </w:rPr>
        <w:t>políticas</w:t>
      </w:r>
      <w:proofErr w:type="spellEnd"/>
      <w:r w:rsidRPr="001941B0">
        <w:rPr>
          <w:rFonts w:ascii="Times New Roman" w:eastAsia="Times New Roman" w:hAnsi="Times New Roman" w:cs="Times New Roman"/>
          <w:sz w:val="24"/>
          <w:szCs w:val="24"/>
          <w:lang w:eastAsia="pt-PT"/>
        </w:rPr>
        <w:t xml:space="preserve"> da </w:t>
      </w:r>
      <w:proofErr w:type="spellStart"/>
      <w:r w:rsidRPr="001941B0">
        <w:rPr>
          <w:rFonts w:ascii="Times New Roman" w:eastAsia="Times New Roman" w:hAnsi="Times New Roman" w:cs="Times New Roman"/>
          <w:sz w:val="24"/>
          <w:szCs w:val="24"/>
          <w:lang w:eastAsia="pt-PT"/>
        </w:rPr>
        <w:t>gestão</w:t>
      </w:r>
      <w:proofErr w:type="spellEnd"/>
      <w:r w:rsidRPr="001941B0">
        <w:rPr>
          <w:rFonts w:ascii="Times New Roman" w:eastAsia="Times New Roman" w:hAnsi="Times New Roman" w:cs="Times New Roman"/>
          <w:sz w:val="24"/>
          <w:szCs w:val="24"/>
          <w:lang w:eastAsia="pt-PT"/>
        </w:rPr>
        <w:t xml:space="preserve">, a salvaguarda de activos, a </w:t>
      </w:r>
      <w:proofErr w:type="spellStart"/>
      <w:r w:rsidRPr="001941B0">
        <w:rPr>
          <w:rFonts w:ascii="Times New Roman" w:eastAsia="Times New Roman" w:hAnsi="Times New Roman" w:cs="Times New Roman"/>
          <w:sz w:val="24"/>
          <w:szCs w:val="24"/>
          <w:lang w:eastAsia="pt-PT"/>
        </w:rPr>
        <w:t>prevenção</w:t>
      </w:r>
      <w:proofErr w:type="spellEnd"/>
      <w:r w:rsidRPr="001941B0">
        <w:rPr>
          <w:rFonts w:ascii="Times New Roman" w:eastAsia="Times New Roman" w:hAnsi="Times New Roman" w:cs="Times New Roman"/>
          <w:sz w:val="24"/>
          <w:szCs w:val="24"/>
          <w:lang w:eastAsia="pt-PT"/>
        </w:rPr>
        <w:t xml:space="preserve"> e </w:t>
      </w:r>
      <w:proofErr w:type="spellStart"/>
      <w:r w:rsidRPr="001941B0">
        <w:rPr>
          <w:rFonts w:ascii="Times New Roman" w:eastAsia="Times New Roman" w:hAnsi="Times New Roman" w:cs="Times New Roman"/>
          <w:sz w:val="24"/>
          <w:szCs w:val="24"/>
          <w:lang w:eastAsia="pt-PT"/>
        </w:rPr>
        <w:t>detecção</w:t>
      </w:r>
      <w:proofErr w:type="spellEnd"/>
      <w:r w:rsidRPr="001941B0">
        <w:rPr>
          <w:rFonts w:ascii="Times New Roman" w:eastAsia="Times New Roman" w:hAnsi="Times New Roman" w:cs="Times New Roman"/>
          <w:sz w:val="24"/>
          <w:szCs w:val="24"/>
          <w:lang w:eastAsia="pt-PT"/>
        </w:rPr>
        <w:t xml:space="preserve"> de fraude e erros, o rigor e a plenitude dos registos </w:t>
      </w:r>
      <w:r w:rsidR="0022057A" w:rsidRPr="001941B0">
        <w:rPr>
          <w:rFonts w:ascii="Times New Roman" w:eastAsia="Times New Roman" w:hAnsi="Times New Roman" w:cs="Times New Roman"/>
          <w:sz w:val="24"/>
          <w:szCs w:val="24"/>
          <w:lang w:eastAsia="pt-PT"/>
        </w:rPr>
        <w:t>contabilísticos</w:t>
      </w:r>
      <w:r w:rsidRPr="001941B0">
        <w:rPr>
          <w:rFonts w:ascii="Times New Roman" w:eastAsia="Times New Roman" w:hAnsi="Times New Roman" w:cs="Times New Roman"/>
          <w:sz w:val="24"/>
          <w:szCs w:val="24"/>
          <w:lang w:eastAsia="pt-PT"/>
        </w:rPr>
        <w:t xml:space="preserve">, o cumprimento das leis e regulamentos e a </w:t>
      </w:r>
      <w:proofErr w:type="spellStart"/>
      <w:r w:rsidRPr="001941B0">
        <w:rPr>
          <w:rFonts w:ascii="Times New Roman" w:eastAsia="Times New Roman" w:hAnsi="Times New Roman" w:cs="Times New Roman"/>
          <w:sz w:val="24"/>
          <w:szCs w:val="24"/>
          <w:lang w:eastAsia="pt-PT"/>
        </w:rPr>
        <w:t>preparação</w:t>
      </w:r>
      <w:proofErr w:type="spellEnd"/>
      <w:r w:rsidRPr="001941B0">
        <w:rPr>
          <w:rFonts w:ascii="Times New Roman" w:eastAsia="Times New Roman" w:hAnsi="Times New Roman" w:cs="Times New Roman"/>
          <w:sz w:val="24"/>
          <w:szCs w:val="24"/>
          <w:lang w:eastAsia="pt-PT"/>
        </w:rPr>
        <w:t xml:space="preserve"> tempestiva de </w:t>
      </w:r>
      <w:r w:rsidR="0022057A" w:rsidRPr="001941B0">
        <w:rPr>
          <w:rFonts w:ascii="Times New Roman" w:eastAsia="Times New Roman" w:hAnsi="Times New Roman" w:cs="Times New Roman"/>
          <w:sz w:val="24"/>
          <w:szCs w:val="24"/>
          <w:lang w:eastAsia="pt-PT"/>
        </w:rPr>
        <w:t>informação</w:t>
      </w:r>
      <w:r w:rsidRPr="001941B0">
        <w:rPr>
          <w:rFonts w:ascii="Times New Roman" w:eastAsia="Times New Roman" w:hAnsi="Times New Roman" w:cs="Times New Roman"/>
          <w:sz w:val="24"/>
          <w:szCs w:val="24"/>
          <w:lang w:eastAsia="pt-PT"/>
        </w:rPr>
        <w:t xml:space="preserve"> financeira </w:t>
      </w:r>
      <w:r w:rsidR="0022057A" w:rsidRPr="001941B0">
        <w:rPr>
          <w:rFonts w:ascii="Times New Roman" w:eastAsia="Times New Roman" w:hAnsi="Times New Roman" w:cs="Times New Roman"/>
          <w:sz w:val="24"/>
          <w:szCs w:val="24"/>
          <w:lang w:eastAsia="pt-PT"/>
        </w:rPr>
        <w:t>credível</w:t>
      </w:r>
      <w:r w:rsidRPr="001941B0">
        <w:rPr>
          <w:rFonts w:ascii="Times New Roman" w:eastAsia="Times New Roman" w:hAnsi="Times New Roman" w:cs="Times New Roman"/>
          <w:sz w:val="24"/>
          <w:szCs w:val="24"/>
          <w:lang w:eastAsia="pt-PT"/>
        </w:rPr>
        <w:t xml:space="preserve">. Esta mesma directriz da OROC define ainda que o sistema de controlo interno compreende cinco componentes interligados, </w:t>
      </w:r>
      <w:r w:rsidR="000B4723">
        <w:rPr>
          <w:rFonts w:ascii="Times New Roman" w:eastAsia="Times New Roman" w:hAnsi="Times New Roman" w:cs="Times New Roman"/>
          <w:sz w:val="24"/>
          <w:szCs w:val="24"/>
          <w:lang w:eastAsia="pt-PT"/>
        </w:rPr>
        <w:t>que são</w:t>
      </w:r>
      <w:r w:rsidRPr="001941B0">
        <w:rPr>
          <w:rFonts w:ascii="Times New Roman" w:eastAsia="Times New Roman" w:hAnsi="Times New Roman" w:cs="Times New Roman"/>
          <w:sz w:val="24"/>
          <w:szCs w:val="24"/>
          <w:lang w:eastAsia="pt-PT"/>
        </w:rPr>
        <w:t>:</w:t>
      </w:r>
      <w:r w:rsidR="000B4723">
        <w:rPr>
          <w:rFonts w:ascii="Times New Roman" w:eastAsia="Times New Roman" w:hAnsi="Times New Roman" w:cs="Times New Roman"/>
          <w:sz w:val="24"/>
          <w:szCs w:val="24"/>
          <w:lang w:eastAsia="pt-PT"/>
        </w:rPr>
        <w:t xml:space="preserve"> o Ambiente de controlo; a Avaliação de risco; os Procedimentos </w:t>
      </w:r>
      <w:r w:rsidR="005F717E">
        <w:rPr>
          <w:rFonts w:ascii="Times New Roman" w:eastAsia="Times New Roman" w:hAnsi="Times New Roman" w:cs="Times New Roman"/>
          <w:sz w:val="24"/>
          <w:szCs w:val="24"/>
          <w:lang w:eastAsia="pt-PT"/>
        </w:rPr>
        <w:t xml:space="preserve">de </w:t>
      </w:r>
      <w:r w:rsidR="005F717E" w:rsidRPr="001941B0">
        <w:rPr>
          <w:rFonts w:ascii="Times New Roman" w:eastAsia="Times New Roman" w:hAnsi="Times New Roman" w:cs="Times New Roman"/>
          <w:sz w:val="24"/>
          <w:szCs w:val="24"/>
          <w:lang w:eastAsia="pt-PT"/>
        </w:rPr>
        <w:t>controlo</w:t>
      </w:r>
      <w:r w:rsidR="00155D18">
        <w:rPr>
          <w:rFonts w:ascii="Times New Roman" w:eastAsia="Times New Roman" w:hAnsi="Times New Roman" w:cs="Times New Roman"/>
          <w:sz w:val="24"/>
          <w:szCs w:val="24"/>
          <w:lang w:eastAsia="pt-PT"/>
        </w:rPr>
        <w:t>; a Informação e comunicação; e a Monitorização.</w:t>
      </w:r>
    </w:p>
    <w:p w14:paraId="29ECCA3A" w14:textId="77777777" w:rsidR="00155D18" w:rsidRPr="001941B0" w:rsidRDefault="00155D18" w:rsidP="001941B0">
      <w:pPr>
        <w:spacing w:after="120" w:line="360" w:lineRule="auto"/>
        <w:jc w:val="both"/>
        <w:rPr>
          <w:rFonts w:ascii="Times New Roman" w:eastAsia="Times New Roman" w:hAnsi="Times New Roman" w:cs="Times New Roman"/>
          <w:sz w:val="24"/>
          <w:szCs w:val="24"/>
          <w:lang w:eastAsia="pt-PT"/>
        </w:rPr>
      </w:pPr>
    </w:p>
    <w:p w14:paraId="6297B911" w14:textId="7787CF99" w:rsidR="001941B0" w:rsidRPr="001941B0" w:rsidRDefault="00155D18"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r w:rsidR="002204F6">
        <w:rPr>
          <w:rFonts w:ascii="Times New Roman" w:eastAsia="Times New Roman" w:hAnsi="Times New Roman" w:cs="Times New Roman"/>
          <w:sz w:val="24"/>
          <w:szCs w:val="24"/>
          <w:lang w:eastAsia="pt-PT"/>
        </w:rPr>
        <w:t>Ambiente de C</w:t>
      </w:r>
      <w:r w:rsidR="001941B0" w:rsidRPr="001941B0">
        <w:rPr>
          <w:rFonts w:ascii="Times New Roman" w:eastAsia="Times New Roman" w:hAnsi="Times New Roman" w:cs="Times New Roman"/>
          <w:sz w:val="24"/>
          <w:szCs w:val="24"/>
          <w:lang w:eastAsia="pt-PT"/>
        </w:rPr>
        <w:t>ontrolo</w:t>
      </w:r>
      <w:r>
        <w:rPr>
          <w:rFonts w:ascii="Times New Roman" w:eastAsia="Times New Roman" w:hAnsi="Times New Roman" w:cs="Times New Roman"/>
          <w:sz w:val="24"/>
          <w:szCs w:val="24"/>
          <w:lang w:eastAsia="pt-PT"/>
        </w:rPr>
        <w:t>, consiste na</w:t>
      </w:r>
      <w:r w:rsidR="001941B0" w:rsidRPr="001941B0">
        <w:rPr>
          <w:rFonts w:ascii="Times New Roman" w:eastAsia="Times New Roman" w:hAnsi="Times New Roman" w:cs="Times New Roman"/>
          <w:sz w:val="24"/>
          <w:szCs w:val="24"/>
          <w:lang w:eastAsia="pt-PT"/>
        </w:rPr>
        <w:t xml:space="preserve"> atitude geral, </w:t>
      </w:r>
      <w:r w:rsidR="002204F6">
        <w:rPr>
          <w:rFonts w:ascii="Times New Roman" w:eastAsia="Times New Roman" w:hAnsi="Times New Roman" w:cs="Times New Roman"/>
          <w:sz w:val="24"/>
          <w:szCs w:val="24"/>
          <w:lang w:eastAsia="pt-PT"/>
        </w:rPr>
        <w:t>n</w:t>
      </w:r>
      <w:r w:rsidR="001941B0" w:rsidRPr="001941B0">
        <w:rPr>
          <w:rFonts w:ascii="Times New Roman" w:eastAsia="Times New Roman" w:hAnsi="Times New Roman" w:cs="Times New Roman"/>
          <w:sz w:val="24"/>
          <w:szCs w:val="24"/>
          <w:lang w:eastAsia="pt-PT"/>
        </w:rPr>
        <w:t xml:space="preserve">a </w:t>
      </w:r>
      <w:r w:rsidRPr="001941B0">
        <w:rPr>
          <w:rFonts w:ascii="Times New Roman" w:eastAsia="Times New Roman" w:hAnsi="Times New Roman" w:cs="Times New Roman"/>
          <w:sz w:val="24"/>
          <w:szCs w:val="24"/>
          <w:lang w:eastAsia="pt-PT"/>
        </w:rPr>
        <w:t>consciencialização</w:t>
      </w:r>
      <w:r>
        <w:rPr>
          <w:rFonts w:ascii="Times New Roman" w:eastAsia="Times New Roman" w:hAnsi="Times New Roman" w:cs="Times New Roman"/>
          <w:sz w:val="24"/>
          <w:szCs w:val="24"/>
          <w:lang w:eastAsia="pt-PT"/>
        </w:rPr>
        <w:t xml:space="preserve"> e </w:t>
      </w:r>
      <w:r w:rsidR="002204F6">
        <w:rPr>
          <w:rFonts w:ascii="Times New Roman" w:eastAsia="Times New Roman" w:hAnsi="Times New Roman" w:cs="Times New Roman"/>
          <w:sz w:val="24"/>
          <w:szCs w:val="24"/>
          <w:lang w:eastAsia="pt-PT"/>
        </w:rPr>
        <w:t xml:space="preserve">nas </w:t>
      </w:r>
      <w:proofErr w:type="spellStart"/>
      <w:r w:rsidR="002204F6">
        <w:rPr>
          <w:rFonts w:ascii="Times New Roman" w:eastAsia="Times New Roman" w:hAnsi="Times New Roman" w:cs="Times New Roman"/>
          <w:sz w:val="24"/>
          <w:szCs w:val="24"/>
          <w:lang w:eastAsia="pt-PT"/>
        </w:rPr>
        <w:t>acções</w:t>
      </w:r>
      <w:proofErr w:type="spellEnd"/>
      <w:r w:rsidR="002204F6">
        <w:rPr>
          <w:rFonts w:ascii="Times New Roman" w:eastAsia="Times New Roman" w:hAnsi="Times New Roman" w:cs="Times New Roman"/>
          <w:sz w:val="24"/>
          <w:szCs w:val="24"/>
          <w:lang w:eastAsia="pt-PT"/>
        </w:rPr>
        <w:t xml:space="preserve"> da </w:t>
      </w:r>
      <w:proofErr w:type="spellStart"/>
      <w:r w:rsidR="002204F6">
        <w:rPr>
          <w:rFonts w:ascii="Times New Roman" w:eastAsia="Times New Roman" w:hAnsi="Times New Roman" w:cs="Times New Roman"/>
          <w:sz w:val="24"/>
          <w:szCs w:val="24"/>
          <w:lang w:eastAsia="pt-PT"/>
        </w:rPr>
        <w:t>G</w:t>
      </w:r>
      <w:r w:rsidR="001941B0" w:rsidRPr="001941B0">
        <w:rPr>
          <w:rFonts w:ascii="Times New Roman" w:eastAsia="Times New Roman" w:hAnsi="Times New Roman" w:cs="Times New Roman"/>
          <w:sz w:val="24"/>
          <w:szCs w:val="24"/>
          <w:lang w:eastAsia="pt-PT"/>
        </w:rPr>
        <w:t>estão</w:t>
      </w:r>
      <w:proofErr w:type="spellEnd"/>
      <w:r w:rsidR="001941B0" w:rsidRPr="001941B0">
        <w:rPr>
          <w:rFonts w:ascii="Times New Roman" w:eastAsia="Times New Roman" w:hAnsi="Times New Roman" w:cs="Times New Roman"/>
          <w:sz w:val="24"/>
          <w:szCs w:val="24"/>
          <w:lang w:eastAsia="pt-PT"/>
        </w:rPr>
        <w:t xml:space="preserve"> e do </w:t>
      </w:r>
      <w:proofErr w:type="spellStart"/>
      <w:r w:rsidR="001941B0" w:rsidRPr="001941B0">
        <w:rPr>
          <w:rFonts w:ascii="Times New Roman" w:eastAsia="Times New Roman" w:hAnsi="Times New Roman" w:cs="Times New Roman"/>
          <w:sz w:val="24"/>
          <w:szCs w:val="24"/>
          <w:lang w:eastAsia="pt-PT"/>
        </w:rPr>
        <w:t>órgão</w:t>
      </w:r>
      <w:proofErr w:type="spellEnd"/>
      <w:r w:rsidR="001941B0" w:rsidRPr="001941B0">
        <w:rPr>
          <w:rFonts w:ascii="Times New Roman" w:eastAsia="Times New Roman" w:hAnsi="Times New Roman" w:cs="Times New Roman"/>
          <w:sz w:val="24"/>
          <w:szCs w:val="24"/>
          <w:lang w:eastAsia="pt-PT"/>
        </w:rPr>
        <w:t xml:space="preserve"> de </w:t>
      </w:r>
      <w:r w:rsidR="002204F6" w:rsidRPr="001941B0">
        <w:rPr>
          <w:rFonts w:ascii="Times New Roman" w:eastAsia="Times New Roman" w:hAnsi="Times New Roman" w:cs="Times New Roman"/>
          <w:sz w:val="24"/>
          <w:szCs w:val="24"/>
          <w:lang w:eastAsia="pt-PT"/>
        </w:rPr>
        <w:t>gestão</w:t>
      </w:r>
      <w:r w:rsidR="001941B0" w:rsidRPr="001941B0">
        <w:rPr>
          <w:rFonts w:ascii="Times New Roman" w:eastAsia="Times New Roman" w:hAnsi="Times New Roman" w:cs="Times New Roman"/>
          <w:sz w:val="24"/>
          <w:szCs w:val="24"/>
          <w:lang w:eastAsia="pt-PT"/>
        </w:rPr>
        <w:t xml:space="preserve"> a respeito do sistema de controlo interno e a sua </w:t>
      </w:r>
      <w:proofErr w:type="spellStart"/>
      <w:r w:rsidR="001941B0" w:rsidRPr="001941B0">
        <w:rPr>
          <w:rFonts w:ascii="Times New Roman" w:eastAsia="Times New Roman" w:hAnsi="Times New Roman" w:cs="Times New Roman"/>
          <w:sz w:val="24"/>
          <w:szCs w:val="24"/>
          <w:lang w:eastAsia="pt-PT"/>
        </w:rPr>
        <w:t>i</w:t>
      </w:r>
      <w:r w:rsidR="002204F6">
        <w:rPr>
          <w:rFonts w:ascii="Times New Roman" w:eastAsia="Times New Roman" w:hAnsi="Times New Roman" w:cs="Times New Roman"/>
          <w:sz w:val="24"/>
          <w:szCs w:val="24"/>
          <w:lang w:eastAsia="pt-PT"/>
        </w:rPr>
        <w:t>mportância</w:t>
      </w:r>
      <w:proofErr w:type="spellEnd"/>
      <w:r w:rsidR="002204F6">
        <w:rPr>
          <w:rFonts w:ascii="Times New Roman" w:eastAsia="Times New Roman" w:hAnsi="Times New Roman" w:cs="Times New Roman"/>
          <w:sz w:val="24"/>
          <w:szCs w:val="24"/>
          <w:lang w:eastAsia="pt-PT"/>
        </w:rPr>
        <w:t xml:space="preserve"> dentro da entidade é</w:t>
      </w:r>
      <w:r w:rsidR="001941B0" w:rsidRPr="001941B0">
        <w:rPr>
          <w:rFonts w:ascii="Times New Roman" w:eastAsia="Times New Roman" w:hAnsi="Times New Roman" w:cs="Times New Roman"/>
          <w:sz w:val="24"/>
          <w:szCs w:val="24"/>
          <w:lang w:eastAsia="pt-PT"/>
        </w:rPr>
        <w:t xml:space="preserve"> que dá a </w:t>
      </w:r>
      <w:proofErr w:type="spellStart"/>
      <w:r w:rsidR="001941B0" w:rsidRPr="001941B0">
        <w:rPr>
          <w:rFonts w:ascii="Times New Roman" w:eastAsia="Times New Roman" w:hAnsi="Times New Roman" w:cs="Times New Roman"/>
          <w:sz w:val="24"/>
          <w:szCs w:val="24"/>
          <w:lang w:eastAsia="pt-PT"/>
        </w:rPr>
        <w:t>tónica</w:t>
      </w:r>
      <w:proofErr w:type="spellEnd"/>
      <w:r w:rsidR="001941B0" w:rsidRPr="001941B0">
        <w:rPr>
          <w:rFonts w:ascii="Times New Roman" w:eastAsia="Times New Roman" w:hAnsi="Times New Roman" w:cs="Times New Roman"/>
          <w:sz w:val="24"/>
          <w:szCs w:val="24"/>
          <w:lang w:eastAsia="pt-PT"/>
        </w:rPr>
        <w:t xml:space="preserve"> a uma </w:t>
      </w:r>
      <w:proofErr w:type="spellStart"/>
      <w:r w:rsidR="001941B0" w:rsidRPr="001941B0">
        <w:rPr>
          <w:rFonts w:ascii="Times New Roman" w:eastAsia="Times New Roman" w:hAnsi="Times New Roman" w:cs="Times New Roman"/>
          <w:sz w:val="24"/>
          <w:szCs w:val="24"/>
          <w:lang w:eastAsia="pt-PT"/>
        </w:rPr>
        <w:t>organização</w:t>
      </w:r>
      <w:proofErr w:type="spellEnd"/>
      <w:r>
        <w:rPr>
          <w:rFonts w:ascii="Times New Roman" w:eastAsia="Times New Roman" w:hAnsi="Times New Roman" w:cs="Times New Roman"/>
          <w:sz w:val="24"/>
          <w:szCs w:val="24"/>
          <w:lang w:eastAsia="pt-PT"/>
        </w:rPr>
        <w:t xml:space="preserve">. </w:t>
      </w:r>
      <w:r w:rsidR="001941B0" w:rsidRPr="001941B0">
        <w:rPr>
          <w:rFonts w:ascii="Times New Roman" w:eastAsia="Times New Roman" w:hAnsi="Times New Roman" w:cs="Times New Roman"/>
          <w:sz w:val="24"/>
          <w:szCs w:val="24"/>
          <w:lang w:eastAsia="pt-PT"/>
        </w:rPr>
        <w:t xml:space="preserve">É o ponto de partida para os outros componentes do controlo interno, proporcionando disciplina e estrutura. </w:t>
      </w:r>
    </w:p>
    <w:p w14:paraId="71A3A1AE" w14:textId="25961C2E" w:rsidR="001941B0" w:rsidRPr="001941B0" w:rsidRDefault="00155D18"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w:t>
      </w:r>
      <w:r w:rsidRPr="001941B0">
        <w:rPr>
          <w:rFonts w:ascii="Times New Roman" w:eastAsia="Times New Roman" w:hAnsi="Times New Roman" w:cs="Times New Roman"/>
          <w:sz w:val="24"/>
          <w:szCs w:val="24"/>
          <w:lang w:eastAsia="pt-PT"/>
        </w:rPr>
        <w:t>Avaliação</w:t>
      </w:r>
      <w:r>
        <w:rPr>
          <w:rFonts w:ascii="Times New Roman" w:eastAsia="Times New Roman" w:hAnsi="Times New Roman" w:cs="Times New Roman"/>
          <w:sz w:val="24"/>
          <w:szCs w:val="24"/>
          <w:lang w:eastAsia="pt-PT"/>
        </w:rPr>
        <w:t xml:space="preserve"> do risco consiste na identificação e avaliação dos riscos que mais ameaçam a realização dos objectivos de uma organização, formando assim uma base para a determinação de como devem ser geridos os riscos</w:t>
      </w:r>
      <w:r w:rsidR="001941B0" w:rsidRPr="001941B0">
        <w:rPr>
          <w:rFonts w:ascii="Times New Roman" w:eastAsia="Times New Roman" w:hAnsi="Times New Roman" w:cs="Times New Roman"/>
          <w:sz w:val="24"/>
          <w:szCs w:val="24"/>
          <w:lang w:eastAsia="pt-PT"/>
        </w:rPr>
        <w:t xml:space="preserve">. </w:t>
      </w:r>
    </w:p>
    <w:p w14:paraId="2D7E8E9E" w14:textId="1B70593E" w:rsidR="001941B0" w:rsidRPr="001941B0" w:rsidRDefault="00155D18"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No que toca aos </w:t>
      </w:r>
      <w:r w:rsidR="001941B0" w:rsidRPr="001941B0">
        <w:rPr>
          <w:rFonts w:ascii="Times New Roman" w:eastAsia="Times New Roman" w:hAnsi="Times New Roman" w:cs="Times New Roman"/>
          <w:sz w:val="24"/>
          <w:szCs w:val="24"/>
          <w:lang w:eastAsia="pt-PT"/>
        </w:rPr>
        <w:t>Procedimentos de controlo</w:t>
      </w:r>
      <w:r>
        <w:rPr>
          <w:rFonts w:ascii="Times New Roman" w:eastAsia="Times New Roman" w:hAnsi="Times New Roman" w:cs="Times New Roman"/>
          <w:sz w:val="24"/>
          <w:szCs w:val="24"/>
          <w:lang w:eastAsia="pt-PT"/>
        </w:rPr>
        <w:t>, estes</w:t>
      </w:r>
      <w:r w:rsidR="001941B0" w:rsidRPr="001941B0">
        <w:rPr>
          <w:rFonts w:ascii="Times New Roman" w:eastAsia="Times New Roman" w:hAnsi="Times New Roman" w:cs="Times New Roman"/>
          <w:sz w:val="24"/>
          <w:szCs w:val="24"/>
          <w:lang w:eastAsia="pt-PT"/>
        </w:rPr>
        <w:t xml:space="preserve"> </w:t>
      </w:r>
      <w:r w:rsidR="002204F6">
        <w:rPr>
          <w:rFonts w:ascii="Times New Roman" w:eastAsia="Times New Roman" w:hAnsi="Times New Roman" w:cs="Times New Roman"/>
          <w:sz w:val="24"/>
          <w:szCs w:val="24"/>
          <w:lang w:eastAsia="pt-PT"/>
        </w:rPr>
        <w:t xml:space="preserve">compreendem </w:t>
      </w:r>
      <w:r w:rsidR="001941B0" w:rsidRPr="001941B0">
        <w:rPr>
          <w:rFonts w:ascii="Times New Roman" w:eastAsia="Times New Roman" w:hAnsi="Times New Roman" w:cs="Times New Roman"/>
          <w:sz w:val="24"/>
          <w:szCs w:val="24"/>
          <w:lang w:eastAsia="pt-PT"/>
        </w:rPr>
        <w:t xml:space="preserve">as </w:t>
      </w:r>
      <w:r w:rsidR="002204F6" w:rsidRPr="001941B0">
        <w:rPr>
          <w:rFonts w:ascii="Times New Roman" w:eastAsia="Times New Roman" w:hAnsi="Times New Roman" w:cs="Times New Roman"/>
          <w:sz w:val="24"/>
          <w:szCs w:val="24"/>
          <w:lang w:eastAsia="pt-PT"/>
        </w:rPr>
        <w:t>políticas</w:t>
      </w:r>
      <w:r w:rsidR="001941B0" w:rsidRPr="001941B0">
        <w:rPr>
          <w:rFonts w:ascii="Times New Roman" w:eastAsia="Times New Roman" w:hAnsi="Times New Roman" w:cs="Times New Roman"/>
          <w:sz w:val="24"/>
          <w:szCs w:val="24"/>
          <w:lang w:eastAsia="pt-PT"/>
        </w:rPr>
        <w:t xml:space="preserve"> e procedimentos que ajudam a assegurar </w:t>
      </w:r>
      <w:r w:rsidR="002204F6">
        <w:rPr>
          <w:rFonts w:ascii="Times New Roman" w:eastAsia="Times New Roman" w:hAnsi="Times New Roman" w:cs="Times New Roman"/>
          <w:sz w:val="24"/>
          <w:szCs w:val="24"/>
          <w:lang w:eastAsia="pt-PT"/>
        </w:rPr>
        <w:t>o cumprimento d</w:t>
      </w:r>
      <w:r w:rsidR="001941B0" w:rsidRPr="001941B0">
        <w:rPr>
          <w:rFonts w:ascii="Times New Roman" w:eastAsia="Times New Roman" w:hAnsi="Times New Roman" w:cs="Times New Roman"/>
          <w:sz w:val="24"/>
          <w:szCs w:val="24"/>
          <w:lang w:eastAsia="pt-PT"/>
        </w:rPr>
        <w:t xml:space="preserve">as directivas da </w:t>
      </w:r>
      <w:r w:rsidR="002204F6">
        <w:rPr>
          <w:rFonts w:ascii="Times New Roman" w:eastAsia="Times New Roman" w:hAnsi="Times New Roman" w:cs="Times New Roman"/>
          <w:sz w:val="24"/>
          <w:szCs w:val="24"/>
          <w:lang w:eastAsia="pt-PT"/>
        </w:rPr>
        <w:t>G</w:t>
      </w:r>
      <w:r w:rsidRPr="001941B0">
        <w:rPr>
          <w:rFonts w:ascii="Times New Roman" w:eastAsia="Times New Roman" w:hAnsi="Times New Roman" w:cs="Times New Roman"/>
          <w:sz w:val="24"/>
          <w:szCs w:val="24"/>
          <w:lang w:eastAsia="pt-PT"/>
        </w:rPr>
        <w:t>estão</w:t>
      </w:r>
      <w:r w:rsidR="002204F6">
        <w:rPr>
          <w:rFonts w:ascii="Times New Roman" w:eastAsia="Times New Roman" w:hAnsi="Times New Roman" w:cs="Times New Roman"/>
          <w:sz w:val="24"/>
          <w:szCs w:val="24"/>
          <w:lang w:eastAsia="pt-PT"/>
        </w:rPr>
        <w:t>.</w:t>
      </w:r>
    </w:p>
    <w:p w14:paraId="6B32075B" w14:textId="1A91CE33" w:rsidR="001941B0" w:rsidRPr="001941B0" w:rsidRDefault="00155D18"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componente da</w:t>
      </w:r>
      <w:r w:rsidR="001941B0" w:rsidRPr="001941B0">
        <w:rPr>
          <w:rFonts w:ascii="Times New Roman" w:eastAsia="Times New Roman" w:hAnsi="Times New Roman" w:cs="Times New Roman"/>
          <w:sz w:val="24"/>
          <w:szCs w:val="24"/>
          <w:lang w:eastAsia="pt-PT"/>
        </w:rPr>
        <w:t xml:space="preserve"> </w:t>
      </w:r>
      <w:proofErr w:type="spellStart"/>
      <w:r w:rsidR="001941B0" w:rsidRPr="001941B0">
        <w:rPr>
          <w:rFonts w:ascii="Times New Roman" w:eastAsia="Times New Roman" w:hAnsi="Times New Roman" w:cs="Times New Roman"/>
          <w:sz w:val="24"/>
          <w:szCs w:val="24"/>
          <w:lang w:eastAsia="pt-PT"/>
        </w:rPr>
        <w:t>Informação</w:t>
      </w:r>
      <w:proofErr w:type="spellEnd"/>
      <w:r w:rsidR="001941B0" w:rsidRPr="001941B0">
        <w:rPr>
          <w:rFonts w:ascii="Times New Roman" w:eastAsia="Times New Roman" w:hAnsi="Times New Roman" w:cs="Times New Roman"/>
          <w:sz w:val="24"/>
          <w:szCs w:val="24"/>
          <w:lang w:eastAsia="pt-PT"/>
        </w:rPr>
        <w:t xml:space="preserve"> e </w:t>
      </w:r>
      <w:proofErr w:type="spellStart"/>
      <w:r w:rsidR="001941B0" w:rsidRPr="001941B0">
        <w:rPr>
          <w:rFonts w:ascii="Times New Roman" w:eastAsia="Times New Roman" w:hAnsi="Times New Roman" w:cs="Times New Roman"/>
          <w:sz w:val="24"/>
          <w:szCs w:val="24"/>
          <w:lang w:eastAsia="pt-PT"/>
        </w:rPr>
        <w:t>comunicação</w:t>
      </w:r>
      <w:proofErr w:type="spellEnd"/>
      <w:r>
        <w:rPr>
          <w:rFonts w:ascii="Times New Roman" w:eastAsia="Times New Roman" w:hAnsi="Times New Roman" w:cs="Times New Roman"/>
          <w:sz w:val="24"/>
          <w:szCs w:val="24"/>
          <w:lang w:eastAsia="pt-PT"/>
        </w:rPr>
        <w:t xml:space="preserve">, nada mais é do que </w:t>
      </w:r>
      <w:r w:rsidR="001941B0" w:rsidRPr="001941B0">
        <w:rPr>
          <w:rFonts w:ascii="Times New Roman" w:eastAsia="Times New Roman" w:hAnsi="Times New Roman" w:cs="Times New Roman"/>
          <w:sz w:val="24"/>
          <w:szCs w:val="24"/>
          <w:lang w:eastAsia="pt-PT"/>
        </w:rPr>
        <w:t xml:space="preserve">a </w:t>
      </w:r>
      <w:proofErr w:type="spellStart"/>
      <w:r w:rsidR="001941B0" w:rsidRPr="001941B0">
        <w:rPr>
          <w:rFonts w:ascii="Times New Roman" w:eastAsia="Times New Roman" w:hAnsi="Times New Roman" w:cs="Times New Roman"/>
          <w:sz w:val="24"/>
          <w:szCs w:val="24"/>
          <w:lang w:eastAsia="pt-PT"/>
        </w:rPr>
        <w:t>identificação</w:t>
      </w:r>
      <w:proofErr w:type="spellEnd"/>
      <w:r>
        <w:rPr>
          <w:rFonts w:ascii="Times New Roman" w:eastAsia="Times New Roman" w:hAnsi="Times New Roman" w:cs="Times New Roman"/>
          <w:sz w:val="24"/>
          <w:szCs w:val="24"/>
          <w:lang w:eastAsia="pt-PT"/>
        </w:rPr>
        <w:t xml:space="preserve">, recolha e troca de </w:t>
      </w:r>
      <w:proofErr w:type="spellStart"/>
      <w:r>
        <w:rPr>
          <w:rFonts w:ascii="Times New Roman" w:eastAsia="Times New Roman" w:hAnsi="Times New Roman" w:cs="Times New Roman"/>
          <w:sz w:val="24"/>
          <w:szCs w:val="24"/>
          <w:lang w:eastAsia="pt-PT"/>
        </w:rPr>
        <w:t>informações</w:t>
      </w:r>
      <w:proofErr w:type="spellEnd"/>
      <w:r w:rsidR="001941B0" w:rsidRPr="001941B0">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 xml:space="preserve">de modo </w:t>
      </w:r>
      <w:r w:rsidR="001941B0" w:rsidRPr="001941B0">
        <w:rPr>
          <w:rFonts w:ascii="Times New Roman" w:eastAsia="Times New Roman" w:hAnsi="Times New Roman" w:cs="Times New Roman"/>
          <w:sz w:val="24"/>
          <w:szCs w:val="24"/>
          <w:lang w:eastAsia="pt-PT"/>
        </w:rPr>
        <w:t xml:space="preserve">a permitir aos </w:t>
      </w:r>
      <w:r>
        <w:rPr>
          <w:rFonts w:ascii="Times New Roman" w:eastAsia="Times New Roman" w:hAnsi="Times New Roman" w:cs="Times New Roman"/>
          <w:sz w:val="24"/>
          <w:szCs w:val="24"/>
          <w:lang w:eastAsia="pt-PT"/>
        </w:rPr>
        <w:t xml:space="preserve">colaboradores </w:t>
      </w:r>
      <w:r w:rsidR="002204F6">
        <w:rPr>
          <w:rFonts w:ascii="Times New Roman" w:eastAsia="Times New Roman" w:hAnsi="Times New Roman" w:cs="Times New Roman"/>
          <w:sz w:val="24"/>
          <w:szCs w:val="24"/>
          <w:lang w:eastAsia="pt-PT"/>
        </w:rPr>
        <w:t>cumprirem com as suas responsabilidades.</w:t>
      </w:r>
    </w:p>
    <w:p w14:paraId="79512498" w14:textId="22F6178C" w:rsidR="001941B0" w:rsidRPr="001941B0" w:rsidRDefault="00155D18"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Finalmente, a </w:t>
      </w:r>
      <w:proofErr w:type="spellStart"/>
      <w:r w:rsidR="001941B0" w:rsidRPr="001941B0">
        <w:rPr>
          <w:rFonts w:ascii="Times New Roman" w:eastAsia="Times New Roman" w:hAnsi="Times New Roman" w:cs="Times New Roman"/>
          <w:sz w:val="24"/>
          <w:szCs w:val="24"/>
          <w:lang w:eastAsia="pt-PT"/>
        </w:rPr>
        <w:t>Monitorização</w:t>
      </w:r>
      <w:proofErr w:type="spellEnd"/>
      <w:r w:rsidR="001941B0" w:rsidRPr="001941B0">
        <w:rPr>
          <w:rFonts w:ascii="Times New Roman" w:eastAsia="Times New Roman" w:hAnsi="Times New Roman" w:cs="Times New Roman"/>
          <w:sz w:val="24"/>
          <w:szCs w:val="24"/>
          <w:lang w:eastAsia="pt-PT"/>
        </w:rPr>
        <w:t xml:space="preserve"> é o processo que avalia a qualidade do desempenho do con</w:t>
      </w:r>
      <w:r w:rsidR="00DA0256">
        <w:rPr>
          <w:rFonts w:ascii="Times New Roman" w:eastAsia="Times New Roman" w:hAnsi="Times New Roman" w:cs="Times New Roman"/>
          <w:sz w:val="24"/>
          <w:szCs w:val="24"/>
          <w:lang w:eastAsia="pt-PT"/>
        </w:rPr>
        <w:t>trolo interno ao longo do tempo</w:t>
      </w:r>
      <w:r w:rsidR="001941B0" w:rsidRPr="001941B0">
        <w:rPr>
          <w:rFonts w:ascii="Times New Roman" w:eastAsia="Times New Roman" w:hAnsi="Times New Roman" w:cs="Times New Roman"/>
          <w:sz w:val="24"/>
          <w:szCs w:val="24"/>
          <w:lang w:eastAsia="pt-PT"/>
        </w:rPr>
        <w:t>.</w:t>
      </w:r>
    </w:p>
    <w:p w14:paraId="38F5C2D8" w14:textId="0591533F" w:rsidR="001941B0" w:rsidRDefault="000B2722" w:rsidP="000B7B98">
      <w:pPr>
        <w:pStyle w:val="Cabealho2"/>
      </w:pPr>
      <w:bookmarkStart w:id="4" w:name="_Toc263255126"/>
      <w:r>
        <w:t>2</w:t>
      </w:r>
      <w:r w:rsidR="001941B0" w:rsidRPr="001941B0">
        <w:t>.2 Objectivos e princípios</w:t>
      </w:r>
      <w:bookmarkEnd w:id="4"/>
    </w:p>
    <w:p w14:paraId="34444547" w14:textId="77777777" w:rsidR="00DA0256" w:rsidRPr="00DA0256" w:rsidRDefault="00DA0256" w:rsidP="00DA0256"/>
    <w:p w14:paraId="4740BA66" w14:textId="2BB83B07" w:rsidR="001941B0" w:rsidRPr="00550EAC" w:rsidRDefault="001941B0" w:rsidP="001941B0">
      <w:pPr>
        <w:spacing w:after="120" w:line="360" w:lineRule="auto"/>
        <w:jc w:val="both"/>
        <w:rPr>
          <w:rFonts w:ascii="Times New Roman" w:eastAsia="Times New Roman" w:hAnsi="Times New Roman" w:cs="Times New Roman"/>
          <w:sz w:val="24"/>
          <w:szCs w:val="24"/>
          <w:lang w:eastAsia="pt-PT"/>
        </w:rPr>
      </w:pPr>
      <w:r w:rsidRPr="00550EAC">
        <w:rPr>
          <w:rFonts w:ascii="Times New Roman" w:eastAsia="Times New Roman" w:hAnsi="Times New Roman" w:cs="Times New Roman"/>
          <w:sz w:val="24"/>
          <w:szCs w:val="24"/>
          <w:lang w:eastAsia="pt-PT"/>
        </w:rPr>
        <w:t xml:space="preserve">Independentemente da sua definição, os objectivos do controlo interno, de acordo </w:t>
      </w:r>
      <w:r w:rsidR="00DC5F18" w:rsidRPr="00550EAC">
        <w:rPr>
          <w:rFonts w:ascii="Times New Roman" w:eastAsia="Times New Roman" w:hAnsi="Times New Roman" w:cs="Times New Roman"/>
          <w:sz w:val="24"/>
          <w:szCs w:val="24"/>
          <w:lang w:eastAsia="pt-PT"/>
        </w:rPr>
        <w:t>com a norma n.º 300</w:t>
      </w:r>
      <w:r w:rsidR="00C740D1">
        <w:rPr>
          <w:rFonts w:ascii="Times New Roman" w:eastAsia="Times New Roman" w:hAnsi="Times New Roman" w:cs="Times New Roman"/>
          <w:sz w:val="24"/>
          <w:szCs w:val="24"/>
          <w:lang w:eastAsia="pt-PT"/>
        </w:rPr>
        <w:t xml:space="preserve"> do </w:t>
      </w:r>
      <w:proofErr w:type="spellStart"/>
      <w:r w:rsidR="00C740D1" w:rsidRPr="00C57A37">
        <w:rPr>
          <w:rFonts w:ascii="Times New Roman" w:hAnsi="Times New Roman" w:cs="Times New Roman"/>
          <w:i/>
          <w:sz w:val="24"/>
          <w:szCs w:val="24"/>
        </w:rPr>
        <w:t>Institute</w:t>
      </w:r>
      <w:proofErr w:type="spellEnd"/>
      <w:r w:rsidR="00C740D1" w:rsidRPr="00C57A37">
        <w:rPr>
          <w:rFonts w:ascii="Times New Roman" w:hAnsi="Times New Roman" w:cs="Times New Roman"/>
          <w:i/>
          <w:sz w:val="24"/>
          <w:szCs w:val="24"/>
        </w:rPr>
        <w:t xml:space="preserve"> </w:t>
      </w:r>
      <w:proofErr w:type="spellStart"/>
      <w:r w:rsidR="00C740D1" w:rsidRPr="00C57A37">
        <w:rPr>
          <w:rFonts w:ascii="Times New Roman" w:hAnsi="Times New Roman" w:cs="Times New Roman"/>
          <w:i/>
          <w:sz w:val="24"/>
          <w:szCs w:val="24"/>
        </w:rPr>
        <w:t>of</w:t>
      </w:r>
      <w:proofErr w:type="spellEnd"/>
      <w:r w:rsidR="00C740D1" w:rsidRPr="00C57A37">
        <w:rPr>
          <w:rFonts w:ascii="Times New Roman" w:hAnsi="Times New Roman" w:cs="Times New Roman"/>
          <w:i/>
          <w:sz w:val="24"/>
          <w:szCs w:val="24"/>
        </w:rPr>
        <w:t xml:space="preserve"> </w:t>
      </w:r>
      <w:proofErr w:type="spellStart"/>
      <w:r w:rsidR="00C740D1" w:rsidRPr="00C57A37">
        <w:rPr>
          <w:rFonts w:ascii="Times New Roman" w:hAnsi="Times New Roman" w:cs="Times New Roman"/>
          <w:i/>
          <w:sz w:val="24"/>
          <w:szCs w:val="24"/>
        </w:rPr>
        <w:t>Internal</w:t>
      </w:r>
      <w:proofErr w:type="spellEnd"/>
      <w:r w:rsidR="00C740D1" w:rsidRPr="00C57A37">
        <w:rPr>
          <w:rFonts w:ascii="Times New Roman" w:hAnsi="Times New Roman" w:cs="Times New Roman"/>
          <w:i/>
          <w:sz w:val="24"/>
          <w:szCs w:val="24"/>
        </w:rPr>
        <w:t xml:space="preserve"> </w:t>
      </w:r>
      <w:proofErr w:type="spellStart"/>
      <w:r w:rsidR="00C740D1" w:rsidRPr="00C57A37">
        <w:rPr>
          <w:rFonts w:ascii="Times New Roman" w:hAnsi="Times New Roman" w:cs="Times New Roman"/>
          <w:i/>
          <w:sz w:val="24"/>
          <w:szCs w:val="24"/>
        </w:rPr>
        <w:t>Auditors</w:t>
      </w:r>
      <w:proofErr w:type="spellEnd"/>
      <w:r w:rsidR="00C740D1">
        <w:rPr>
          <w:rFonts w:ascii="Times New Roman" w:eastAsia="Times New Roman" w:hAnsi="Times New Roman" w:cs="Times New Roman"/>
          <w:sz w:val="24"/>
          <w:szCs w:val="24"/>
          <w:lang w:eastAsia="pt-PT"/>
        </w:rPr>
        <w:t xml:space="preserve"> (</w:t>
      </w:r>
      <w:r w:rsidR="00126939">
        <w:rPr>
          <w:rFonts w:ascii="Times New Roman" w:eastAsia="Times New Roman" w:hAnsi="Times New Roman" w:cs="Times New Roman"/>
          <w:sz w:val="24"/>
          <w:szCs w:val="24"/>
          <w:lang w:eastAsia="pt-PT"/>
        </w:rPr>
        <w:t>IIA)</w:t>
      </w:r>
      <w:r w:rsidRPr="00550EAC">
        <w:rPr>
          <w:rFonts w:ascii="Times New Roman" w:eastAsia="Times New Roman" w:hAnsi="Times New Roman" w:cs="Times New Roman"/>
          <w:sz w:val="24"/>
          <w:szCs w:val="24"/>
          <w:lang w:eastAsia="pt-PT"/>
        </w:rPr>
        <w:t xml:space="preserve"> </w:t>
      </w:r>
      <w:r w:rsidR="002204F6">
        <w:rPr>
          <w:rFonts w:ascii="Times New Roman" w:eastAsia="Times New Roman" w:hAnsi="Times New Roman" w:cs="Times New Roman"/>
          <w:sz w:val="24"/>
          <w:szCs w:val="24"/>
          <w:lang w:eastAsia="pt-PT"/>
        </w:rPr>
        <w:t>visam</w:t>
      </w:r>
      <w:r w:rsidRPr="00550EAC">
        <w:rPr>
          <w:rFonts w:ascii="Times New Roman" w:eastAsia="Times New Roman" w:hAnsi="Times New Roman" w:cs="Times New Roman"/>
          <w:sz w:val="24"/>
          <w:szCs w:val="24"/>
          <w:lang w:eastAsia="pt-PT"/>
        </w:rPr>
        <w:t xml:space="preserve"> assegurar a confiança e integridade da informação, a conformidade com as políticas, planos, procedimentos, leis e regulamentos, a salvaguarda de activos, a utilização económica e eficiente dos recursos e a realização dos objectivos estabelecidos para as operações ou programas</w:t>
      </w:r>
      <w:r w:rsidR="00550EAC">
        <w:rPr>
          <w:rFonts w:ascii="Times New Roman" w:eastAsia="Times New Roman" w:hAnsi="Times New Roman" w:cs="Times New Roman"/>
          <w:sz w:val="24"/>
          <w:szCs w:val="24"/>
          <w:lang w:eastAsia="pt-PT"/>
        </w:rPr>
        <w:t xml:space="preserve"> [</w:t>
      </w:r>
      <w:r w:rsidR="003E5B00">
        <w:rPr>
          <w:rFonts w:ascii="Times New Roman" w:eastAsia="Times New Roman" w:hAnsi="Times New Roman" w:cs="Times New Roman"/>
          <w:sz w:val="24"/>
          <w:szCs w:val="24"/>
          <w:lang w:eastAsia="pt-PT"/>
        </w:rPr>
        <w:t>GUEDES, 2010]</w:t>
      </w:r>
      <w:r w:rsidRPr="00550EAC">
        <w:rPr>
          <w:rFonts w:ascii="Times New Roman" w:eastAsia="Times New Roman" w:hAnsi="Times New Roman" w:cs="Times New Roman"/>
          <w:sz w:val="24"/>
          <w:szCs w:val="24"/>
          <w:lang w:eastAsia="pt-PT"/>
        </w:rPr>
        <w:t>.</w:t>
      </w:r>
    </w:p>
    <w:p w14:paraId="193BC468" w14:textId="78396E32"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O </w:t>
      </w:r>
      <w:r w:rsidR="000B4723" w:rsidRPr="001941B0">
        <w:rPr>
          <w:rFonts w:ascii="Times New Roman" w:eastAsia="Times New Roman" w:hAnsi="Times New Roman" w:cs="Times New Roman"/>
          <w:sz w:val="24"/>
          <w:szCs w:val="24"/>
          <w:lang w:eastAsia="pt-PT"/>
        </w:rPr>
        <w:t>Sistema</w:t>
      </w:r>
      <w:r w:rsidR="000B4723">
        <w:rPr>
          <w:rFonts w:ascii="Times New Roman" w:eastAsia="Times New Roman" w:hAnsi="Times New Roman" w:cs="Times New Roman"/>
          <w:sz w:val="24"/>
          <w:szCs w:val="24"/>
          <w:lang w:eastAsia="pt-PT"/>
        </w:rPr>
        <w:t xml:space="preserve"> de Controlo Interno</w:t>
      </w:r>
      <w:r w:rsidRPr="001941B0">
        <w:rPr>
          <w:rFonts w:ascii="Times New Roman" w:eastAsia="Times New Roman" w:hAnsi="Times New Roman" w:cs="Times New Roman"/>
          <w:sz w:val="24"/>
          <w:szCs w:val="24"/>
          <w:lang w:eastAsia="pt-PT"/>
        </w:rPr>
        <w:t>, segundo o Manual de Auditoria e Procedimen</w:t>
      </w:r>
      <w:r w:rsidR="00550EAC">
        <w:rPr>
          <w:rFonts w:ascii="Times New Roman" w:eastAsia="Times New Roman" w:hAnsi="Times New Roman" w:cs="Times New Roman"/>
          <w:sz w:val="24"/>
          <w:szCs w:val="24"/>
          <w:lang w:eastAsia="pt-PT"/>
        </w:rPr>
        <w:t>tos do Tribunal de Contas [</w:t>
      </w:r>
      <w:r w:rsidR="003E5B00">
        <w:rPr>
          <w:rFonts w:ascii="Times New Roman" w:eastAsia="Times New Roman" w:hAnsi="Times New Roman" w:cs="Times New Roman"/>
          <w:sz w:val="24"/>
          <w:szCs w:val="24"/>
          <w:lang w:eastAsia="pt-PT"/>
        </w:rPr>
        <w:t>CONTAS</w:t>
      </w:r>
      <w:r w:rsidR="008C78A7">
        <w:rPr>
          <w:rFonts w:ascii="Times New Roman" w:eastAsia="Times New Roman" w:hAnsi="Times New Roman" w:cs="Times New Roman"/>
          <w:sz w:val="24"/>
          <w:szCs w:val="24"/>
          <w:lang w:eastAsia="pt-PT"/>
        </w:rPr>
        <w:t>, 1999</w:t>
      </w:r>
      <w:r w:rsidR="00550EAC">
        <w:rPr>
          <w:rFonts w:ascii="Times New Roman" w:eastAsia="Times New Roman" w:hAnsi="Times New Roman" w:cs="Times New Roman"/>
          <w:sz w:val="24"/>
          <w:szCs w:val="24"/>
          <w:lang w:eastAsia="pt-PT"/>
        </w:rPr>
        <w:t>]</w:t>
      </w:r>
      <w:r w:rsidRPr="001941B0">
        <w:rPr>
          <w:rFonts w:ascii="Times New Roman" w:eastAsia="Times New Roman" w:hAnsi="Times New Roman" w:cs="Times New Roman"/>
          <w:sz w:val="24"/>
          <w:szCs w:val="24"/>
          <w:lang w:eastAsia="pt-PT"/>
        </w:rPr>
        <w:t xml:space="preserve">, pressupõe a existência de um conjunto de princípios, </w:t>
      </w:r>
      <w:r w:rsidR="00126939">
        <w:rPr>
          <w:rFonts w:ascii="Times New Roman" w:eastAsia="Times New Roman" w:hAnsi="Times New Roman" w:cs="Times New Roman"/>
          <w:sz w:val="24"/>
          <w:szCs w:val="24"/>
          <w:lang w:eastAsia="pt-PT"/>
        </w:rPr>
        <w:t xml:space="preserve">que são: a </w:t>
      </w:r>
      <w:r w:rsidR="00126939" w:rsidRPr="001941B0">
        <w:rPr>
          <w:rFonts w:ascii="Times New Roman" w:eastAsia="Times New Roman" w:hAnsi="Times New Roman" w:cs="Times New Roman"/>
          <w:sz w:val="24"/>
          <w:szCs w:val="24"/>
          <w:lang w:eastAsia="pt-PT"/>
        </w:rPr>
        <w:t>segregação, separação ou divisão de funções</w:t>
      </w:r>
      <w:r w:rsidR="00126939">
        <w:rPr>
          <w:rFonts w:ascii="Times New Roman" w:eastAsia="Times New Roman" w:hAnsi="Times New Roman" w:cs="Times New Roman"/>
          <w:sz w:val="24"/>
          <w:szCs w:val="24"/>
          <w:lang w:eastAsia="pt-PT"/>
        </w:rPr>
        <w:t xml:space="preserve">; o </w:t>
      </w:r>
      <w:r w:rsidR="00126939" w:rsidRPr="001941B0">
        <w:rPr>
          <w:rFonts w:ascii="Times New Roman" w:eastAsia="Times New Roman" w:hAnsi="Times New Roman" w:cs="Times New Roman"/>
          <w:sz w:val="24"/>
          <w:szCs w:val="24"/>
          <w:lang w:eastAsia="pt-PT"/>
        </w:rPr>
        <w:t>controlo das operações</w:t>
      </w:r>
      <w:r w:rsidR="00126939">
        <w:rPr>
          <w:rFonts w:ascii="Times New Roman" w:eastAsia="Times New Roman" w:hAnsi="Times New Roman" w:cs="Times New Roman"/>
          <w:sz w:val="24"/>
          <w:szCs w:val="24"/>
          <w:lang w:eastAsia="pt-PT"/>
        </w:rPr>
        <w:t xml:space="preserve">; a </w:t>
      </w:r>
      <w:r w:rsidR="00126939" w:rsidRPr="001941B0">
        <w:rPr>
          <w:rFonts w:ascii="Times New Roman" w:eastAsia="Times New Roman" w:hAnsi="Times New Roman" w:cs="Times New Roman"/>
          <w:sz w:val="24"/>
          <w:szCs w:val="24"/>
          <w:lang w:eastAsia="pt-PT"/>
        </w:rPr>
        <w:t xml:space="preserve">definição de autoridade </w:t>
      </w:r>
      <w:r w:rsidR="00126939">
        <w:rPr>
          <w:rFonts w:ascii="Times New Roman" w:eastAsia="Times New Roman" w:hAnsi="Times New Roman" w:cs="Times New Roman"/>
          <w:sz w:val="24"/>
          <w:szCs w:val="24"/>
          <w:lang w:eastAsia="pt-PT"/>
        </w:rPr>
        <w:t xml:space="preserve">e delegação de responsabilidades; a selecção e manutenção de </w:t>
      </w:r>
      <w:r w:rsidR="00126939" w:rsidRPr="001941B0">
        <w:rPr>
          <w:rFonts w:ascii="Times New Roman" w:eastAsia="Times New Roman" w:hAnsi="Times New Roman" w:cs="Times New Roman"/>
          <w:sz w:val="24"/>
          <w:szCs w:val="24"/>
          <w:lang w:eastAsia="pt-PT"/>
        </w:rPr>
        <w:t>pessoal qualificado, competente e responsável</w:t>
      </w:r>
      <w:r w:rsidR="00126939">
        <w:rPr>
          <w:rFonts w:ascii="Times New Roman" w:eastAsia="Times New Roman" w:hAnsi="Times New Roman" w:cs="Times New Roman"/>
          <w:sz w:val="24"/>
          <w:szCs w:val="24"/>
          <w:lang w:eastAsia="pt-PT"/>
        </w:rPr>
        <w:t xml:space="preserve">; e o </w:t>
      </w:r>
      <w:r w:rsidR="00126939" w:rsidRPr="001941B0">
        <w:rPr>
          <w:rFonts w:ascii="Times New Roman" w:eastAsia="Times New Roman" w:hAnsi="Times New Roman" w:cs="Times New Roman"/>
          <w:sz w:val="24"/>
          <w:szCs w:val="24"/>
          <w:lang w:eastAsia="pt-PT"/>
        </w:rPr>
        <w:t>registo metódico dos factos</w:t>
      </w:r>
      <w:r w:rsidR="00126939">
        <w:rPr>
          <w:rFonts w:ascii="Times New Roman" w:eastAsia="Times New Roman" w:hAnsi="Times New Roman" w:cs="Times New Roman"/>
          <w:sz w:val="24"/>
          <w:szCs w:val="24"/>
          <w:lang w:eastAsia="pt-PT"/>
        </w:rPr>
        <w:t>.</w:t>
      </w:r>
    </w:p>
    <w:p w14:paraId="24EA8C18" w14:textId="1A5B97F4" w:rsidR="001941B0" w:rsidRPr="001941B0" w:rsidRDefault="00126939" w:rsidP="00126939">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princípio da </w:t>
      </w:r>
      <w:r w:rsidR="001941B0" w:rsidRPr="001941B0">
        <w:rPr>
          <w:rFonts w:ascii="Times New Roman" w:eastAsia="Times New Roman" w:hAnsi="Times New Roman" w:cs="Times New Roman"/>
          <w:sz w:val="24"/>
          <w:szCs w:val="24"/>
          <w:lang w:eastAsia="pt-PT"/>
        </w:rPr>
        <w:t>segregação, se</w:t>
      </w:r>
      <w:r>
        <w:rPr>
          <w:rFonts w:ascii="Times New Roman" w:eastAsia="Times New Roman" w:hAnsi="Times New Roman" w:cs="Times New Roman"/>
          <w:sz w:val="24"/>
          <w:szCs w:val="24"/>
          <w:lang w:eastAsia="pt-PT"/>
        </w:rPr>
        <w:t xml:space="preserve">paração ou divisão de funções, </w:t>
      </w:r>
      <w:r w:rsidR="001941B0" w:rsidRPr="001941B0">
        <w:rPr>
          <w:rFonts w:ascii="Times New Roman" w:eastAsia="Times New Roman" w:hAnsi="Times New Roman" w:cs="Times New Roman"/>
          <w:sz w:val="24"/>
          <w:szCs w:val="24"/>
          <w:lang w:eastAsia="pt-PT"/>
        </w:rPr>
        <w:t xml:space="preserve">consiste na divisão de funções com o objectivo de evitar que sejam conferidas à mesma pessoa duas ou mais funções </w:t>
      </w:r>
      <w:r w:rsidR="001941B0" w:rsidRPr="001941B0">
        <w:rPr>
          <w:rFonts w:ascii="Times New Roman" w:eastAsia="Times New Roman" w:hAnsi="Times New Roman" w:cs="Times New Roman"/>
          <w:sz w:val="24"/>
          <w:szCs w:val="24"/>
          <w:lang w:eastAsia="pt-PT"/>
        </w:rPr>
        <w:lastRenderedPageBreak/>
        <w:t>coincidentes com o objectivo de impedir ou diminuir a prática de erros ou irre</w:t>
      </w:r>
      <w:r w:rsidR="00191246">
        <w:rPr>
          <w:rFonts w:ascii="Times New Roman" w:eastAsia="Times New Roman" w:hAnsi="Times New Roman" w:cs="Times New Roman"/>
          <w:sz w:val="24"/>
          <w:szCs w:val="24"/>
          <w:lang w:eastAsia="pt-PT"/>
        </w:rPr>
        <w:t>gularidades ou a sua ocultação.</w:t>
      </w:r>
    </w:p>
    <w:p w14:paraId="550D450A" w14:textId="19D5B32E" w:rsidR="001941B0" w:rsidRPr="001941B0" w:rsidRDefault="00191246" w:rsidP="002204F6">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r w:rsidR="002204F6">
        <w:rPr>
          <w:rFonts w:ascii="Times New Roman" w:eastAsia="Times New Roman" w:hAnsi="Times New Roman" w:cs="Times New Roman"/>
          <w:sz w:val="24"/>
          <w:szCs w:val="24"/>
          <w:lang w:eastAsia="pt-PT"/>
        </w:rPr>
        <w:t xml:space="preserve">controlo das operações </w:t>
      </w:r>
      <w:r w:rsidR="001941B0" w:rsidRPr="001941B0">
        <w:rPr>
          <w:rFonts w:ascii="Times New Roman" w:eastAsia="Times New Roman" w:hAnsi="Times New Roman" w:cs="Times New Roman"/>
          <w:sz w:val="24"/>
          <w:szCs w:val="24"/>
          <w:lang w:eastAsia="pt-PT"/>
        </w:rPr>
        <w:t>consiste na verificação ou conferência das operações realizadas com o objectivo de dar cumprimento ao princípio da segregação de funções, deve</w:t>
      </w:r>
      <w:r w:rsidR="00126939">
        <w:rPr>
          <w:rFonts w:ascii="Times New Roman" w:eastAsia="Times New Roman" w:hAnsi="Times New Roman" w:cs="Times New Roman"/>
          <w:sz w:val="24"/>
          <w:szCs w:val="24"/>
          <w:lang w:eastAsia="pt-PT"/>
        </w:rPr>
        <w:t>ndo</w:t>
      </w:r>
      <w:r w:rsidR="001941B0" w:rsidRPr="001941B0">
        <w:rPr>
          <w:rFonts w:ascii="Times New Roman" w:eastAsia="Times New Roman" w:hAnsi="Times New Roman" w:cs="Times New Roman"/>
          <w:sz w:val="24"/>
          <w:szCs w:val="24"/>
          <w:lang w:eastAsia="pt-PT"/>
        </w:rPr>
        <w:t xml:space="preserve"> ser </w:t>
      </w:r>
      <w:r w:rsidR="00126939">
        <w:rPr>
          <w:rFonts w:ascii="Times New Roman" w:eastAsia="Times New Roman" w:hAnsi="Times New Roman" w:cs="Times New Roman"/>
          <w:sz w:val="24"/>
          <w:szCs w:val="24"/>
          <w:lang w:eastAsia="pt-PT"/>
        </w:rPr>
        <w:t>efectuada</w:t>
      </w:r>
      <w:r w:rsidR="001941B0" w:rsidRPr="001941B0">
        <w:rPr>
          <w:rFonts w:ascii="Times New Roman" w:eastAsia="Times New Roman" w:hAnsi="Times New Roman" w:cs="Times New Roman"/>
          <w:sz w:val="24"/>
          <w:szCs w:val="24"/>
          <w:lang w:eastAsia="pt-PT"/>
        </w:rPr>
        <w:t xml:space="preserve"> por </w:t>
      </w:r>
      <w:r w:rsidR="00126939">
        <w:rPr>
          <w:rFonts w:ascii="Times New Roman" w:eastAsia="Times New Roman" w:hAnsi="Times New Roman" w:cs="Times New Roman"/>
          <w:sz w:val="24"/>
          <w:szCs w:val="24"/>
          <w:lang w:eastAsia="pt-PT"/>
        </w:rPr>
        <w:t>alguém</w:t>
      </w:r>
      <w:r>
        <w:rPr>
          <w:rFonts w:ascii="Times New Roman" w:eastAsia="Times New Roman" w:hAnsi="Times New Roman" w:cs="Times New Roman"/>
          <w:sz w:val="24"/>
          <w:szCs w:val="24"/>
          <w:lang w:eastAsia="pt-PT"/>
        </w:rPr>
        <w:t>,</w:t>
      </w:r>
      <w:r w:rsidR="00126939">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 xml:space="preserve">que não </w:t>
      </w:r>
      <w:r w:rsidR="002204F6">
        <w:rPr>
          <w:rFonts w:ascii="Times New Roman" w:eastAsia="Times New Roman" w:hAnsi="Times New Roman" w:cs="Times New Roman"/>
          <w:sz w:val="24"/>
          <w:szCs w:val="24"/>
          <w:lang w:eastAsia="pt-PT"/>
        </w:rPr>
        <w:t>tenha interferido</w:t>
      </w:r>
      <w:r>
        <w:rPr>
          <w:rFonts w:ascii="Times New Roman" w:eastAsia="Times New Roman" w:hAnsi="Times New Roman" w:cs="Times New Roman"/>
          <w:sz w:val="24"/>
          <w:szCs w:val="24"/>
          <w:lang w:eastAsia="pt-PT"/>
        </w:rPr>
        <w:t xml:space="preserve"> na sua realização ou registo.</w:t>
      </w:r>
    </w:p>
    <w:p w14:paraId="791E860B" w14:textId="76C6A52F" w:rsidR="001941B0" w:rsidRPr="001941B0" w:rsidRDefault="00191246" w:rsidP="002204F6">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Na </w:t>
      </w:r>
      <w:r w:rsidR="001941B0" w:rsidRPr="001941B0">
        <w:rPr>
          <w:rFonts w:ascii="Times New Roman" w:eastAsia="Times New Roman" w:hAnsi="Times New Roman" w:cs="Times New Roman"/>
          <w:sz w:val="24"/>
          <w:szCs w:val="24"/>
          <w:lang w:eastAsia="pt-PT"/>
        </w:rPr>
        <w:t xml:space="preserve">definição de autoridade e delegação de responsabilidades </w:t>
      </w:r>
      <w:r>
        <w:rPr>
          <w:rFonts w:ascii="Times New Roman" w:eastAsia="Times New Roman" w:hAnsi="Times New Roman" w:cs="Times New Roman"/>
          <w:sz w:val="24"/>
          <w:szCs w:val="24"/>
          <w:lang w:eastAsia="pt-PT"/>
        </w:rPr>
        <w:t>está pressuposta</w:t>
      </w:r>
      <w:r w:rsidR="001941B0" w:rsidRPr="001941B0">
        <w:rPr>
          <w:rFonts w:ascii="Times New Roman" w:eastAsia="Times New Roman" w:hAnsi="Times New Roman" w:cs="Times New Roman"/>
          <w:sz w:val="24"/>
          <w:szCs w:val="24"/>
          <w:lang w:eastAsia="pt-PT"/>
        </w:rPr>
        <w:t xml:space="preserve"> a existência de um plano da organização onde se encontram definidos, com rigor, os níveis de autoridade e de responsabilidade relativamente</w:t>
      </w:r>
      <w:r>
        <w:rPr>
          <w:rFonts w:ascii="Times New Roman" w:eastAsia="Times New Roman" w:hAnsi="Times New Roman" w:cs="Times New Roman"/>
          <w:sz w:val="24"/>
          <w:szCs w:val="24"/>
          <w:lang w:eastAsia="pt-PT"/>
        </w:rPr>
        <w:t xml:space="preserve"> a qualquer operação efectuada.</w:t>
      </w:r>
    </w:p>
    <w:p w14:paraId="2309460A" w14:textId="6605FD10" w:rsidR="001941B0" w:rsidRPr="001941B0" w:rsidRDefault="00191246" w:rsidP="002204F6">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selecção e manutenção do </w:t>
      </w:r>
      <w:r w:rsidR="001941B0" w:rsidRPr="001941B0">
        <w:rPr>
          <w:rFonts w:ascii="Times New Roman" w:eastAsia="Times New Roman" w:hAnsi="Times New Roman" w:cs="Times New Roman"/>
          <w:sz w:val="24"/>
          <w:szCs w:val="24"/>
          <w:lang w:eastAsia="pt-PT"/>
        </w:rPr>
        <w:t>pessoal qualifi</w:t>
      </w:r>
      <w:r>
        <w:rPr>
          <w:rFonts w:ascii="Times New Roman" w:eastAsia="Times New Roman" w:hAnsi="Times New Roman" w:cs="Times New Roman"/>
          <w:sz w:val="24"/>
          <w:szCs w:val="24"/>
          <w:lang w:eastAsia="pt-PT"/>
        </w:rPr>
        <w:t>cado, competente e responsável deve ser feita da forma mais correcta,</w:t>
      </w:r>
      <w:r w:rsidR="001941B0" w:rsidRPr="001941B0">
        <w:rPr>
          <w:rFonts w:ascii="Times New Roman" w:eastAsia="Times New Roman" w:hAnsi="Times New Roman" w:cs="Times New Roman"/>
          <w:sz w:val="24"/>
          <w:szCs w:val="24"/>
          <w:lang w:eastAsia="pt-PT"/>
        </w:rPr>
        <w:t xml:space="preserve"> tendo em conta as especificidades do lugar em causa por forma a que o desempenho das diversas funções seja efectuado </w:t>
      </w:r>
      <w:r w:rsidR="002204F6">
        <w:rPr>
          <w:rFonts w:ascii="Times New Roman" w:eastAsia="Times New Roman" w:hAnsi="Times New Roman" w:cs="Times New Roman"/>
          <w:sz w:val="24"/>
          <w:szCs w:val="24"/>
          <w:lang w:eastAsia="pt-PT"/>
        </w:rPr>
        <w:t>pelas pessoas mais competentes para cada uma das funções a exercer.</w:t>
      </w:r>
    </w:p>
    <w:p w14:paraId="37E6482F" w14:textId="0ECA29C7" w:rsidR="00126939" w:rsidRPr="00126939" w:rsidRDefault="00191246" w:rsidP="00191246">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Por fim, o registo metódico dos factos </w:t>
      </w:r>
      <w:r w:rsidR="001941B0" w:rsidRPr="001941B0">
        <w:rPr>
          <w:rFonts w:ascii="Times New Roman" w:eastAsia="Times New Roman" w:hAnsi="Times New Roman" w:cs="Times New Roman"/>
          <w:sz w:val="24"/>
          <w:szCs w:val="24"/>
          <w:lang w:eastAsia="pt-PT"/>
        </w:rPr>
        <w:t>corresponde à forma como as operações são</w:t>
      </w:r>
      <w:r>
        <w:rPr>
          <w:rFonts w:ascii="Times New Roman" w:eastAsia="Times New Roman" w:hAnsi="Times New Roman" w:cs="Times New Roman"/>
          <w:sz w:val="24"/>
          <w:szCs w:val="24"/>
          <w:lang w:eastAsia="pt-PT"/>
        </w:rPr>
        <w:t xml:space="preserve"> </w:t>
      </w:r>
      <w:r w:rsidR="001941B0" w:rsidRPr="001941B0">
        <w:rPr>
          <w:rFonts w:ascii="Times New Roman" w:eastAsia="Times New Roman" w:hAnsi="Times New Roman" w:cs="Times New Roman"/>
          <w:sz w:val="24"/>
          <w:szCs w:val="24"/>
          <w:lang w:eastAsia="pt-PT"/>
        </w:rPr>
        <w:t>registadas na contabilidade</w:t>
      </w:r>
      <w:r w:rsidR="002204F6">
        <w:rPr>
          <w:rFonts w:ascii="Times New Roman" w:eastAsia="Times New Roman" w:hAnsi="Times New Roman" w:cs="Times New Roman"/>
          <w:sz w:val="24"/>
          <w:szCs w:val="24"/>
          <w:lang w:eastAsia="pt-PT"/>
        </w:rPr>
        <w:t>,</w:t>
      </w:r>
      <w:r w:rsidR="001941B0" w:rsidRPr="001941B0">
        <w:rPr>
          <w:rFonts w:ascii="Times New Roman" w:eastAsia="Times New Roman" w:hAnsi="Times New Roman" w:cs="Times New Roman"/>
          <w:sz w:val="24"/>
          <w:szCs w:val="24"/>
          <w:lang w:eastAsia="pt-PT"/>
        </w:rPr>
        <w:t xml:space="preserve"> e as quais devem ter em conta o cumprimento das regras contabilísticas aplicáveis, bem como o registo dos comprovativos ou documentos justificativos. </w:t>
      </w:r>
      <w:r w:rsidR="001941B0" w:rsidRPr="001941B0">
        <w:rPr>
          <w:rFonts w:ascii="MS Mincho" w:eastAsia="MS Mincho" w:hAnsi="MS Mincho" w:cs="MS Mincho" w:hint="eastAsia"/>
          <w:sz w:val="24"/>
          <w:szCs w:val="24"/>
          <w:lang w:eastAsia="pt-PT"/>
        </w:rPr>
        <w:t> </w:t>
      </w:r>
    </w:p>
    <w:p w14:paraId="35D0B2CB" w14:textId="3171C291" w:rsidR="001941B0" w:rsidRPr="001941B0" w:rsidRDefault="001941B0" w:rsidP="00191246">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Para além destes </w:t>
      </w:r>
      <w:r w:rsidR="00191246">
        <w:rPr>
          <w:rFonts w:ascii="Times New Roman" w:eastAsia="Times New Roman" w:hAnsi="Times New Roman" w:cs="Times New Roman"/>
          <w:sz w:val="24"/>
          <w:szCs w:val="24"/>
          <w:lang w:eastAsia="pt-PT"/>
        </w:rPr>
        <w:t>princípios</w:t>
      </w:r>
      <w:r w:rsidRPr="001941B0">
        <w:rPr>
          <w:rFonts w:ascii="Times New Roman" w:eastAsia="Times New Roman" w:hAnsi="Times New Roman" w:cs="Times New Roman"/>
          <w:sz w:val="24"/>
          <w:szCs w:val="24"/>
          <w:lang w:eastAsia="pt-PT"/>
        </w:rPr>
        <w:t xml:space="preserve"> o Tribunal de Contas, no seu Manual de Auditoria e Procedimentos, identifica um conjunto de regras que é necessário cumprir para que o </w:t>
      </w:r>
      <w:r w:rsidR="000B4723" w:rsidRPr="001941B0">
        <w:rPr>
          <w:rFonts w:ascii="Times New Roman" w:eastAsia="Times New Roman" w:hAnsi="Times New Roman" w:cs="Times New Roman"/>
          <w:sz w:val="24"/>
          <w:szCs w:val="24"/>
          <w:lang w:eastAsia="pt-PT"/>
        </w:rPr>
        <w:t>Sistema</w:t>
      </w:r>
      <w:r w:rsidR="000B4723">
        <w:rPr>
          <w:rFonts w:ascii="Times New Roman" w:eastAsia="Times New Roman" w:hAnsi="Times New Roman" w:cs="Times New Roman"/>
          <w:sz w:val="24"/>
          <w:szCs w:val="24"/>
          <w:lang w:eastAsia="pt-PT"/>
        </w:rPr>
        <w:t xml:space="preserve"> de Controlo Interno</w:t>
      </w:r>
      <w:r w:rsidRPr="001941B0">
        <w:rPr>
          <w:rFonts w:ascii="Times New Roman" w:eastAsia="Times New Roman" w:hAnsi="Times New Roman" w:cs="Times New Roman"/>
          <w:sz w:val="24"/>
          <w:szCs w:val="24"/>
          <w:lang w:eastAsia="pt-PT"/>
        </w:rPr>
        <w:t xml:space="preserve"> funcione com regularidade. Assim, as regras identificadas por est</w:t>
      </w:r>
      <w:r w:rsidR="00191246">
        <w:rPr>
          <w:rFonts w:ascii="Times New Roman" w:eastAsia="Times New Roman" w:hAnsi="Times New Roman" w:cs="Times New Roman"/>
          <w:sz w:val="24"/>
          <w:szCs w:val="24"/>
          <w:lang w:eastAsia="pt-PT"/>
        </w:rPr>
        <w:t xml:space="preserve">e organismo são [CONTAS, 1999]: </w:t>
      </w:r>
    </w:p>
    <w:p w14:paraId="2267E253" w14:textId="77777777" w:rsidR="001941B0" w:rsidRPr="001941B0" w:rsidRDefault="001941B0" w:rsidP="001941B0">
      <w:pPr>
        <w:numPr>
          <w:ilvl w:val="0"/>
          <w:numId w:val="2"/>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todas as operações devem ser autorizadas para que se possa obter a prova de que os factos subjacentes aos registos contabilísticos foram efectuados em conformidade com o respectivo acto de autorização; </w:t>
      </w:r>
    </w:p>
    <w:p w14:paraId="0662560F" w14:textId="77777777" w:rsidR="001941B0" w:rsidRPr="001941B0" w:rsidRDefault="001941B0" w:rsidP="001941B0">
      <w:pPr>
        <w:numPr>
          <w:ilvl w:val="0"/>
          <w:numId w:val="2"/>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o pessoal de cada departamento deve estar sujeito a rotações periódicas entre si; </w:t>
      </w:r>
    </w:p>
    <w:p w14:paraId="058C3101" w14:textId="77777777" w:rsidR="00165E82" w:rsidRDefault="001941B0" w:rsidP="00165E82">
      <w:pPr>
        <w:numPr>
          <w:ilvl w:val="0"/>
          <w:numId w:val="2"/>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todos os resultados deverão ser adequadamente avaliados; </w:t>
      </w:r>
    </w:p>
    <w:p w14:paraId="6E40A5A3" w14:textId="2117B409" w:rsidR="001941B0" w:rsidRPr="00165E82" w:rsidRDefault="001941B0" w:rsidP="00165E82">
      <w:pPr>
        <w:numPr>
          <w:ilvl w:val="0"/>
          <w:numId w:val="2"/>
        </w:numPr>
        <w:spacing w:after="120" w:line="360" w:lineRule="auto"/>
        <w:jc w:val="both"/>
        <w:rPr>
          <w:rFonts w:ascii="Times New Roman" w:eastAsia="Times New Roman" w:hAnsi="Times New Roman" w:cs="Times New Roman"/>
          <w:sz w:val="24"/>
          <w:szCs w:val="24"/>
          <w:lang w:eastAsia="pt-PT"/>
        </w:rPr>
      </w:pPr>
      <w:r w:rsidRPr="00165E82">
        <w:rPr>
          <w:rFonts w:ascii="Times New Roman" w:eastAsia="Times New Roman" w:hAnsi="Times New Roman" w:cs="Times New Roman"/>
          <w:sz w:val="24"/>
          <w:szCs w:val="24"/>
          <w:lang w:eastAsia="pt-PT"/>
        </w:rPr>
        <w:t>deverá ser facultada</w:t>
      </w:r>
      <w:r w:rsidR="00C41F3B">
        <w:rPr>
          <w:rFonts w:ascii="Times New Roman" w:eastAsia="Times New Roman" w:hAnsi="Times New Roman" w:cs="Times New Roman"/>
          <w:sz w:val="24"/>
          <w:szCs w:val="24"/>
          <w:lang w:eastAsia="pt-PT"/>
        </w:rPr>
        <w:t xml:space="preserve"> formação permanente ao pessoal</w:t>
      </w:r>
      <w:r w:rsidRPr="00165E82">
        <w:rPr>
          <w:rFonts w:ascii="Times New Roman" w:eastAsia="Times New Roman" w:hAnsi="Times New Roman" w:cs="Times New Roman"/>
          <w:sz w:val="24"/>
          <w:szCs w:val="24"/>
          <w:lang w:eastAsia="pt-PT"/>
        </w:rPr>
        <w:t>.</w:t>
      </w:r>
    </w:p>
    <w:p w14:paraId="7D163701" w14:textId="77777777" w:rsidR="00245575" w:rsidRPr="00B9679C" w:rsidRDefault="00245575" w:rsidP="000B7B98">
      <w:pPr>
        <w:pStyle w:val="Cabealho2"/>
      </w:pPr>
    </w:p>
    <w:p w14:paraId="52A82CE0" w14:textId="77777777" w:rsidR="00245575" w:rsidRPr="00B9679C" w:rsidRDefault="00245575">
      <w:pPr>
        <w:rPr>
          <w:rFonts w:asciiTheme="majorHAnsi" w:eastAsiaTheme="majorEastAsia" w:hAnsiTheme="majorHAnsi" w:cstheme="majorBidi"/>
          <w:b/>
          <w:bCs/>
          <w:color w:val="404040" w:themeColor="text1" w:themeTint="BF"/>
          <w:sz w:val="26"/>
          <w:szCs w:val="26"/>
        </w:rPr>
      </w:pPr>
      <w:r w:rsidRPr="00B9679C">
        <w:br w:type="page"/>
      </w:r>
    </w:p>
    <w:p w14:paraId="071C6342" w14:textId="13B2EFDA" w:rsidR="001941B0" w:rsidRDefault="000B2722" w:rsidP="000B7B98">
      <w:pPr>
        <w:pStyle w:val="Cabealho2"/>
        <w:rPr>
          <w:lang w:val="en-US"/>
        </w:rPr>
      </w:pPr>
      <w:bookmarkStart w:id="5" w:name="_Toc263255127"/>
      <w:r>
        <w:rPr>
          <w:lang w:val="en-US"/>
        </w:rPr>
        <w:lastRenderedPageBreak/>
        <w:t>2</w:t>
      </w:r>
      <w:r w:rsidR="000B7B98">
        <w:rPr>
          <w:lang w:val="en-US"/>
        </w:rPr>
        <w:t>.3</w:t>
      </w:r>
      <w:r w:rsidR="001941B0" w:rsidRPr="001941B0">
        <w:rPr>
          <w:lang w:val="en-US"/>
        </w:rPr>
        <w:t xml:space="preserve"> Committee of Sponsoring Organizations of the </w:t>
      </w:r>
      <w:proofErr w:type="spellStart"/>
      <w:r w:rsidR="001941B0" w:rsidRPr="001941B0">
        <w:rPr>
          <w:lang w:val="en-US"/>
        </w:rPr>
        <w:t>Treadway</w:t>
      </w:r>
      <w:proofErr w:type="spellEnd"/>
      <w:r w:rsidR="000B7B98">
        <w:rPr>
          <w:lang w:val="en-US"/>
        </w:rPr>
        <w:t xml:space="preserve"> </w:t>
      </w:r>
      <w:r w:rsidR="001941B0" w:rsidRPr="001941B0">
        <w:rPr>
          <w:lang w:val="en-US"/>
        </w:rPr>
        <w:t>Commission</w:t>
      </w:r>
      <w:r w:rsidR="00191246">
        <w:rPr>
          <w:lang w:val="en-US"/>
        </w:rPr>
        <w:t xml:space="preserve"> (COSO)</w:t>
      </w:r>
      <w:bookmarkEnd w:id="5"/>
    </w:p>
    <w:p w14:paraId="58906800" w14:textId="77777777" w:rsidR="00DA0256" w:rsidRPr="00073F1B" w:rsidRDefault="00DA0256" w:rsidP="00DA0256">
      <w:pPr>
        <w:rPr>
          <w:lang w:val="en-US"/>
        </w:rPr>
      </w:pPr>
    </w:p>
    <w:p w14:paraId="67187FB0" w14:textId="1404E889"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O COSO teve a sua origem em 1985,</w:t>
      </w:r>
      <w:r w:rsidR="00191246">
        <w:rPr>
          <w:rFonts w:ascii="Times New Roman" w:eastAsia="Times New Roman" w:hAnsi="Times New Roman" w:cs="Times New Roman"/>
          <w:sz w:val="24"/>
          <w:szCs w:val="24"/>
          <w:lang w:eastAsia="pt-PT"/>
        </w:rPr>
        <w:t xml:space="preserve"> nos Estados Unidos da América,</w:t>
      </w:r>
      <w:r w:rsidRPr="001941B0">
        <w:rPr>
          <w:rFonts w:ascii="Times New Roman" w:eastAsia="Times New Roman" w:hAnsi="Times New Roman" w:cs="Times New Roman"/>
          <w:sz w:val="24"/>
          <w:szCs w:val="24"/>
          <w:lang w:eastAsia="pt-PT"/>
        </w:rPr>
        <w:t xml:space="preserve"> tendo sido organizado para apoiar a Comissão Nacional de Relato Financeiro Fraudulento – uma iniciativa do sector privado que visou estudar os principais motivadores e causas da fraude no relato financeiro. O COSO elaborou também recomendações para empresas públicas e para os seus auditores independentes, bem como para a </w:t>
      </w:r>
      <w:proofErr w:type="spellStart"/>
      <w:r w:rsidRPr="001941B0">
        <w:rPr>
          <w:rFonts w:ascii="Times New Roman" w:eastAsia="Times New Roman" w:hAnsi="Times New Roman" w:cs="Times New Roman"/>
          <w:i/>
          <w:sz w:val="24"/>
          <w:szCs w:val="24"/>
          <w:lang w:eastAsia="pt-PT"/>
        </w:rPr>
        <w:t>Securities</w:t>
      </w:r>
      <w:proofErr w:type="spellEnd"/>
      <w:r w:rsidRPr="001941B0">
        <w:rPr>
          <w:rFonts w:ascii="Times New Roman" w:eastAsia="Times New Roman" w:hAnsi="Times New Roman" w:cs="Times New Roman"/>
          <w:i/>
          <w:sz w:val="24"/>
          <w:szCs w:val="24"/>
          <w:lang w:eastAsia="pt-PT"/>
        </w:rPr>
        <w:t xml:space="preserve"> </w:t>
      </w:r>
      <w:proofErr w:type="spellStart"/>
      <w:r w:rsidRPr="001941B0">
        <w:rPr>
          <w:rFonts w:ascii="Times New Roman" w:eastAsia="Times New Roman" w:hAnsi="Times New Roman" w:cs="Times New Roman"/>
          <w:i/>
          <w:sz w:val="24"/>
          <w:szCs w:val="24"/>
          <w:lang w:eastAsia="pt-PT"/>
        </w:rPr>
        <w:t>and</w:t>
      </w:r>
      <w:proofErr w:type="spellEnd"/>
      <w:r w:rsidRPr="001941B0">
        <w:rPr>
          <w:rFonts w:ascii="Times New Roman" w:eastAsia="Times New Roman" w:hAnsi="Times New Roman" w:cs="Times New Roman"/>
          <w:i/>
          <w:sz w:val="24"/>
          <w:szCs w:val="24"/>
          <w:lang w:eastAsia="pt-PT"/>
        </w:rPr>
        <w:t xml:space="preserve"> Exchange </w:t>
      </w:r>
      <w:proofErr w:type="spellStart"/>
      <w:r w:rsidRPr="001941B0">
        <w:rPr>
          <w:rFonts w:ascii="Times New Roman" w:eastAsia="Times New Roman" w:hAnsi="Times New Roman" w:cs="Times New Roman"/>
          <w:i/>
          <w:sz w:val="24"/>
          <w:szCs w:val="24"/>
          <w:lang w:eastAsia="pt-PT"/>
        </w:rPr>
        <w:t>Commission</w:t>
      </w:r>
      <w:proofErr w:type="spellEnd"/>
      <w:r w:rsidRPr="001941B0">
        <w:rPr>
          <w:rFonts w:ascii="Times New Roman" w:eastAsia="Times New Roman" w:hAnsi="Times New Roman" w:cs="Times New Roman"/>
          <w:sz w:val="24"/>
          <w:szCs w:val="24"/>
          <w:lang w:eastAsia="pt-PT"/>
        </w:rPr>
        <w:t>. outros reguladores e para instituições educacionais.</w:t>
      </w:r>
    </w:p>
    <w:p w14:paraId="31E7834A" w14:textId="1BF5DD4C"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A Comissão Nacional </w:t>
      </w:r>
      <w:r w:rsidR="00C740D1" w:rsidRPr="001941B0">
        <w:rPr>
          <w:rFonts w:ascii="Times New Roman" w:eastAsia="Times New Roman" w:hAnsi="Times New Roman" w:cs="Times New Roman"/>
          <w:sz w:val="24"/>
          <w:szCs w:val="24"/>
          <w:lang w:eastAsia="pt-PT"/>
        </w:rPr>
        <w:t xml:space="preserve">de Relato Financeiro Fraudulento </w:t>
      </w:r>
      <w:r w:rsidRPr="001941B0">
        <w:rPr>
          <w:rFonts w:ascii="Times New Roman" w:eastAsia="Times New Roman" w:hAnsi="Times New Roman" w:cs="Times New Roman"/>
          <w:sz w:val="24"/>
          <w:szCs w:val="24"/>
          <w:lang w:eastAsia="pt-PT"/>
        </w:rPr>
        <w:t>era composta pelas cinco maiores associações profissionais dos Estados Unidos da América:</w:t>
      </w:r>
    </w:p>
    <w:p w14:paraId="19A48D7E" w14:textId="77777777" w:rsidR="001941B0" w:rsidRPr="001941B0" w:rsidRDefault="001941B0" w:rsidP="001941B0">
      <w:pPr>
        <w:numPr>
          <w:ilvl w:val="0"/>
          <w:numId w:val="3"/>
        </w:numPr>
        <w:spacing w:after="120" w:line="360" w:lineRule="auto"/>
        <w:jc w:val="both"/>
        <w:rPr>
          <w:rFonts w:ascii="Times New Roman" w:eastAsia="Times New Roman" w:hAnsi="Times New Roman" w:cs="Times New Roman"/>
          <w:i/>
          <w:sz w:val="24"/>
          <w:szCs w:val="24"/>
          <w:lang w:val="en-US" w:eastAsia="pt-PT"/>
        </w:rPr>
      </w:pPr>
      <w:r w:rsidRPr="001941B0">
        <w:rPr>
          <w:rFonts w:ascii="Times New Roman" w:eastAsia="Times New Roman" w:hAnsi="Times New Roman" w:cs="Times New Roman"/>
          <w:i/>
          <w:sz w:val="24"/>
          <w:szCs w:val="24"/>
          <w:lang w:val="en-US" w:eastAsia="pt-PT"/>
        </w:rPr>
        <w:t>The American Accounting Association (AAA);</w:t>
      </w:r>
    </w:p>
    <w:p w14:paraId="58D4EBEB" w14:textId="77777777" w:rsidR="001941B0" w:rsidRPr="001941B0" w:rsidRDefault="001941B0" w:rsidP="001941B0">
      <w:pPr>
        <w:numPr>
          <w:ilvl w:val="0"/>
          <w:numId w:val="3"/>
        </w:numPr>
        <w:spacing w:after="120" w:line="360" w:lineRule="auto"/>
        <w:jc w:val="both"/>
        <w:rPr>
          <w:rFonts w:ascii="Times New Roman" w:eastAsia="Times New Roman" w:hAnsi="Times New Roman" w:cs="Times New Roman"/>
          <w:i/>
          <w:sz w:val="24"/>
          <w:szCs w:val="24"/>
          <w:lang w:val="en-US" w:eastAsia="pt-PT"/>
        </w:rPr>
      </w:pPr>
      <w:r w:rsidRPr="001941B0">
        <w:rPr>
          <w:rFonts w:ascii="Times New Roman" w:eastAsia="Times New Roman" w:hAnsi="Times New Roman" w:cs="Times New Roman"/>
          <w:i/>
          <w:sz w:val="24"/>
          <w:szCs w:val="24"/>
          <w:lang w:val="en-US" w:eastAsia="pt-PT"/>
        </w:rPr>
        <w:t>The American Institute of Certified Public Accountants (AICPA);</w:t>
      </w:r>
    </w:p>
    <w:p w14:paraId="7B6B8BB5" w14:textId="77777777" w:rsidR="001941B0" w:rsidRPr="001941B0" w:rsidRDefault="001941B0" w:rsidP="001941B0">
      <w:pPr>
        <w:numPr>
          <w:ilvl w:val="0"/>
          <w:numId w:val="3"/>
        </w:numPr>
        <w:spacing w:after="120" w:line="360" w:lineRule="auto"/>
        <w:jc w:val="both"/>
        <w:rPr>
          <w:rFonts w:ascii="Times New Roman" w:eastAsia="Times New Roman" w:hAnsi="Times New Roman" w:cs="Times New Roman"/>
          <w:i/>
          <w:sz w:val="24"/>
          <w:szCs w:val="24"/>
          <w:lang w:eastAsia="pt-PT"/>
        </w:rPr>
      </w:pPr>
      <w:r w:rsidRPr="001941B0">
        <w:rPr>
          <w:rFonts w:ascii="Times New Roman" w:eastAsia="Times New Roman" w:hAnsi="Times New Roman" w:cs="Times New Roman"/>
          <w:i/>
          <w:sz w:val="24"/>
          <w:szCs w:val="24"/>
          <w:lang w:eastAsia="pt-PT"/>
        </w:rPr>
        <w:t xml:space="preserve">Financial </w:t>
      </w:r>
      <w:proofErr w:type="spellStart"/>
      <w:r w:rsidRPr="001941B0">
        <w:rPr>
          <w:rFonts w:ascii="Times New Roman" w:eastAsia="Times New Roman" w:hAnsi="Times New Roman" w:cs="Times New Roman"/>
          <w:i/>
          <w:sz w:val="24"/>
          <w:szCs w:val="24"/>
          <w:lang w:eastAsia="pt-PT"/>
        </w:rPr>
        <w:t>Executives</w:t>
      </w:r>
      <w:proofErr w:type="spellEnd"/>
      <w:r w:rsidRPr="001941B0">
        <w:rPr>
          <w:rFonts w:ascii="Times New Roman" w:eastAsia="Times New Roman" w:hAnsi="Times New Roman" w:cs="Times New Roman"/>
          <w:i/>
          <w:sz w:val="24"/>
          <w:szCs w:val="24"/>
          <w:lang w:eastAsia="pt-PT"/>
        </w:rPr>
        <w:t xml:space="preserve"> </w:t>
      </w:r>
      <w:proofErr w:type="spellStart"/>
      <w:r w:rsidRPr="001941B0">
        <w:rPr>
          <w:rFonts w:ascii="Times New Roman" w:eastAsia="Times New Roman" w:hAnsi="Times New Roman" w:cs="Times New Roman"/>
          <w:i/>
          <w:sz w:val="24"/>
          <w:szCs w:val="24"/>
          <w:lang w:eastAsia="pt-PT"/>
        </w:rPr>
        <w:t>International</w:t>
      </w:r>
      <w:proofErr w:type="spellEnd"/>
      <w:r w:rsidRPr="001941B0">
        <w:rPr>
          <w:rFonts w:ascii="Times New Roman" w:eastAsia="Times New Roman" w:hAnsi="Times New Roman" w:cs="Times New Roman"/>
          <w:i/>
          <w:sz w:val="24"/>
          <w:szCs w:val="24"/>
          <w:lang w:eastAsia="pt-PT"/>
        </w:rPr>
        <w:t xml:space="preserve"> (FEI);</w:t>
      </w:r>
    </w:p>
    <w:p w14:paraId="67DB89D3" w14:textId="77777777" w:rsidR="001941B0" w:rsidRPr="001941B0" w:rsidRDefault="001941B0" w:rsidP="001941B0">
      <w:pPr>
        <w:numPr>
          <w:ilvl w:val="0"/>
          <w:numId w:val="3"/>
        </w:numPr>
        <w:spacing w:after="120" w:line="360" w:lineRule="auto"/>
        <w:jc w:val="both"/>
        <w:rPr>
          <w:rFonts w:ascii="Times New Roman" w:eastAsia="Times New Roman" w:hAnsi="Times New Roman" w:cs="Times New Roman"/>
          <w:i/>
          <w:sz w:val="24"/>
          <w:szCs w:val="24"/>
          <w:lang w:val="en-US" w:eastAsia="pt-PT"/>
        </w:rPr>
      </w:pPr>
      <w:r w:rsidRPr="001941B0">
        <w:rPr>
          <w:rFonts w:ascii="Times New Roman" w:eastAsia="Times New Roman" w:hAnsi="Times New Roman" w:cs="Times New Roman"/>
          <w:i/>
          <w:sz w:val="24"/>
          <w:szCs w:val="24"/>
          <w:lang w:val="en-US" w:eastAsia="pt-PT"/>
        </w:rPr>
        <w:t>The Institute of Internal Auditors (IIA);</w:t>
      </w:r>
    </w:p>
    <w:p w14:paraId="6C435338" w14:textId="77777777" w:rsidR="001941B0" w:rsidRPr="001941B0" w:rsidRDefault="001941B0" w:rsidP="001941B0">
      <w:pPr>
        <w:numPr>
          <w:ilvl w:val="0"/>
          <w:numId w:val="3"/>
        </w:numPr>
        <w:spacing w:after="120" w:line="360" w:lineRule="auto"/>
        <w:jc w:val="both"/>
        <w:rPr>
          <w:rFonts w:ascii="Times New Roman" w:eastAsia="Times New Roman" w:hAnsi="Times New Roman" w:cs="Times New Roman"/>
          <w:i/>
          <w:sz w:val="24"/>
          <w:szCs w:val="24"/>
          <w:lang w:val="en-US" w:eastAsia="pt-PT"/>
        </w:rPr>
      </w:pPr>
      <w:r w:rsidRPr="001941B0">
        <w:rPr>
          <w:rFonts w:ascii="Times New Roman" w:eastAsia="Times New Roman" w:hAnsi="Times New Roman" w:cs="Times New Roman"/>
          <w:i/>
          <w:sz w:val="24"/>
          <w:szCs w:val="24"/>
          <w:lang w:val="en-US" w:eastAsia="pt-PT"/>
        </w:rPr>
        <w:t>The Institute of Management Accountants (IMA) – ex-National Association of Accountants.</w:t>
      </w:r>
    </w:p>
    <w:p w14:paraId="6DDC76F0" w14:textId="0ED66730" w:rsidR="001941B0" w:rsidRPr="001941B0" w:rsidRDefault="005957C3"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Esta Comissão e</w:t>
      </w:r>
      <w:r w:rsidR="001941B0" w:rsidRPr="001941B0">
        <w:rPr>
          <w:rFonts w:ascii="Times New Roman" w:eastAsia="Times New Roman" w:hAnsi="Times New Roman" w:cs="Times New Roman"/>
          <w:sz w:val="24"/>
          <w:szCs w:val="24"/>
          <w:lang w:eastAsia="pt-PT"/>
        </w:rPr>
        <w:t xml:space="preserve">ra ainda composta, de um modo completamente independente, por representantes do sector industrial, da contabilidade pública, firmas de investimento e da </w:t>
      </w:r>
      <w:r w:rsidR="001941B0" w:rsidRPr="002204F6">
        <w:rPr>
          <w:rFonts w:ascii="Times New Roman" w:eastAsia="Times New Roman" w:hAnsi="Times New Roman" w:cs="Times New Roman"/>
          <w:i/>
          <w:sz w:val="24"/>
          <w:szCs w:val="24"/>
          <w:lang w:eastAsia="pt-PT"/>
        </w:rPr>
        <w:t>New York Stock Exchange</w:t>
      </w:r>
      <w:r w:rsidR="001941B0" w:rsidRPr="001941B0">
        <w:rPr>
          <w:rFonts w:ascii="Times New Roman" w:eastAsia="Times New Roman" w:hAnsi="Times New Roman" w:cs="Times New Roman"/>
          <w:sz w:val="24"/>
          <w:szCs w:val="24"/>
          <w:lang w:eastAsia="pt-PT"/>
        </w:rPr>
        <w:t>.</w:t>
      </w:r>
    </w:p>
    <w:p w14:paraId="3DCBCF19" w14:textId="77A686D7" w:rsidR="001941B0" w:rsidRPr="001941B0" w:rsidRDefault="005957C3"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missão do COSO seria a de</w:t>
      </w:r>
      <w:r w:rsidR="001941B0" w:rsidRPr="001941B0">
        <w:rPr>
          <w:rFonts w:ascii="Times New Roman" w:eastAsia="Times New Roman" w:hAnsi="Times New Roman" w:cs="Times New Roman"/>
          <w:sz w:val="24"/>
          <w:szCs w:val="24"/>
          <w:lang w:eastAsia="pt-PT"/>
        </w:rPr>
        <w:t xml:space="preserve"> liderar o pensamento sobre o desenvolvimento de modelos (</w:t>
      </w:r>
      <w:proofErr w:type="spellStart"/>
      <w:r w:rsidR="001941B0" w:rsidRPr="005957C3">
        <w:rPr>
          <w:rFonts w:ascii="Times New Roman" w:eastAsia="Times New Roman" w:hAnsi="Times New Roman" w:cs="Times New Roman"/>
          <w:i/>
          <w:sz w:val="24"/>
          <w:szCs w:val="24"/>
          <w:lang w:eastAsia="pt-PT"/>
        </w:rPr>
        <w:t>frameworks</w:t>
      </w:r>
      <w:proofErr w:type="spellEnd"/>
      <w:r w:rsidR="001941B0" w:rsidRPr="001941B0">
        <w:rPr>
          <w:rFonts w:ascii="Times New Roman" w:eastAsia="Times New Roman" w:hAnsi="Times New Roman" w:cs="Times New Roman"/>
          <w:sz w:val="24"/>
          <w:szCs w:val="24"/>
          <w:lang w:eastAsia="pt-PT"/>
        </w:rPr>
        <w:t xml:space="preserve">) e orientação no que toca </w:t>
      </w:r>
      <w:r>
        <w:rPr>
          <w:rFonts w:ascii="Times New Roman" w:eastAsia="Times New Roman" w:hAnsi="Times New Roman" w:cs="Times New Roman"/>
          <w:sz w:val="24"/>
          <w:szCs w:val="24"/>
          <w:lang w:eastAsia="pt-PT"/>
        </w:rPr>
        <w:t>a três grandes temáticas: a</w:t>
      </w:r>
      <w:r w:rsidR="001941B0" w:rsidRPr="001941B0">
        <w:rPr>
          <w:rFonts w:ascii="Times New Roman" w:eastAsia="Times New Roman" w:hAnsi="Times New Roman" w:cs="Times New Roman"/>
          <w:sz w:val="24"/>
          <w:szCs w:val="24"/>
          <w:lang w:eastAsia="pt-PT"/>
        </w:rPr>
        <w:t xml:space="preserve"> gestão de risco, </w:t>
      </w:r>
      <w:r>
        <w:rPr>
          <w:rFonts w:ascii="Times New Roman" w:eastAsia="Times New Roman" w:hAnsi="Times New Roman" w:cs="Times New Roman"/>
          <w:sz w:val="24"/>
          <w:szCs w:val="24"/>
          <w:lang w:eastAsia="pt-PT"/>
        </w:rPr>
        <w:t xml:space="preserve">o </w:t>
      </w:r>
      <w:r w:rsidR="001941B0" w:rsidRPr="001941B0">
        <w:rPr>
          <w:rFonts w:ascii="Times New Roman" w:eastAsia="Times New Roman" w:hAnsi="Times New Roman" w:cs="Times New Roman"/>
          <w:sz w:val="24"/>
          <w:szCs w:val="24"/>
          <w:lang w:eastAsia="pt-PT"/>
        </w:rPr>
        <w:t xml:space="preserve">controlo interno e </w:t>
      </w:r>
      <w:r>
        <w:rPr>
          <w:rFonts w:ascii="Times New Roman" w:eastAsia="Times New Roman" w:hAnsi="Times New Roman" w:cs="Times New Roman"/>
          <w:sz w:val="24"/>
          <w:szCs w:val="24"/>
          <w:lang w:eastAsia="pt-PT"/>
        </w:rPr>
        <w:t xml:space="preserve">a </w:t>
      </w:r>
      <w:r w:rsidR="001941B0" w:rsidRPr="001941B0">
        <w:rPr>
          <w:rFonts w:ascii="Times New Roman" w:eastAsia="Times New Roman" w:hAnsi="Times New Roman" w:cs="Times New Roman"/>
          <w:sz w:val="24"/>
          <w:szCs w:val="24"/>
          <w:lang w:eastAsia="pt-PT"/>
        </w:rPr>
        <w:t>detecção de fraude em organizações.</w:t>
      </w:r>
    </w:p>
    <w:p w14:paraId="5FA65DF6" w14:textId="7D874E92" w:rsidR="001941B0" w:rsidRPr="001941B0" w:rsidRDefault="001941B0" w:rsidP="008759FB">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O COSO foi responsável, desde 1992, pela publicação de vários documentos e estudos sobre estas três temáticas. No entanto, no que toca ao controlo interno, </w:t>
      </w:r>
      <w:r w:rsidR="0040317A">
        <w:rPr>
          <w:rFonts w:ascii="Times New Roman" w:eastAsia="Times New Roman" w:hAnsi="Times New Roman" w:cs="Times New Roman"/>
          <w:sz w:val="24"/>
          <w:szCs w:val="24"/>
          <w:lang w:eastAsia="pt-PT"/>
        </w:rPr>
        <w:t xml:space="preserve">destacam-se o </w:t>
      </w:r>
      <w:proofErr w:type="spellStart"/>
      <w:r w:rsidRPr="001941B0">
        <w:rPr>
          <w:rFonts w:ascii="Times New Roman" w:eastAsia="Times New Roman" w:hAnsi="Times New Roman" w:cs="Times New Roman"/>
          <w:i/>
          <w:sz w:val="24"/>
          <w:szCs w:val="24"/>
          <w:lang w:eastAsia="pt-PT"/>
        </w:rPr>
        <w:t>Internal</w:t>
      </w:r>
      <w:proofErr w:type="spellEnd"/>
      <w:r w:rsidRPr="001941B0">
        <w:rPr>
          <w:rFonts w:ascii="Times New Roman" w:eastAsia="Times New Roman" w:hAnsi="Times New Roman" w:cs="Times New Roman"/>
          <w:i/>
          <w:sz w:val="24"/>
          <w:szCs w:val="24"/>
          <w:lang w:eastAsia="pt-PT"/>
        </w:rPr>
        <w:t xml:space="preserve"> </w:t>
      </w:r>
      <w:proofErr w:type="spellStart"/>
      <w:r w:rsidRPr="001941B0">
        <w:rPr>
          <w:rFonts w:ascii="Times New Roman" w:eastAsia="Times New Roman" w:hAnsi="Times New Roman" w:cs="Times New Roman"/>
          <w:i/>
          <w:sz w:val="24"/>
          <w:szCs w:val="24"/>
          <w:lang w:eastAsia="pt-PT"/>
        </w:rPr>
        <w:t>Control</w:t>
      </w:r>
      <w:proofErr w:type="spellEnd"/>
      <w:r w:rsidRPr="001941B0">
        <w:rPr>
          <w:rFonts w:ascii="Times New Roman" w:eastAsia="Times New Roman" w:hAnsi="Times New Roman" w:cs="Times New Roman"/>
          <w:i/>
          <w:sz w:val="24"/>
          <w:szCs w:val="24"/>
          <w:lang w:eastAsia="pt-PT"/>
        </w:rPr>
        <w:t xml:space="preserve"> – </w:t>
      </w:r>
      <w:proofErr w:type="spellStart"/>
      <w:r w:rsidRPr="001941B0">
        <w:rPr>
          <w:rFonts w:ascii="Times New Roman" w:eastAsia="Times New Roman" w:hAnsi="Times New Roman" w:cs="Times New Roman"/>
          <w:i/>
          <w:sz w:val="24"/>
          <w:szCs w:val="24"/>
          <w:lang w:eastAsia="pt-PT"/>
        </w:rPr>
        <w:t>Integrated</w:t>
      </w:r>
      <w:proofErr w:type="spellEnd"/>
      <w:r w:rsidRPr="001941B0">
        <w:rPr>
          <w:rFonts w:ascii="Times New Roman" w:eastAsia="Times New Roman" w:hAnsi="Times New Roman" w:cs="Times New Roman"/>
          <w:i/>
          <w:sz w:val="24"/>
          <w:szCs w:val="24"/>
          <w:lang w:eastAsia="pt-PT"/>
        </w:rPr>
        <w:t xml:space="preserve"> Framework</w:t>
      </w:r>
      <w:r w:rsidRPr="001941B0">
        <w:rPr>
          <w:rFonts w:ascii="Times New Roman" w:eastAsia="Times New Roman" w:hAnsi="Times New Roman" w:cs="Times New Roman"/>
          <w:sz w:val="24"/>
          <w:szCs w:val="24"/>
          <w:lang w:eastAsia="pt-PT"/>
        </w:rPr>
        <w:t>,</w:t>
      </w:r>
      <w:r w:rsidR="0040317A">
        <w:rPr>
          <w:rFonts w:ascii="Times New Roman" w:eastAsia="Times New Roman" w:hAnsi="Times New Roman" w:cs="Times New Roman"/>
          <w:sz w:val="24"/>
          <w:szCs w:val="24"/>
          <w:lang w:eastAsia="pt-PT"/>
        </w:rPr>
        <w:t xml:space="preserve"> publicado em 1992 e a sua actualização, que viria a ser publicada no ano de 2013</w:t>
      </w:r>
      <w:r w:rsidR="00EC633A">
        <w:rPr>
          <w:rFonts w:ascii="Times New Roman" w:eastAsia="Times New Roman" w:hAnsi="Times New Roman" w:cs="Times New Roman"/>
          <w:sz w:val="24"/>
          <w:szCs w:val="24"/>
          <w:lang w:eastAsia="pt-PT"/>
        </w:rPr>
        <w:t xml:space="preserve"> [COSO, 2013]</w:t>
      </w:r>
      <w:r w:rsidR="002204F6">
        <w:rPr>
          <w:rFonts w:ascii="Times New Roman" w:eastAsia="Times New Roman" w:hAnsi="Times New Roman" w:cs="Times New Roman"/>
          <w:sz w:val="24"/>
          <w:szCs w:val="24"/>
          <w:lang w:eastAsia="pt-PT"/>
        </w:rPr>
        <w:t>. N</w:t>
      </w:r>
      <w:r w:rsidRPr="001941B0">
        <w:rPr>
          <w:rFonts w:ascii="Times New Roman" w:eastAsia="Times New Roman" w:hAnsi="Times New Roman" w:cs="Times New Roman"/>
          <w:sz w:val="24"/>
          <w:szCs w:val="24"/>
          <w:lang w:eastAsia="pt-PT"/>
        </w:rPr>
        <w:t xml:space="preserve">esta actualização o </w:t>
      </w:r>
      <w:proofErr w:type="spellStart"/>
      <w:r w:rsidRPr="001941B0">
        <w:rPr>
          <w:rFonts w:ascii="Times New Roman" w:eastAsia="Times New Roman" w:hAnsi="Times New Roman" w:cs="Times New Roman"/>
          <w:i/>
          <w:sz w:val="24"/>
          <w:szCs w:val="24"/>
          <w:lang w:eastAsia="pt-PT"/>
        </w:rPr>
        <w:t>framework</w:t>
      </w:r>
      <w:proofErr w:type="spellEnd"/>
      <w:r w:rsidRPr="001941B0">
        <w:rPr>
          <w:rFonts w:ascii="Times New Roman" w:eastAsia="Times New Roman" w:hAnsi="Times New Roman" w:cs="Times New Roman"/>
          <w:i/>
          <w:sz w:val="24"/>
          <w:szCs w:val="24"/>
          <w:lang w:eastAsia="pt-PT"/>
        </w:rPr>
        <w:t xml:space="preserve"> </w:t>
      </w:r>
      <w:r w:rsidRPr="001941B0">
        <w:rPr>
          <w:rFonts w:ascii="Times New Roman" w:eastAsia="Times New Roman" w:hAnsi="Times New Roman" w:cs="Times New Roman"/>
          <w:sz w:val="24"/>
          <w:szCs w:val="24"/>
          <w:lang w:eastAsia="pt-PT"/>
        </w:rPr>
        <w:t>em questão foi melhorado ao expandir os objectivos da categoria de reporte financeiro, de modo a incluir outras formas importantes de reporte, co</w:t>
      </w:r>
      <w:r w:rsidR="0040317A">
        <w:rPr>
          <w:rFonts w:ascii="Times New Roman" w:eastAsia="Times New Roman" w:hAnsi="Times New Roman" w:cs="Times New Roman"/>
          <w:sz w:val="24"/>
          <w:szCs w:val="24"/>
          <w:lang w:eastAsia="pt-PT"/>
        </w:rPr>
        <w:t>mo as de carácter não financeiro</w:t>
      </w:r>
      <w:r w:rsidRPr="001941B0">
        <w:rPr>
          <w:rFonts w:ascii="Times New Roman" w:eastAsia="Times New Roman" w:hAnsi="Times New Roman" w:cs="Times New Roman"/>
          <w:sz w:val="24"/>
          <w:szCs w:val="24"/>
          <w:lang w:eastAsia="pt-PT"/>
        </w:rPr>
        <w:t xml:space="preserve"> e </w:t>
      </w:r>
      <w:r w:rsidR="0040317A">
        <w:rPr>
          <w:rFonts w:ascii="Times New Roman" w:eastAsia="Times New Roman" w:hAnsi="Times New Roman" w:cs="Times New Roman"/>
          <w:sz w:val="24"/>
          <w:szCs w:val="24"/>
          <w:lang w:eastAsia="pt-PT"/>
        </w:rPr>
        <w:t xml:space="preserve">de </w:t>
      </w:r>
      <w:r w:rsidRPr="001941B0">
        <w:rPr>
          <w:rFonts w:ascii="Times New Roman" w:eastAsia="Times New Roman" w:hAnsi="Times New Roman" w:cs="Times New Roman"/>
          <w:sz w:val="24"/>
          <w:szCs w:val="24"/>
          <w:lang w:eastAsia="pt-PT"/>
        </w:rPr>
        <w:t xml:space="preserve">reporte interno. </w:t>
      </w:r>
      <w:r w:rsidR="0040317A">
        <w:rPr>
          <w:rFonts w:ascii="Times New Roman" w:eastAsia="Times New Roman" w:hAnsi="Times New Roman" w:cs="Times New Roman"/>
          <w:sz w:val="24"/>
          <w:szCs w:val="24"/>
          <w:lang w:eastAsia="pt-PT"/>
        </w:rPr>
        <w:t xml:space="preserve">A actualização de 2013, teve em conta algumas </w:t>
      </w:r>
      <w:r w:rsidRPr="001941B0">
        <w:rPr>
          <w:rFonts w:ascii="Times New Roman" w:eastAsia="Times New Roman" w:hAnsi="Times New Roman" w:cs="Times New Roman"/>
          <w:sz w:val="24"/>
          <w:szCs w:val="24"/>
          <w:lang w:eastAsia="pt-PT"/>
        </w:rPr>
        <w:t>considerações sobre mudanças nos</w:t>
      </w:r>
      <w:r w:rsidR="0040317A">
        <w:rPr>
          <w:rFonts w:ascii="Times New Roman" w:eastAsia="Times New Roman" w:hAnsi="Times New Roman" w:cs="Times New Roman"/>
          <w:sz w:val="24"/>
          <w:szCs w:val="24"/>
          <w:lang w:eastAsia="pt-PT"/>
        </w:rPr>
        <w:t xml:space="preserve"> ambientes operacional e de negó</w:t>
      </w:r>
      <w:r w:rsidRPr="001941B0">
        <w:rPr>
          <w:rFonts w:ascii="Times New Roman" w:eastAsia="Times New Roman" w:hAnsi="Times New Roman" w:cs="Times New Roman"/>
          <w:sz w:val="24"/>
          <w:szCs w:val="24"/>
          <w:lang w:eastAsia="pt-PT"/>
        </w:rPr>
        <w:t>cio, ao longo de algumas décadas</w:t>
      </w:r>
      <w:r w:rsidR="0040317A">
        <w:rPr>
          <w:rFonts w:ascii="Times New Roman" w:eastAsia="Times New Roman" w:hAnsi="Times New Roman" w:cs="Times New Roman"/>
          <w:sz w:val="24"/>
          <w:szCs w:val="24"/>
          <w:lang w:eastAsia="pt-PT"/>
        </w:rPr>
        <w:t xml:space="preserve">, como </w:t>
      </w:r>
      <w:r w:rsidR="0040317A">
        <w:rPr>
          <w:rFonts w:ascii="Times New Roman" w:eastAsia="Times New Roman" w:hAnsi="Times New Roman" w:cs="Times New Roman"/>
          <w:sz w:val="24"/>
          <w:szCs w:val="24"/>
          <w:lang w:eastAsia="pt-PT"/>
        </w:rPr>
        <w:lastRenderedPageBreak/>
        <w:t>sendo</w:t>
      </w:r>
      <w:r w:rsidR="008759FB">
        <w:rPr>
          <w:rFonts w:ascii="Times New Roman" w:eastAsia="Times New Roman" w:hAnsi="Times New Roman" w:cs="Times New Roman"/>
          <w:sz w:val="24"/>
          <w:szCs w:val="24"/>
          <w:lang w:eastAsia="pt-PT"/>
        </w:rPr>
        <w:t xml:space="preserve"> as e</w:t>
      </w:r>
      <w:r w:rsidRPr="001941B0">
        <w:rPr>
          <w:rFonts w:ascii="Times New Roman" w:eastAsia="Times New Roman" w:hAnsi="Times New Roman" w:cs="Times New Roman"/>
          <w:sz w:val="24"/>
          <w:szCs w:val="24"/>
          <w:lang w:eastAsia="pt-PT"/>
        </w:rPr>
        <w:t xml:space="preserve">xpectativas </w:t>
      </w:r>
      <w:r w:rsidR="008759FB">
        <w:rPr>
          <w:rFonts w:ascii="Times New Roman" w:eastAsia="Times New Roman" w:hAnsi="Times New Roman" w:cs="Times New Roman"/>
          <w:sz w:val="24"/>
          <w:szCs w:val="24"/>
          <w:lang w:eastAsia="pt-PT"/>
        </w:rPr>
        <w:t xml:space="preserve">dos </w:t>
      </w:r>
      <w:proofErr w:type="spellStart"/>
      <w:r w:rsidR="008759FB">
        <w:rPr>
          <w:rFonts w:ascii="Times New Roman" w:eastAsia="Times New Roman" w:hAnsi="Times New Roman" w:cs="Times New Roman"/>
          <w:i/>
          <w:sz w:val="24"/>
          <w:szCs w:val="24"/>
          <w:lang w:eastAsia="pt-PT"/>
        </w:rPr>
        <w:t>stakeholders</w:t>
      </w:r>
      <w:proofErr w:type="spellEnd"/>
      <w:r w:rsidR="008759FB">
        <w:rPr>
          <w:rFonts w:ascii="Times New Roman" w:eastAsia="Times New Roman" w:hAnsi="Times New Roman" w:cs="Times New Roman"/>
          <w:i/>
          <w:sz w:val="24"/>
          <w:szCs w:val="24"/>
          <w:lang w:eastAsia="pt-PT"/>
        </w:rPr>
        <w:t xml:space="preserve"> </w:t>
      </w:r>
      <w:r w:rsidRPr="001941B0">
        <w:rPr>
          <w:rFonts w:ascii="Times New Roman" w:eastAsia="Times New Roman" w:hAnsi="Times New Roman" w:cs="Times New Roman"/>
          <w:sz w:val="24"/>
          <w:szCs w:val="24"/>
          <w:lang w:eastAsia="pt-PT"/>
        </w:rPr>
        <w:t>sobre a sup</w:t>
      </w:r>
      <w:r w:rsidR="008759FB">
        <w:rPr>
          <w:rFonts w:ascii="Times New Roman" w:eastAsia="Times New Roman" w:hAnsi="Times New Roman" w:cs="Times New Roman"/>
          <w:sz w:val="24"/>
          <w:szCs w:val="24"/>
          <w:lang w:eastAsia="pt-PT"/>
        </w:rPr>
        <w:t>ervisão do governo da sociedade, a g</w:t>
      </w:r>
      <w:r w:rsidRPr="001941B0">
        <w:rPr>
          <w:rFonts w:ascii="Times New Roman" w:eastAsia="Times New Roman" w:hAnsi="Times New Roman" w:cs="Times New Roman"/>
          <w:sz w:val="24"/>
          <w:szCs w:val="24"/>
          <w:lang w:eastAsia="pt-PT"/>
        </w:rPr>
        <w:t>lobal</w:t>
      </w:r>
      <w:r w:rsidR="008759FB">
        <w:rPr>
          <w:rFonts w:ascii="Times New Roman" w:eastAsia="Times New Roman" w:hAnsi="Times New Roman" w:cs="Times New Roman"/>
          <w:sz w:val="24"/>
          <w:szCs w:val="24"/>
          <w:lang w:eastAsia="pt-PT"/>
        </w:rPr>
        <w:t>ização dos mercados e operações, as m</w:t>
      </w:r>
      <w:r w:rsidRPr="001941B0">
        <w:rPr>
          <w:rFonts w:ascii="Times New Roman" w:eastAsia="Times New Roman" w:hAnsi="Times New Roman" w:cs="Times New Roman"/>
          <w:sz w:val="24"/>
          <w:szCs w:val="24"/>
          <w:lang w:eastAsia="pt-PT"/>
        </w:rPr>
        <w:t>udanças e maior complexidade dos negócios;</w:t>
      </w:r>
      <w:r w:rsidR="008759FB">
        <w:rPr>
          <w:rFonts w:ascii="Times New Roman" w:eastAsia="Times New Roman" w:hAnsi="Times New Roman" w:cs="Times New Roman"/>
          <w:sz w:val="24"/>
          <w:szCs w:val="24"/>
          <w:lang w:eastAsia="pt-PT"/>
        </w:rPr>
        <w:t xml:space="preserve"> as e</w:t>
      </w:r>
      <w:r w:rsidRPr="001941B0">
        <w:rPr>
          <w:rFonts w:ascii="Times New Roman" w:eastAsia="Times New Roman" w:hAnsi="Times New Roman" w:cs="Times New Roman"/>
          <w:sz w:val="24"/>
          <w:szCs w:val="24"/>
          <w:lang w:eastAsia="pt-PT"/>
        </w:rPr>
        <w:t>xigências e complexidade no que toca a leis</w:t>
      </w:r>
      <w:r w:rsidR="008759FB">
        <w:rPr>
          <w:rFonts w:ascii="Times New Roman" w:eastAsia="Times New Roman" w:hAnsi="Times New Roman" w:cs="Times New Roman"/>
          <w:sz w:val="24"/>
          <w:szCs w:val="24"/>
          <w:lang w:eastAsia="pt-PT"/>
        </w:rPr>
        <w:t>, regras, regulamentos e normas, o u</w:t>
      </w:r>
      <w:r w:rsidRPr="001941B0">
        <w:rPr>
          <w:rFonts w:ascii="Times New Roman" w:eastAsia="Times New Roman" w:hAnsi="Times New Roman" w:cs="Times New Roman"/>
          <w:sz w:val="24"/>
          <w:szCs w:val="24"/>
          <w:lang w:eastAsia="pt-PT"/>
        </w:rPr>
        <w:t>so e dependê</w:t>
      </w:r>
      <w:r w:rsidR="008759FB">
        <w:rPr>
          <w:rFonts w:ascii="Times New Roman" w:eastAsia="Times New Roman" w:hAnsi="Times New Roman" w:cs="Times New Roman"/>
          <w:sz w:val="24"/>
          <w:szCs w:val="24"/>
          <w:lang w:eastAsia="pt-PT"/>
        </w:rPr>
        <w:t>ncia de tecnologias em evolução e as e</w:t>
      </w:r>
      <w:r w:rsidRPr="001941B0">
        <w:rPr>
          <w:rFonts w:ascii="Times New Roman" w:eastAsia="Times New Roman" w:hAnsi="Times New Roman" w:cs="Times New Roman"/>
          <w:sz w:val="24"/>
          <w:szCs w:val="24"/>
          <w:lang w:eastAsia="pt-PT"/>
        </w:rPr>
        <w:t>xpectativas relacionadas com a prevenção e detecção de fraude</w:t>
      </w:r>
      <w:r w:rsidR="005F717E">
        <w:rPr>
          <w:rFonts w:ascii="Times New Roman" w:eastAsia="Times New Roman" w:hAnsi="Times New Roman" w:cs="Times New Roman"/>
          <w:sz w:val="24"/>
          <w:szCs w:val="24"/>
          <w:lang w:eastAsia="pt-PT"/>
        </w:rPr>
        <w:t xml:space="preserve"> </w:t>
      </w:r>
      <w:r w:rsidR="00EC633A">
        <w:rPr>
          <w:rFonts w:ascii="Times New Roman" w:eastAsia="Times New Roman" w:hAnsi="Times New Roman" w:cs="Times New Roman"/>
          <w:sz w:val="24"/>
          <w:szCs w:val="24"/>
          <w:lang w:eastAsia="pt-PT"/>
        </w:rPr>
        <w:t>[COSO, 2013]</w:t>
      </w:r>
      <w:r w:rsidR="008759FB">
        <w:rPr>
          <w:rFonts w:ascii="Times New Roman" w:eastAsia="Times New Roman" w:hAnsi="Times New Roman" w:cs="Times New Roman"/>
          <w:sz w:val="24"/>
          <w:szCs w:val="24"/>
          <w:lang w:eastAsia="pt-PT"/>
        </w:rPr>
        <w:t>.</w:t>
      </w:r>
    </w:p>
    <w:p w14:paraId="44BA2FE6" w14:textId="4792F2F2" w:rsidR="001941B0" w:rsidRPr="001941B0" w:rsidRDefault="005F717E"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mc:AlternateContent>
          <mc:Choice Requires="wpg">
            <w:drawing>
              <wp:anchor distT="0" distB="0" distL="114300" distR="114300" simplePos="0" relativeHeight="251945984" behindDoc="0" locked="0" layoutInCell="1" allowOverlap="1" wp14:anchorId="54D420D8" wp14:editId="42B64389">
                <wp:simplePos x="0" y="0"/>
                <wp:positionH relativeFrom="column">
                  <wp:posOffset>-457200</wp:posOffset>
                </wp:positionH>
                <wp:positionV relativeFrom="paragraph">
                  <wp:posOffset>2632075</wp:posOffset>
                </wp:positionV>
                <wp:extent cx="6286500" cy="3171825"/>
                <wp:effectExtent l="0" t="38100" r="0" b="9525"/>
                <wp:wrapTopAndBottom/>
                <wp:docPr id="378" name="Group 378"/>
                <wp:cNvGraphicFramePr/>
                <a:graphic xmlns:a="http://schemas.openxmlformats.org/drawingml/2006/main">
                  <a:graphicData uri="http://schemas.microsoft.com/office/word/2010/wordprocessingGroup">
                    <wpg:wgp>
                      <wpg:cNvGrpSpPr/>
                      <wpg:grpSpPr>
                        <a:xfrm>
                          <a:off x="0" y="0"/>
                          <a:ext cx="6286500" cy="3171825"/>
                          <a:chOff x="0" y="0"/>
                          <a:chExt cx="6286500" cy="3171825"/>
                        </a:xfrm>
                      </wpg:grpSpPr>
                      <wpg:grpSp>
                        <wpg:cNvPr id="361" name="Grupo 361"/>
                        <wpg:cNvGrpSpPr/>
                        <wpg:grpSpPr>
                          <a:xfrm>
                            <a:off x="1828800" y="114300"/>
                            <a:ext cx="2733675" cy="3057525"/>
                            <a:chOff x="0" y="0"/>
                            <a:chExt cx="2733675" cy="3057525"/>
                          </a:xfrm>
                        </wpg:grpSpPr>
                        <pic:pic xmlns:pic="http://schemas.openxmlformats.org/drawingml/2006/picture">
                          <pic:nvPicPr>
                            <pic:cNvPr id="4" name="Picture 1"/>
                            <pic:cNvPicPr>
                              <a:picLocks noChangeAspect="1"/>
                            </pic:cNvPicPr>
                          </pic:nvPicPr>
                          <pic:blipFill rotWithShape="1">
                            <a:blip r:embed="rId14">
                              <a:extLst>
                                <a:ext uri="{28A0092B-C50C-407E-A947-70E740481C1C}">
                                  <a14:useLocalDpi xmlns:a14="http://schemas.microsoft.com/office/drawing/2010/main" val="0"/>
                                </a:ext>
                              </a:extLst>
                            </a:blip>
                            <a:srcRect l="5611" t="4019" r="6538"/>
                            <a:stretch/>
                          </pic:blipFill>
                          <pic:spPr bwMode="auto">
                            <a:xfrm>
                              <a:off x="0" y="0"/>
                              <a:ext cx="2733675" cy="2733675"/>
                            </a:xfrm>
                            <a:prstGeom prst="rect">
                              <a:avLst/>
                            </a:prstGeom>
                            <a:noFill/>
                            <a:ln>
                              <a:noFill/>
                            </a:ln>
                          </pic:spPr>
                        </pic:pic>
                        <wps:wsp>
                          <wps:cNvPr id="360" name="Caixa de texto 360"/>
                          <wps:cNvSpPr txBox="1"/>
                          <wps:spPr>
                            <a:xfrm>
                              <a:off x="0" y="2790825"/>
                              <a:ext cx="2729865" cy="266700"/>
                            </a:xfrm>
                            <a:prstGeom prst="rect">
                              <a:avLst/>
                            </a:prstGeom>
                            <a:solidFill>
                              <a:prstClr val="white"/>
                            </a:solidFill>
                            <a:ln>
                              <a:noFill/>
                            </a:ln>
                            <a:effectLst/>
                          </wps:spPr>
                          <wps:txbx>
                            <w:txbxContent>
                              <w:p w14:paraId="7DA4F3E7" w14:textId="77777777" w:rsidR="003A41EF" w:rsidRPr="00965E1F" w:rsidRDefault="003A41EF" w:rsidP="00EC21D1">
                                <w:pPr>
                                  <w:pStyle w:val="Legenda"/>
                                  <w:jc w:val="center"/>
                                  <w:rPr>
                                    <w:rFonts w:ascii="Times New Roman" w:eastAsia="Times New Roman" w:hAnsi="Times New Roman" w:cs="Times New Roman"/>
                                    <w:noProof/>
                                    <w:sz w:val="24"/>
                                    <w:szCs w:val="24"/>
                                  </w:rPr>
                                </w:pPr>
                                <w:r>
                                  <w:t xml:space="preserve">Figura </w:t>
                                </w:r>
                                <w:fldSimple w:instr=" SEQ Figura \* ARABIC ">
                                  <w:r>
                                    <w:rPr>
                                      <w:noProof/>
                                    </w:rPr>
                                    <w:t>1</w:t>
                                  </w:r>
                                </w:fldSimple>
                                <w:r>
                                  <w:t xml:space="preserve">- </w:t>
                                </w:r>
                                <w:r w:rsidRPr="00571CCE">
                                  <w:t>Cubo COSO (fonte: COSO 2013)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371" name="Left Brace 371"/>
                        <wps:cNvSpPr/>
                        <wps:spPr>
                          <a:xfrm>
                            <a:off x="1371600" y="800100"/>
                            <a:ext cx="342900" cy="1828800"/>
                          </a:xfrm>
                          <a:prstGeom prst="leftBrace">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2" name="Text Box 372"/>
                        <wps:cNvSpPr txBox="1"/>
                        <wps:spPr>
                          <a:xfrm>
                            <a:off x="0" y="1485900"/>
                            <a:ext cx="1485900" cy="5715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64D1037" w14:textId="7D4B13CA" w:rsidR="003A41EF" w:rsidRPr="00490F62" w:rsidRDefault="003A41EF" w:rsidP="00490F62">
                              <w:pPr>
                                <w:jc w:val="center"/>
                                <w:rPr>
                                  <w:sz w:val="24"/>
                                </w:rPr>
                              </w:pPr>
                              <w:proofErr w:type="spellStart"/>
                              <w:r>
                                <w:rPr>
                                  <w:sz w:val="24"/>
                                </w:rPr>
                                <w:t>Internal</w:t>
                              </w:r>
                              <w:proofErr w:type="spellEnd"/>
                              <w:r>
                                <w:rPr>
                                  <w:sz w:val="24"/>
                                </w:rPr>
                                <w:t xml:space="preserve"> </w:t>
                              </w:r>
                              <w:proofErr w:type="spellStart"/>
                              <w:r>
                                <w:rPr>
                                  <w:sz w:val="24"/>
                                </w:rPr>
                                <w:t>Control</w:t>
                              </w:r>
                              <w:proofErr w:type="spellEnd"/>
                              <w:r>
                                <w:rPr>
                                  <w:sz w:val="24"/>
                                </w:rPr>
                                <w:t xml:space="preserve"> </w:t>
                              </w:r>
                              <w:proofErr w:type="spellStart"/>
                              <w:r>
                                <w:rPr>
                                  <w:sz w:val="24"/>
                                </w:rPr>
                                <w:t>Components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3" name="Left Brace 373"/>
                        <wps:cNvSpPr/>
                        <wps:spPr>
                          <a:xfrm rot="10800000">
                            <a:off x="4686300" y="114300"/>
                            <a:ext cx="342900" cy="1828800"/>
                          </a:xfrm>
                          <a:prstGeom prst="leftBrace">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4" name="Text Box 374"/>
                        <wps:cNvSpPr txBox="1"/>
                        <wps:spPr>
                          <a:xfrm>
                            <a:off x="4800600" y="800100"/>
                            <a:ext cx="1485900" cy="5715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06A601C" w14:textId="36E46434" w:rsidR="003A41EF" w:rsidRPr="00490F62" w:rsidRDefault="003A41EF" w:rsidP="00490F62">
                              <w:pPr>
                                <w:jc w:val="center"/>
                                <w:rPr>
                                  <w:sz w:val="24"/>
                                </w:rPr>
                              </w:pPr>
                              <w:proofErr w:type="spellStart"/>
                              <w:r>
                                <w:rPr>
                                  <w:sz w:val="24"/>
                                </w:rPr>
                                <w:t>Organizational</w:t>
                              </w:r>
                              <w:proofErr w:type="spellEnd"/>
                              <w:r>
                                <w:rPr>
                                  <w:sz w:val="24"/>
                                </w:rPr>
                                <w:t xml:space="preserve"> </w:t>
                              </w:r>
                              <w:proofErr w:type="spellStart"/>
                              <w:r>
                                <w:rPr>
                                  <w:sz w:val="24"/>
                                </w:rPr>
                                <w:t>Structure</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6" name="Text Box 376"/>
                        <wps:cNvSpPr txBox="1"/>
                        <wps:spPr>
                          <a:xfrm>
                            <a:off x="165735" y="228600"/>
                            <a:ext cx="14859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15478A1" w14:textId="6FC99FDA" w:rsidR="003A41EF" w:rsidRPr="00490F62" w:rsidRDefault="003A41EF" w:rsidP="00490F62">
                              <w:pPr>
                                <w:jc w:val="center"/>
                                <w:rPr>
                                  <w:sz w:val="24"/>
                                </w:rPr>
                              </w:pPr>
                              <w:r>
                                <w:rPr>
                                  <w:sz w:val="24"/>
                                </w:rPr>
                                <w:t>Objectives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7" name="Left Brace 377"/>
                        <wps:cNvSpPr/>
                        <wps:spPr>
                          <a:xfrm>
                            <a:off x="1371600" y="0"/>
                            <a:ext cx="342900" cy="685800"/>
                          </a:xfrm>
                          <a:prstGeom prst="leftBrace">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oup 378" o:spid="_x0000_s1026" style="position:absolute;left:0;text-align:left;margin-left:-35.95pt;margin-top:207.25pt;width:495pt;height:249.75pt;z-index:251945984" coordsize="6286500,317182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">
                <v:group id="Grupo 361" o:spid="_x0000_s1027" style="position:absolute;left:1828800;top:114300;width:2733675;height:3057525" coordsize="2733675,305752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FSTtIbGAAAA3AAA&#10;AA8AAAAAAAAAAAAAAAAAqQ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width:2733675;height:27336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Gu&#10;jAHDAAAA2gAAAA8AAABkcnMvZG93bnJldi54bWxEj91qAjEUhO8LvkM4BW+KZhVb1tUoW0VavKo/&#10;D3DYHDdLNydLkur69qZQ6OUwM98wy3VvW3ElHxrHCibjDARx5XTDtYLzaTfKQYSIrLF1TAruFGC9&#10;GjwtsdDuxge6HmMtEoRDgQpMjF0hZagMWQxj1xEn7+K8xZikr6X2eEtw28pplr1Jiw2nBYMdbQxV&#10;38cfq6B5zQ9z3vpT91Kf83ezL9vy40up4XNfLkBE6uN/+K/9qRXM4PdKugFy9Q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Ia6MAcMAAADaAAAADwAAAAAAAAAAAAAAAACcAgAA&#10;ZHJzL2Rvd25yZXYueG1sUEsFBgAAAAAEAAQA9wAAAIwDAAAAAA==&#10;">
                    <v:imagedata r:id="rId15" o:title="" croptop="2634f" cropleft="3677f" cropright="4285f"/>
                    <v:path arrowok="t"/>
                  </v:shape>
                  <v:shapetype id="_x0000_t202" coordsize="21600,21600" o:spt="202" path="m0,0l0,21600,21600,21600,21600,0xe">
                    <v:stroke joinstyle="miter"/>
                    <v:path gradientshapeok="t" o:connecttype="rect"/>
                  </v:shapetype>
                  <v:shape id="Caixa de texto 360" o:spid="_x0000_s1029" type="#_x0000_t202" style="position:absolute;top:2790825;width:2729865;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raI3wwAA&#10;ANwAAAAPAAAAZHJzL2Rvd25yZXYueG1sRE/Pa8IwFL4P9j+EN/AyNN2UItUoIhvoLrLOi7dH82yq&#10;zUtJUq3//XIY7Pjx/V6uB9uKG/nQOFbwNslAEFdON1wrOP58jucgQkTW2DomBQ8KsF49Py2x0O7O&#10;33QrYy1SCIcCFZgYu0LKUBmyGCauI07c2XmLMUFfS+3xnsJtK9+zLJcWG04NBjvaGqquZW8VHGan&#10;g3ntzx9fm9nU74/9Nr/UpVKjl2GzABFpiP/iP/dOK5jmaX46k46AXP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jraI3wwAAANwAAAAPAAAAAAAAAAAAAAAAAJcCAABkcnMvZG93&#10;bnJldi54bWxQSwUGAAAAAAQABAD1AAAAhwMAAAAA&#10;" stroked="f">
                    <v:textbox style="mso-fit-shape-to-text:t" inset="0,0,0,0">
                      <w:txbxContent>
                        <w:p w14:paraId="7DA4F3E7" w14:textId="77777777" w:rsidR="00425611" w:rsidRPr="00965E1F" w:rsidRDefault="00425611" w:rsidP="00EC21D1">
                          <w:pPr>
                            <w:pStyle w:val="Caption"/>
                            <w:jc w:val="center"/>
                            <w:rPr>
                              <w:rFonts w:ascii="Times New Roman" w:eastAsia="Times New Roman" w:hAnsi="Times New Roman" w:cs="Times New Roman"/>
                              <w:noProof/>
                              <w:sz w:val="24"/>
                              <w:szCs w:val="24"/>
                            </w:rPr>
                          </w:pPr>
                          <w:r>
                            <w:t xml:space="preserve">Figura </w:t>
                          </w:r>
                          <w:fldSimple w:instr=" SEQ Figura \* ARABIC ">
                            <w:r>
                              <w:rPr>
                                <w:noProof/>
                              </w:rPr>
                              <w:t>1</w:t>
                            </w:r>
                          </w:fldSimple>
                          <w:r>
                            <w:t xml:space="preserve">- </w:t>
                          </w:r>
                          <w:r w:rsidRPr="00571CCE">
                            <w:t>Cubo COSO (fonte: COSO 2013)</w:t>
                          </w:r>
                        </w:p>
                      </w:txbxContent>
                    </v:textbox>
                  </v:shape>
                </v:group>
                <v:shapetype id="_x0000_t87" coordsize="21600,21600" o:spt="87" adj="1800,10800" path="m2160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371" o:spid="_x0000_s1030" type="#_x0000_t87" style="position:absolute;left:1371600;top:800100;width:342900;height:18288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7q3xAAA&#10;ANwAAAAPAAAAZHJzL2Rvd25yZXYueG1sRI9Pi8IwFMTvC36H8IS9rakKa6lGsYogCx78Bx4fzbOt&#10;Ni+lidr99kYQPA4z8xtmMmtNJe7UuNKygn4vAkGcWV1yruCwX/3EIJxH1lhZJgX/5GA27XxNMNH2&#10;wVu673wuAoRdggoK7+tESpcVZND1bE0cvLNtDPogm1zqBh8Bbio5iKJfabDksFBgTYuCsuvuZhRc&#10;9yaW7hDrdLneDE75Mf1LL6lS3912PgbhqfWf8Lu91gqGoz68zoQjIKd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pO6t8QAAADcAAAADwAAAAAAAAAAAAAAAACXAgAAZHJzL2Rv&#10;d25yZXYueG1sUEsFBgAAAAAEAAQA9QAAAIgDAAAAAA==&#10;" adj="337" strokecolor="#4f81bd [3204]" strokeweight="2pt">
                  <v:shadow on="t" opacity="24903f" mv:blur="40000f" origin=",.5" offset="0,20000emu"/>
                </v:shape>
                <v:shape id="Text Box 372" o:spid="_x0000_s1031" type="#_x0000_t202" style="position:absolute;top:1485900;width:14859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DDmQxAAA&#10;ANwAAAAPAAAAZHJzL2Rvd25yZXYueG1sRI9La8MwEITvgfwHsYXeEqlpXnWthNIS6KmleUFui7V+&#10;EGtlLDV2/30VCOQ4zMw3TLrubS0u1PrKsYansQJBnDlTcaFhv9uMliB8QDZYOyYNf+RhvRoOUkyM&#10;6/iHLttQiAhhn6CGMoQmkdJnJVn0Y9cQRy93rcUQZVtI02IX4baWE6Xm0mLFcaHEht5Lys7bX6vh&#10;8JWfjlP1XXzYWdO5Xkm2L1Lrx4f+7RVEoD7cw7f2p9HwvJjA9Uw8AnL1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hgw5kMQAAADcAAAADwAAAAAAAAAAAAAAAACXAgAAZHJzL2Rv&#10;d25yZXYueG1sUEsFBgAAAAAEAAQA9QAAAIgDAAAAAA==&#10;" filled="f" stroked="f">
                  <v:textbox>
                    <w:txbxContent>
                      <w:p w14:paraId="764D1037" w14:textId="7D4B13CA" w:rsidR="00425611" w:rsidRPr="00490F62" w:rsidRDefault="00425611" w:rsidP="00490F62">
                        <w:pPr>
                          <w:jc w:val="center"/>
                          <w:rPr>
                            <w:sz w:val="24"/>
                          </w:rPr>
                        </w:pPr>
                        <w:proofErr w:type="spellStart"/>
                        <w:r>
                          <w:rPr>
                            <w:sz w:val="24"/>
                          </w:rPr>
                          <w:t>Internal</w:t>
                        </w:r>
                        <w:proofErr w:type="spellEnd"/>
                        <w:r>
                          <w:rPr>
                            <w:sz w:val="24"/>
                          </w:rPr>
                          <w:t xml:space="preserve"> </w:t>
                        </w:r>
                        <w:proofErr w:type="spellStart"/>
                        <w:r>
                          <w:rPr>
                            <w:sz w:val="24"/>
                          </w:rPr>
                          <w:t>Control</w:t>
                        </w:r>
                        <w:proofErr w:type="spellEnd"/>
                        <w:r>
                          <w:rPr>
                            <w:sz w:val="24"/>
                          </w:rPr>
                          <w:t xml:space="preserve"> </w:t>
                        </w:r>
                        <w:proofErr w:type="spellStart"/>
                        <w:r>
                          <w:rPr>
                            <w:sz w:val="24"/>
                          </w:rPr>
                          <w:t>Components</w:t>
                        </w:r>
                        <w:proofErr w:type="spellEnd"/>
                      </w:p>
                    </w:txbxContent>
                  </v:textbox>
                </v:shape>
                <v:shape id="Left Brace 373" o:spid="_x0000_s1032" type="#_x0000_t87" style="position:absolute;left:4686300;top:114300;width:342900;height:1828800;rotation:1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DlktwwAA&#10;ANwAAAAPAAAAZHJzL2Rvd25yZXYueG1sRI9Bi8IwFITvwv6H8Ba8abpWXO0aZREVr1ZB9vZonm21&#10;eek2Ueu/N4LgcZiZb5jpvDWVuFLjSssKvvoRCOLM6pJzBfvdqjcG4TyyxsoyKbiTg/nsozPFRNsb&#10;b+ma+lwECLsEFRTe14mULivIoOvbmjh4R9sY9EE2udQN3gLcVHIQRSNpsOSwUGBNi4Kyc3oxCg73&#10;dXVYLIeDNJ5w/Y9/5/HptFeq+9n+/oDw1Pp3+NXeaAXxdwzPM+EIyNk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lDlktwwAAANwAAAAPAAAAAAAAAAAAAAAAAJcCAABkcnMvZG93&#10;bnJldi54bWxQSwUGAAAAAAQABAD1AAAAhwMAAAAA&#10;" adj="337" strokecolor="#4f81bd [3204]" strokeweight="2pt">
                  <v:shadow on="t" opacity="24903f" mv:blur="40000f" origin=",.5" offset="0,20000emu"/>
                </v:shape>
                <v:shape id="Text Box 374" o:spid="_x0000_s1033" type="#_x0000_t202" style="position:absolute;left:4800600;top:800100;width:14859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qQR/xAAA&#10;ANwAAAAPAAAAZHJzL2Rvd25yZXYueG1sRI9PawIxFMTvgt8hvII3TdpatVujlIrQk+Jf8PbYPHcX&#10;Ny/LJrrbb28KgsdhZn7DTOetLcWNal841vA6UCCIU2cKzjTsd8v+BIQPyAZLx6ThjzzMZ93OFBPj&#10;Gt7QbRsyESHsE9SQh1AlUvo0J4t+4Cri6J1dbTFEWWfS1NhEuC3lm1IjabHguJBjRT85pZft1Wo4&#10;rM6n41Cts4X9qBrXKsn2U2rde2m/v0AEasMz/Gj/Gg3v4yH8n4lHQM7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qkEf8QAAADcAAAADwAAAAAAAAAAAAAAAACXAgAAZHJzL2Rv&#10;d25yZXYueG1sUEsFBgAAAAAEAAQA9QAAAIgDAAAAAA==&#10;" filled="f" stroked="f">
                  <v:textbox>
                    <w:txbxContent>
                      <w:p w14:paraId="106A601C" w14:textId="36E46434" w:rsidR="00425611" w:rsidRPr="00490F62" w:rsidRDefault="00425611" w:rsidP="00490F62">
                        <w:pPr>
                          <w:jc w:val="center"/>
                          <w:rPr>
                            <w:sz w:val="24"/>
                          </w:rPr>
                        </w:pPr>
                        <w:proofErr w:type="spellStart"/>
                        <w:r>
                          <w:rPr>
                            <w:sz w:val="24"/>
                          </w:rPr>
                          <w:t>Organizational</w:t>
                        </w:r>
                        <w:proofErr w:type="spellEnd"/>
                        <w:r>
                          <w:rPr>
                            <w:sz w:val="24"/>
                          </w:rPr>
                          <w:t xml:space="preserve"> </w:t>
                        </w:r>
                        <w:proofErr w:type="spellStart"/>
                        <w:r>
                          <w:rPr>
                            <w:sz w:val="24"/>
                          </w:rPr>
                          <w:t>Structure</w:t>
                        </w:r>
                        <w:proofErr w:type="spellEnd"/>
                      </w:p>
                    </w:txbxContent>
                  </v:textbox>
                </v:shape>
                <v:shape id="Text Box 376" o:spid="_x0000_s1034" type="#_x0000_t202" style="position:absolute;left:165735;top:228600;width:1485900;height:3429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Nz+TxAAA&#10;ANwAAAAPAAAAZHJzL2Rvd25yZXYueG1sRI9Ja8MwFITvhfwH8Qq5NVKXLHWthNJSyCklK+T2sJ4X&#10;Yj0ZS4ndfx8FAj0OM/MNky56W4sLtb5yrOF5pEAQZ85UXGjYbX+eZiB8QDZYOyYNf+RhMR88pJgY&#10;1/GaLptQiAhhn6CGMoQmkdJnJVn0I9cQRy93rcUQZVtI02IX4baWL0pNpMWK40KJDX2VlJ02Z6th&#10;v8qPhzf1W3zbcdO5Xkm271Lr4WP/+QEiUB/+w/f20mh4nU7gdiYeATm/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Tc/k8QAAADcAAAADwAAAAAAAAAAAAAAAACXAgAAZHJzL2Rv&#10;d25yZXYueG1sUEsFBgAAAAAEAAQA9QAAAIgDAAAAAA==&#10;" filled="f" stroked="f">
                  <v:textbox>
                    <w:txbxContent>
                      <w:p w14:paraId="515478A1" w14:textId="6FC99FDA" w:rsidR="00425611" w:rsidRPr="00490F62" w:rsidRDefault="00425611" w:rsidP="00490F62">
                        <w:pPr>
                          <w:jc w:val="center"/>
                          <w:rPr>
                            <w:sz w:val="24"/>
                          </w:rPr>
                        </w:pPr>
                        <w:r>
                          <w:rPr>
                            <w:sz w:val="24"/>
                          </w:rPr>
                          <w:t>Objectives</w:t>
                        </w:r>
                      </w:p>
                    </w:txbxContent>
                  </v:textbox>
                </v:shape>
                <v:shape id="Left Brace 377" o:spid="_x0000_s1035" type="#_x0000_t87" style="position:absolute;left:1371600;width:342900;height:6858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" adj="900" strokecolor="#4f81bd [3204]" strokeweight="2pt">
                  <v:shadow on="t" opacity="24903f" mv:blur="40000f" origin=",.5" offset="0,20000emu"/>
                </v:shape>
                <w10:wrap type="topAndBottom"/>
              </v:group>
            </w:pict>
          </mc:Fallback>
        </mc:AlternateContent>
      </w:r>
      <w:r w:rsidR="00C740D1">
        <w:rPr>
          <w:rFonts w:ascii="Times New Roman" w:eastAsia="Times New Roman" w:hAnsi="Times New Roman" w:cs="Times New Roman"/>
          <w:sz w:val="24"/>
          <w:szCs w:val="24"/>
          <w:lang w:eastAsia="pt-PT"/>
        </w:rPr>
        <w:t>No que diz respeito à</w:t>
      </w:r>
      <w:r w:rsidR="001128D9">
        <w:rPr>
          <w:rFonts w:ascii="Times New Roman" w:eastAsia="Times New Roman" w:hAnsi="Times New Roman" w:cs="Times New Roman"/>
          <w:sz w:val="24"/>
          <w:szCs w:val="24"/>
          <w:lang w:eastAsia="pt-PT"/>
        </w:rPr>
        <w:t xml:space="preserve"> composição do </w:t>
      </w:r>
      <w:proofErr w:type="spellStart"/>
      <w:r w:rsidR="001128D9">
        <w:rPr>
          <w:rFonts w:ascii="Times New Roman" w:eastAsia="Times New Roman" w:hAnsi="Times New Roman" w:cs="Times New Roman"/>
          <w:i/>
          <w:sz w:val="24"/>
          <w:szCs w:val="24"/>
          <w:lang w:eastAsia="pt-PT"/>
        </w:rPr>
        <w:t>framework</w:t>
      </w:r>
      <w:proofErr w:type="spellEnd"/>
      <w:r w:rsidR="001128D9">
        <w:rPr>
          <w:rFonts w:ascii="Times New Roman" w:eastAsia="Times New Roman" w:hAnsi="Times New Roman" w:cs="Times New Roman"/>
          <w:i/>
          <w:sz w:val="24"/>
          <w:szCs w:val="24"/>
          <w:lang w:eastAsia="pt-PT"/>
        </w:rPr>
        <w:t xml:space="preserve"> </w:t>
      </w:r>
      <w:r w:rsidR="001128D9">
        <w:rPr>
          <w:rFonts w:ascii="Times New Roman" w:eastAsia="Times New Roman" w:hAnsi="Times New Roman" w:cs="Times New Roman"/>
          <w:sz w:val="24"/>
          <w:szCs w:val="24"/>
          <w:lang w:eastAsia="pt-PT"/>
        </w:rPr>
        <w:t xml:space="preserve">COSO, ele considera três vertentes essenciais: os Objectivos, os Componentes de controlo interno e a Estrutura organizacional. Entre estas três vertentes existe uma relação directa, sendo os </w:t>
      </w:r>
      <w:r w:rsidR="001128D9" w:rsidRPr="001128D9">
        <w:rPr>
          <w:rFonts w:ascii="Times New Roman" w:eastAsia="Times New Roman" w:hAnsi="Times New Roman" w:cs="Times New Roman"/>
          <w:b/>
          <w:sz w:val="24"/>
          <w:szCs w:val="24"/>
          <w:lang w:eastAsia="pt-PT"/>
        </w:rPr>
        <w:t>Objectivos</w:t>
      </w:r>
      <w:r w:rsidR="001128D9">
        <w:rPr>
          <w:rFonts w:ascii="Times New Roman" w:eastAsia="Times New Roman" w:hAnsi="Times New Roman" w:cs="Times New Roman"/>
          <w:sz w:val="24"/>
          <w:szCs w:val="24"/>
          <w:lang w:eastAsia="pt-PT"/>
        </w:rPr>
        <w:t xml:space="preserve"> aquilo pelo qual</w:t>
      </w:r>
      <w:r w:rsidR="001941B0" w:rsidRPr="001941B0">
        <w:rPr>
          <w:rFonts w:ascii="Times New Roman" w:eastAsia="Times New Roman" w:hAnsi="Times New Roman" w:cs="Times New Roman"/>
          <w:sz w:val="24"/>
          <w:szCs w:val="24"/>
          <w:lang w:eastAsia="pt-PT"/>
        </w:rPr>
        <w:t xml:space="preserve"> a e</w:t>
      </w:r>
      <w:r w:rsidR="002204F6">
        <w:rPr>
          <w:rFonts w:ascii="Times New Roman" w:eastAsia="Times New Roman" w:hAnsi="Times New Roman" w:cs="Times New Roman"/>
          <w:sz w:val="24"/>
          <w:szCs w:val="24"/>
          <w:lang w:eastAsia="pt-PT"/>
        </w:rPr>
        <w:t>ntidade se esforça por</w:t>
      </w:r>
      <w:r w:rsidR="001128D9">
        <w:rPr>
          <w:rFonts w:ascii="Times New Roman" w:eastAsia="Times New Roman" w:hAnsi="Times New Roman" w:cs="Times New Roman"/>
          <w:sz w:val="24"/>
          <w:szCs w:val="24"/>
          <w:lang w:eastAsia="pt-PT"/>
        </w:rPr>
        <w:t xml:space="preserve"> atingir. Para que seja possível atingir estes objectivos, é necessário assegurar a existência e o funcionamento</w:t>
      </w:r>
      <w:r w:rsidR="001941B0" w:rsidRPr="001941B0">
        <w:rPr>
          <w:rFonts w:ascii="Times New Roman" w:eastAsia="Times New Roman" w:hAnsi="Times New Roman" w:cs="Times New Roman"/>
          <w:sz w:val="24"/>
          <w:szCs w:val="24"/>
          <w:lang w:eastAsia="pt-PT"/>
        </w:rPr>
        <w:t xml:space="preserve"> </w:t>
      </w:r>
      <w:r w:rsidR="00EC21D1">
        <w:rPr>
          <w:rFonts w:ascii="Times New Roman" w:eastAsia="Times New Roman" w:hAnsi="Times New Roman" w:cs="Times New Roman"/>
          <w:sz w:val="24"/>
          <w:szCs w:val="24"/>
          <w:lang w:eastAsia="pt-PT"/>
        </w:rPr>
        <w:t>d</w:t>
      </w:r>
      <w:r w:rsidR="001941B0" w:rsidRPr="001941B0">
        <w:rPr>
          <w:rFonts w:ascii="Times New Roman" w:eastAsia="Times New Roman" w:hAnsi="Times New Roman" w:cs="Times New Roman"/>
          <w:sz w:val="24"/>
          <w:szCs w:val="24"/>
          <w:lang w:eastAsia="pt-PT"/>
        </w:rPr>
        <w:t xml:space="preserve">os </w:t>
      </w:r>
      <w:r w:rsidR="001128D9">
        <w:rPr>
          <w:rFonts w:ascii="Times New Roman" w:eastAsia="Times New Roman" w:hAnsi="Times New Roman" w:cs="Times New Roman"/>
          <w:b/>
          <w:sz w:val="24"/>
          <w:szCs w:val="24"/>
          <w:lang w:eastAsia="pt-PT"/>
        </w:rPr>
        <w:t>C</w:t>
      </w:r>
      <w:r w:rsidR="001941B0" w:rsidRPr="001941B0">
        <w:rPr>
          <w:rFonts w:ascii="Times New Roman" w:eastAsia="Times New Roman" w:hAnsi="Times New Roman" w:cs="Times New Roman"/>
          <w:b/>
          <w:sz w:val="24"/>
          <w:szCs w:val="24"/>
          <w:lang w:eastAsia="pt-PT"/>
        </w:rPr>
        <w:t>omponentes</w:t>
      </w:r>
      <w:r w:rsidR="001128D9">
        <w:rPr>
          <w:rFonts w:ascii="Times New Roman" w:eastAsia="Times New Roman" w:hAnsi="Times New Roman" w:cs="Times New Roman"/>
          <w:b/>
          <w:sz w:val="24"/>
          <w:szCs w:val="24"/>
          <w:lang w:eastAsia="pt-PT"/>
        </w:rPr>
        <w:t xml:space="preserve"> de controlo interno</w:t>
      </w:r>
      <w:r w:rsidR="001941B0" w:rsidRPr="001941B0">
        <w:rPr>
          <w:rFonts w:ascii="Times New Roman" w:eastAsia="Times New Roman" w:hAnsi="Times New Roman" w:cs="Times New Roman"/>
          <w:sz w:val="24"/>
          <w:szCs w:val="24"/>
          <w:lang w:eastAsia="pt-PT"/>
        </w:rPr>
        <w:t>, que representam o que é necessário para atingir os objectivo</w:t>
      </w:r>
      <w:r w:rsidR="00EC21D1">
        <w:rPr>
          <w:rFonts w:ascii="Times New Roman" w:eastAsia="Times New Roman" w:hAnsi="Times New Roman" w:cs="Times New Roman"/>
          <w:sz w:val="24"/>
          <w:szCs w:val="24"/>
          <w:lang w:eastAsia="pt-PT"/>
        </w:rPr>
        <w:t xml:space="preserve">s. Estas duas vertentes do </w:t>
      </w:r>
      <w:proofErr w:type="spellStart"/>
      <w:r w:rsidR="00EC21D1">
        <w:rPr>
          <w:rFonts w:ascii="Times New Roman" w:eastAsia="Times New Roman" w:hAnsi="Times New Roman" w:cs="Times New Roman"/>
          <w:i/>
          <w:sz w:val="24"/>
          <w:szCs w:val="24"/>
          <w:lang w:eastAsia="pt-PT"/>
        </w:rPr>
        <w:t>framework</w:t>
      </w:r>
      <w:proofErr w:type="spellEnd"/>
      <w:r w:rsidR="00EC21D1">
        <w:rPr>
          <w:rFonts w:ascii="Times New Roman" w:eastAsia="Times New Roman" w:hAnsi="Times New Roman" w:cs="Times New Roman"/>
          <w:sz w:val="24"/>
          <w:szCs w:val="24"/>
          <w:lang w:eastAsia="pt-PT"/>
        </w:rPr>
        <w:t xml:space="preserve"> são comuns a toda </w:t>
      </w:r>
      <w:r w:rsidR="001941B0" w:rsidRPr="001941B0">
        <w:rPr>
          <w:rFonts w:ascii="Times New Roman" w:eastAsia="Times New Roman" w:hAnsi="Times New Roman" w:cs="Times New Roman"/>
          <w:sz w:val="24"/>
          <w:szCs w:val="24"/>
          <w:lang w:eastAsia="pt-PT"/>
        </w:rPr>
        <w:t xml:space="preserve">a </w:t>
      </w:r>
      <w:r w:rsidR="001128D9">
        <w:rPr>
          <w:rFonts w:ascii="Times New Roman" w:eastAsia="Times New Roman" w:hAnsi="Times New Roman" w:cs="Times New Roman"/>
          <w:b/>
          <w:sz w:val="24"/>
          <w:szCs w:val="24"/>
          <w:lang w:eastAsia="pt-PT"/>
        </w:rPr>
        <w:t>E</w:t>
      </w:r>
      <w:r w:rsidR="001941B0" w:rsidRPr="001941B0">
        <w:rPr>
          <w:rFonts w:ascii="Times New Roman" w:eastAsia="Times New Roman" w:hAnsi="Times New Roman" w:cs="Times New Roman"/>
          <w:b/>
          <w:sz w:val="24"/>
          <w:szCs w:val="24"/>
          <w:lang w:eastAsia="pt-PT"/>
        </w:rPr>
        <w:t>strutura organizacional</w:t>
      </w:r>
      <w:r w:rsidR="001941B0" w:rsidRPr="001941B0">
        <w:rPr>
          <w:rFonts w:ascii="Times New Roman" w:eastAsia="Times New Roman" w:hAnsi="Times New Roman" w:cs="Times New Roman"/>
          <w:sz w:val="24"/>
          <w:szCs w:val="24"/>
          <w:lang w:eastAsia="pt-PT"/>
        </w:rPr>
        <w:t xml:space="preserve"> da entidade. Esta relação pode ser representada por um cubo,</w:t>
      </w:r>
      <w:r w:rsidR="00165E82">
        <w:rPr>
          <w:rFonts w:ascii="Times New Roman" w:eastAsia="Times New Roman" w:hAnsi="Times New Roman" w:cs="Times New Roman"/>
          <w:sz w:val="24"/>
          <w:szCs w:val="24"/>
          <w:lang w:eastAsia="pt-PT"/>
        </w:rPr>
        <w:t xml:space="preserve"> conforme</w:t>
      </w:r>
      <w:r w:rsidR="001941B0" w:rsidRPr="001941B0">
        <w:rPr>
          <w:rFonts w:ascii="Times New Roman" w:eastAsia="Times New Roman" w:hAnsi="Times New Roman" w:cs="Times New Roman"/>
          <w:sz w:val="24"/>
          <w:szCs w:val="24"/>
          <w:lang w:eastAsia="pt-PT"/>
        </w:rPr>
        <w:t xml:space="preserve"> o demonstrado na </w:t>
      </w:r>
      <w:r w:rsidR="000B7B98">
        <w:rPr>
          <w:rFonts w:ascii="Times New Roman" w:eastAsia="Times New Roman" w:hAnsi="Times New Roman" w:cs="Times New Roman"/>
          <w:sz w:val="24"/>
          <w:szCs w:val="24"/>
          <w:lang w:eastAsia="pt-PT"/>
        </w:rPr>
        <w:t>figura</w:t>
      </w:r>
      <w:r w:rsidR="001941B0" w:rsidRPr="001941B0">
        <w:rPr>
          <w:rFonts w:ascii="Times New Roman" w:eastAsia="Times New Roman" w:hAnsi="Times New Roman" w:cs="Times New Roman"/>
          <w:sz w:val="24"/>
          <w:szCs w:val="24"/>
          <w:lang w:eastAsia="pt-PT"/>
        </w:rPr>
        <w:t xml:space="preserve"> 1, em que cada um</w:t>
      </w:r>
      <w:r w:rsidR="00EC21D1">
        <w:rPr>
          <w:rFonts w:ascii="Times New Roman" w:eastAsia="Times New Roman" w:hAnsi="Times New Roman" w:cs="Times New Roman"/>
          <w:sz w:val="24"/>
          <w:szCs w:val="24"/>
          <w:lang w:eastAsia="pt-PT"/>
        </w:rPr>
        <w:t>a</w:t>
      </w:r>
      <w:r w:rsidR="001941B0" w:rsidRPr="001941B0">
        <w:rPr>
          <w:rFonts w:ascii="Times New Roman" w:eastAsia="Times New Roman" w:hAnsi="Times New Roman" w:cs="Times New Roman"/>
          <w:sz w:val="24"/>
          <w:szCs w:val="24"/>
          <w:lang w:eastAsia="pt-PT"/>
        </w:rPr>
        <w:t xml:space="preserve"> </w:t>
      </w:r>
      <w:r w:rsidR="00EC21D1">
        <w:rPr>
          <w:rFonts w:ascii="Times New Roman" w:eastAsia="Times New Roman" w:hAnsi="Times New Roman" w:cs="Times New Roman"/>
          <w:sz w:val="24"/>
          <w:szCs w:val="24"/>
          <w:lang w:eastAsia="pt-PT"/>
        </w:rPr>
        <w:t xml:space="preserve">das três vertentes acima referidas </w:t>
      </w:r>
      <w:r>
        <w:rPr>
          <w:rFonts w:ascii="Times New Roman" w:eastAsia="Times New Roman" w:hAnsi="Times New Roman" w:cs="Times New Roman"/>
          <w:sz w:val="24"/>
          <w:szCs w:val="24"/>
          <w:lang w:eastAsia="pt-PT"/>
        </w:rPr>
        <w:t>é</w:t>
      </w:r>
      <w:r w:rsidR="00EC21D1">
        <w:rPr>
          <w:rFonts w:ascii="Times New Roman" w:eastAsia="Times New Roman" w:hAnsi="Times New Roman" w:cs="Times New Roman"/>
          <w:sz w:val="24"/>
          <w:szCs w:val="24"/>
          <w:lang w:eastAsia="pt-PT"/>
        </w:rPr>
        <w:t xml:space="preserve"> representada</w:t>
      </w:r>
      <w:r w:rsidR="001941B0" w:rsidRPr="001941B0">
        <w:rPr>
          <w:rFonts w:ascii="Times New Roman" w:eastAsia="Times New Roman" w:hAnsi="Times New Roman" w:cs="Times New Roman"/>
          <w:sz w:val="24"/>
          <w:szCs w:val="24"/>
          <w:lang w:eastAsia="pt-PT"/>
        </w:rPr>
        <w:t xml:space="preserve"> por uma face.</w:t>
      </w:r>
      <w:r w:rsidR="001941B0" w:rsidRPr="001941B0">
        <w:rPr>
          <w:rFonts w:ascii="Times New Roman" w:eastAsia="Times New Roman" w:hAnsi="Times New Roman" w:cs="Times New Roman"/>
          <w:noProof/>
          <w:sz w:val="24"/>
          <w:szCs w:val="24"/>
          <w:lang w:eastAsia="pt-PT"/>
        </w:rPr>
        <w:t xml:space="preserve"> </w:t>
      </w:r>
    </w:p>
    <w:p w14:paraId="35CC5A21" w14:textId="653CE19F"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Este </w:t>
      </w:r>
      <w:proofErr w:type="spellStart"/>
      <w:r w:rsidRPr="001941B0">
        <w:rPr>
          <w:rFonts w:ascii="Times New Roman" w:eastAsia="Times New Roman" w:hAnsi="Times New Roman" w:cs="Times New Roman"/>
          <w:i/>
          <w:sz w:val="24"/>
          <w:szCs w:val="24"/>
          <w:lang w:eastAsia="pt-PT"/>
        </w:rPr>
        <w:t>framework</w:t>
      </w:r>
      <w:proofErr w:type="spellEnd"/>
      <w:r w:rsidRPr="001941B0">
        <w:rPr>
          <w:rFonts w:ascii="Times New Roman" w:eastAsia="Times New Roman" w:hAnsi="Times New Roman" w:cs="Times New Roman"/>
          <w:sz w:val="24"/>
          <w:szCs w:val="24"/>
          <w:lang w:eastAsia="pt-PT"/>
        </w:rPr>
        <w:t xml:space="preserve"> é compost</w:t>
      </w:r>
      <w:r w:rsidR="00EC21D1">
        <w:rPr>
          <w:rFonts w:ascii="Times New Roman" w:eastAsia="Times New Roman" w:hAnsi="Times New Roman" w:cs="Times New Roman"/>
          <w:sz w:val="24"/>
          <w:szCs w:val="24"/>
          <w:lang w:eastAsia="pt-PT"/>
        </w:rPr>
        <w:t xml:space="preserve">o por três grupos de objectivos, que são os Operacionais, os de Reporte e os de </w:t>
      </w:r>
      <w:proofErr w:type="spellStart"/>
      <w:r w:rsidR="00EC21D1" w:rsidRPr="00EC21D1">
        <w:rPr>
          <w:rFonts w:ascii="Times New Roman" w:eastAsia="Times New Roman" w:hAnsi="Times New Roman" w:cs="Times New Roman"/>
          <w:i/>
          <w:sz w:val="24"/>
          <w:szCs w:val="24"/>
          <w:lang w:eastAsia="pt-PT"/>
        </w:rPr>
        <w:t>Compliance</w:t>
      </w:r>
      <w:proofErr w:type="spellEnd"/>
      <w:r w:rsidR="00EC21D1">
        <w:rPr>
          <w:rFonts w:ascii="Times New Roman" w:eastAsia="Times New Roman" w:hAnsi="Times New Roman" w:cs="Times New Roman"/>
          <w:sz w:val="24"/>
          <w:szCs w:val="24"/>
          <w:lang w:eastAsia="pt-PT"/>
        </w:rPr>
        <w:t>.</w:t>
      </w:r>
    </w:p>
    <w:p w14:paraId="7BAA7A14" w14:textId="5FC92FE3" w:rsidR="001941B0" w:rsidRPr="001941B0" w:rsidRDefault="00EC21D1" w:rsidP="00EC21D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Os objectivos </w:t>
      </w:r>
      <w:r w:rsidRPr="00043BE5">
        <w:rPr>
          <w:rFonts w:ascii="Times New Roman" w:eastAsia="Times New Roman" w:hAnsi="Times New Roman" w:cs="Times New Roman"/>
          <w:b/>
          <w:sz w:val="24"/>
          <w:szCs w:val="24"/>
          <w:lang w:eastAsia="pt-PT"/>
        </w:rPr>
        <w:t>Operacionais</w:t>
      </w:r>
      <w:r w:rsidR="00D7227E">
        <w:rPr>
          <w:rFonts w:ascii="Times New Roman" w:eastAsia="Times New Roman" w:hAnsi="Times New Roman" w:cs="Times New Roman"/>
          <w:sz w:val="24"/>
          <w:szCs w:val="24"/>
          <w:lang w:eastAsia="pt-PT"/>
        </w:rPr>
        <w:t xml:space="preserve"> (</w:t>
      </w:r>
      <w:proofErr w:type="spellStart"/>
      <w:r w:rsidR="00D7227E">
        <w:rPr>
          <w:rFonts w:ascii="Times New Roman" w:eastAsia="Times New Roman" w:hAnsi="Times New Roman" w:cs="Times New Roman"/>
          <w:i/>
          <w:sz w:val="24"/>
          <w:szCs w:val="24"/>
          <w:lang w:eastAsia="pt-PT"/>
        </w:rPr>
        <w:t>Operations</w:t>
      </w:r>
      <w:proofErr w:type="spellEnd"/>
      <w:r w:rsidR="00D7227E">
        <w:rPr>
          <w:rFonts w:ascii="Times New Roman" w:eastAsia="Times New Roman" w:hAnsi="Times New Roman" w:cs="Times New Roman"/>
          <w:i/>
          <w:sz w:val="24"/>
          <w:szCs w:val="24"/>
          <w:lang w:eastAsia="pt-PT"/>
        </w:rPr>
        <w:t>)</w:t>
      </w:r>
      <w:r>
        <w:rPr>
          <w:rFonts w:ascii="Times New Roman" w:eastAsia="Times New Roman" w:hAnsi="Times New Roman" w:cs="Times New Roman"/>
          <w:sz w:val="24"/>
          <w:szCs w:val="24"/>
          <w:lang w:eastAsia="pt-PT"/>
        </w:rPr>
        <w:t>,</w:t>
      </w:r>
      <w:r w:rsidR="001941B0" w:rsidRPr="001941B0">
        <w:rPr>
          <w:rFonts w:ascii="Times New Roman" w:eastAsia="Times New Roman" w:hAnsi="Times New Roman" w:cs="Times New Roman"/>
          <w:sz w:val="24"/>
          <w:szCs w:val="24"/>
          <w:lang w:eastAsia="pt-PT"/>
        </w:rPr>
        <w:t xml:space="preserve"> têm a ver com a eficiência e a eficácia das operações da entidade, incluindo metas de carácter financeiro e operacional, bem como a salva</w:t>
      </w:r>
      <w:r>
        <w:rPr>
          <w:rFonts w:ascii="Times New Roman" w:eastAsia="Times New Roman" w:hAnsi="Times New Roman" w:cs="Times New Roman"/>
          <w:sz w:val="24"/>
          <w:szCs w:val="24"/>
          <w:lang w:eastAsia="pt-PT"/>
        </w:rPr>
        <w:t>guarda de activos contra perdas.</w:t>
      </w:r>
    </w:p>
    <w:p w14:paraId="561A4627" w14:textId="0BDDA65A" w:rsidR="001941B0" w:rsidRPr="001941B0" w:rsidRDefault="00EC21D1" w:rsidP="00EC21D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 xml:space="preserve">No que toca aos objectivos de </w:t>
      </w:r>
      <w:r w:rsidRPr="00043BE5">
        <w:rPr>
          <w:rFonts w:ascii="Times New Roman" w:eastAsia="Times New Roman" w:hAnsi="Times New Roman" w:cs="Times New Roman"/>
          <w:b/>
          <w:sz w:val="24"/>
          <w:szCs w:val="24"/>
          <w:lang w:eastAsia="pt-PT"/>
        </w:rPr>
        <w:t>R</w:t>
      </w:r>
      <w:r w:rsidR="00D7227E" w:rsidRPr="00043BE5">
        <w:rPr>
          <w:rFonts w:ascii="Times New Roman" w:eastAsia="Times New Roman" w:hAnsi="Times New Roman" w:cs="Times New Roman"/>
          <w:b/>
          <w:sz w:val="24"/>
          <w:szCs w:val="24"/>
          <w:lang w:eastAsia="pt-PT"/>
        </w:rPr>
        <w:t>eporte</w:t>
      </w:r>
      <w:r w:rsidR="00D7227E">
        <w:rPr>
          <w:rFonts w:ascii="Times New Roman" w:eastAsia="Times New Roman" w:hAnsi="Times New Roman" w:cs="Times New Roman"/>
          <w:sz w:val="24"/>
          <w:szCs w:val="24"/>
          <w:lang w:eastAsia="pt-PT"/>
        </w:rPr>
        <w:t xml:space="preserve"> (</w:t>
      </w:r>
      <w:proofErr w:type="spellStart"/>
      <w:r w:rsidR="00D7227E">
        <w:rPr>
          <w:rFonts w:ascii="Times New Roman" w:eastAsia="Times New Roman" w:hAnsi="Times New Roman" w:cs="Times New Roman"/>
          <w:i/>
          <w:sz w:val="24"/>
          <w:szCs w:val="24"/>
          <w:lang w:eastAsia="pt-PT"/>
        </w:rPr>
        <w:t>Report</w:t>
      </w:r>
      <w:proofErr w:type="spellEnd"/>
      <w:r w:rsidR="00D7227E">
        <w:rPr>
          <w:rFonts w:ascii="Times New Roman" w:eastAsia="Times New Roman" w:hAnsi="Times New Roman" w:cs="Times New Roman"/>
          <w:i/>
          <w:sz w:val="24"/>
          <w:szCs w:val="24"/>
          <w:lang w:eastAsia="pt-PT"/>
        </w:rPr>
        <w:t>)</w:t>
      </w:r>
      <w:r w:rsidR="00D7227E">
        <w:rPr>
          <w:rFonts w:ascii="Times New Roman" w:eastAsia="Times New Roman" w:hAnsi="Times New Roman" w:cs="Times New Roman"/>
          <w:sz w:val="24"/>
          <w:szCs w:val="24"/>
          <w:lang w:eastAsia="pt-PT"/>
        </w:rPr>
        <w:t>,</w:t>
      </w:r>
      <w:r w:rsidR="001941B0" w:rsidRPr="001941B0">
        <w:rPr>
          <w:rFonts w:ascii="Times New Roman" w:eastAsia="Times New Roman" w:hAnsi="Times New Roman" w:cs="Times New Roman"/>
          <w:sz w:val="24"/>
          <w:szCs w:val="24"/>
          <w:lang w:eastAsia="pt-PT"/>
        </w:rPr>
        <w:t xml:space="preserve"> têm a ver com o reporte financeiro e não financeiro, tanto interno, como externo, tendo em conta a fiabilidade, tempestividade, transparência e outras características impostas pelos reguladores, emissores reconhecidos de n</w:t>
      </w:r>
      <w:r>
        <w:rPr>
          <w:rFonts w:ascii="Times New Roman" w:eastAsia="Times New Roman" w:hAnsi="Times New Roman" w:cs="Times New Roman"/>
          <w:sz w:val="24"/>
          <w:szCs w:val="24"/>
          <w:lang w:eastAsia="pt-PT"/>
        </w:rPr>
        <w:t>ormas, ou políticas da entidade.</w:t>
      </w:r>
    </w:p>
    <w:p w14:paraId="49022DCB" w14:textId="75A60CCC" w:rsidR="001941B0" w:rsidRPr="001941B0" w:rsidRDefault="00EC21D1" w:rsidP="00EC21D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Finalmente, os o</w:t>
      </w:r>
      <w:r w:rsidR="001941B0" w:rsidRPr="001941B0">
        <w:rPr>
          <w:rFonts w:ascii="Times New Roman" w:eastAsia="Times New Roman" w:hAnsi="Times New Roman" w:cs="Times New Roman"/>
          <w:sz w:val="24"/>
          <w:szCs w:val="24"/>
          <w:lang w:eastAsia="pt-PT"/>
        </w:rPr>
        <w:t xml:space="preserve">bjectivos de </w:t>
      </w:r>
      <w:proofErr w:type="spellStart"/>
      <w:r w:rsidRPr="00043BE5">
        <w:rPr>
          <w:rFonts w:ascii="Times New Roman" w:eastAsia="Times New Roman" w:hAnsi="Times New Roman" w:cs="Times New Roman"/>
          <w:b/>
          <w:sz w:val="24"/>
          <w:szCs w:val="24"/>
          <w:lang w:eastAsia="pt-PT"/>
        </w:rPr>
        <w:t>C</w:t>
      </w:r>
      <w:r w:rsidR="009C0FBE" w:rsidRPr="00043BE5">
        <w:rPr>
          <w:rFonts w:ascii="Times New Roman" w:eastAsia="Times New Roman" w:hAnsi="Times New Roman" w:cs="Times New Roman"/>
          <w:b/>
          <w:i/>
          <w:sz w:val="24"/>
          <w:szCs w:val="24"/>
          <w:lang w:eastAsia="pt-PT"/>
        </w:rPr>
        <w:t>ompliance</w:t>
      </w:r>
      <w:proofErr w:type="spellEnd"/>
      <w:r w:rsidR="001941B0" w:rsidRPr="001941B0">
        <w:rPr>
          <w:rFonts w:ascii="Times New Roman" w:eastAsia="Times New Roman" w:hAnsi="Times New Roman" w:cs="Times New Roman"/>
          <w:sz w:val="24"/>
          <w:szCs w:val="24"/>
          <w:lang w:eastAsia="pt-PT"/>
        </w:rPr>
        <w:t xml:space="preserve"> têm a ver com o cumprimento das leis e regulamentos a que a entidade está sujeita</w:t>
      </w:r>
      <w:r w:rsidR="00EC633A">
        <w:rPr>
          <w:rFonts w:ascii="Times New Roman" w:eastAsia="Times New Roman" w:hAnsi="Times New Roman" w:cs="Times New Roman"/>
          <w:sz w:val="24"/>
          <w:szCs w:val="24"/>
          <w:lang w:eastAsia="pt-PT"/>
        </w:rPr>
        <w:t xml:space="preserve"> [COSO, 2013]</w:t>
      </w:r>
      <w:r>
        <w:rPr>
          <w:rFonts w:ascii="Times New Roman" w:eastAsia="Times New Roman" w:hAnsi="Times New Roman" w:cs="Times New Roman"/>
          <w:sz w:val="24"/>
          <w:szCs w:val="24"/>
          <w:lang w:eastAsia="pt-PT"/>
        </w:rPr>
        <w:t>.</w:t>
      </w:r>
    </w:p>
    <w:p w14:paraId="73A3A69A" w14:textId="7D02DC26"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Além dos objectivos</w:t>
      </w:r>
      <w:r w:rsidR="00D7227E">
        <w:rPr>
          <w:rFonts w:ascii="Times New Roman" w:eastAsia="Times New Roman" w:hAnsi="Times New Roman" w:cs="Times New Roman"/>
          <w:sz w:val="24"/>
          <w:szCs w:val="24"/>
          <w:lang w:eastAsia="pt-PT"/>
        </w:rPr>
        <w:t xml:space="preserve"> acima referidos</w:t>
      </w:r>
      <w:r w:rsidRPr="001941B0">
        <w:rPr>
          <w:rFonts w:ascii="Times New Roman" w:eastAsia="Times New Roman" w:hAnsi="Times New Roman" w:cs="Times New Roman"/>
          <w:sz w:val="24"/>
          <w:szCs w:val="24"/>
          <w:lang w:eastAsia="pt-PT"/>
        </w:rPr>
        <w:t>, existem também cinco componentes de Controlo Interno</w:t>
      </w:r>
      <w:r w:rsidR="007E0442">
        <w:rPr>
          <w:rFonts w:ascii="Times New Roman" w:eastAsia="Times New Roman" w:hAnsi="Times New Roman" w:cs="Times New Roman"/>
          <w:sz w:val="24"/>
          <w:szCs w:val="24"/>
          <w:lang w:eastAsia="pt-PT"/>
        </w:rPr>
        <w:t>, que são o Ambiente de C</w:t>
      </w:r>
      <w:r w:rsidR="00D7227E">
        <w:rPr>
          <w:rFonts w:ascii="Times New Roman" w:eastAsia="Times New Roman" w:hAnsi="Times New Roman" w:cs="Times New Roman"/>
          <w:sz w:val="24"/>
          <w:szCs w:val="24"/>
          <w:lang w:eastAsia="pt-PT"/>
        </w:rPr>
        <w:t xml:space="preserve">ontrolo, a Avaliação de </w:t>
      </w:r>
      <w:r w:rsidR="007E0442">
        <w:rPr>
          <w:rFonts w:ascii="Times New Roman" w:eastAsia="Times New Roman" w:hAnsi="Times New Roman" w:cs="Times New Roman"/>
          <w:sz w:val="24"/>
          <w:szCs w:val="24"/>
          <w:lang w:eastAsia="pt-PT"/>
        </w:rPr>
        <w:t>Risco, as Actividades de C</w:t>
      </w:r>
      <w:r w:rsidR="00D7227E">
        <w:rPr>
          <w:rFonts w:ascii="Times New Roman" w:eastAsia="Times New Roman" w:hAnsi="Times New Roman" w:cs="Times New Roman"/>
          <w:sz w:val="24"/>
          <w:szCs w:val="24"/>
          <w:lang w:eastAsia="pt-PT"/>
        </w:rPr>
        <w:t>ontrolo, a Informação</w:t>
      </w:r>
      <w:r w:rsidR="007E0442">
        <w:rPr>
          <w:rFonts w:ascii="Times New Roman" w:eastAsia="Times New Roman" w:hAnsi="Times New Roman" w:cs="Times New Roman"/>
          <w:sz w:val="24"/>
          <w:szCs w:val="24"/>
          <w:lang w:eastAsia="pt-PT"/>
        </w:rPr>
        <w:t xml:space="preserve"> e C</w:t>
      </w:r>
      <w:r w:rsidR="00D7227E">
        <w:rPr>
          <w:rFonts w:ascii="Times New Roman" w:eastAsia="Times New Roman" w:hAnsi="Times New Roman" w:cs="Times New Roman"/>
          <w:sz w:val="24"/>
          <w:szCs w:val="24"/>
          <w:lang w:eastAsia="pt-PT"/>
        </w:rPr>
        <w:t>o</w:t>
      </w:r>
      <w:r w:rsidR="007E0442">
        <w:rPr>
          <w:rFonts w:ascii="Times New Roman" w:eastAsia="Times New Roman" w:hAnsi="Times New Roman" w:cs="Times New Roman"/>
          <w:sz w:val="24"/>
          <w:szCs w:val="24"/>
          <w:lang w:eastAsia="pt-PT"/>
        </w:rPr>
        <w:t>municação, e as Actividades de m</w:t>
      </w:r>
      <w:r w:rsidR="00D7227E">
        <w:rPr>
          <w:rFonts w:ascii="Times New Roman" w:eastAsia="Times New Roman" w:hAnsi="Times New Roman" w:cs="Times New Roman"/>
          <w:sz w:val="24"/>
          <w:szCs w:val="24"/>
          <w:lang w:eastAsia="pt-PT"/>
        </w:rPr>
        <w:t xml:space="preserve">onitorização. </w:t>
      </w:r>
    </w:p>
    <w:p w14:paraId="683B4453" w14:textId="6681AD7F" w:rsidR="001941B0" w:rsidRPr="001941B0" w:rsidRDefault="00D7227E" w:rsidP="00D7227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r w:rsidRPr="00043BE5">
        <w:rPr>
          <w:rFonts w:ascii="Times New Roman" w:eastAsia="Times New Roman" w:hAnsi="Times New Roman" w:cs="Times New Roman"/>
          <w:b/>
          <w:sz w:val="24"/>
          <w:szCs w:val="24"/>
          <w:lang w:eastAsia="pt-PT"/>
        </w:rPr>
        <w:t>Ambiente de controlo</w:t>
      </w:r>
      <w:r w:rsidR="001941B0" w:rsidRPr="001941B0">
        <w:rPr>
          <w:rFonts w:ascii="Times New Roman" w:eastAsia="Times New Roman" w:hAnsi="Times New Roman" w:cs="Times New Roman"/>
          <w:sz w:val="24"/>
          <w:szCs w:val="24"/>
          <w:lang w:eastAsia="pt-PT"/>
        </w:rPr>
        <w:t xml:space="preserve"> </w:t>
      </w:r>
      <w:r w:rsidR="00B068D7">
        <w:rPr>
          <w:rFonts w:ascii="Times New Roman" w:eastAsia="Times New Roman" w:hAnsi="Times New Roman" w:cs="Times New Roman"/>
          <w:sz w:val="24"/>
          <w:szCs w:val="24"/>
          <w:lang w:eastAsia="pt-PT"/>
        </w:rPr>
        <w:t>(</w:t>
      </w:r>
      <w:proofErr w:type="spellStart"/>
      <w:r w:rsidR="00B068D7">
        <w:rPr>
          <w:rFonts w:ascii="Times New Roman" w:eastAsia="Times New Roman" w:hAnsi="Times New Roman" w:cs="Times New Roman"/>
          <w:i/>
          <w:sz w:val="24"/>
          <w:szCs w:val="24"/>
          <w:lang w:eastAsia="pt-PT"/>
        </w:rPr>
        <w:t>Control</w:t>
      </w:r>
      <w:proofErr w:type="spellEnd"/>
      <w:r w:rsidR="00B068D7">
        <w:rPr>
          <w:rFonts w:ascii="Times New Roman" w:eastAsia="Times New Roman" w:hAnsi="Times New Roman" w:cs="Times New Roman"/>
          <w:i/>
          <w:sz w:val="24"/>
          <w:szCs w:val="24"/>
          <w:lang w:eastAsia="pt-PT"/>
        </w:rPr>
        <w:t xml:space="preserve"> </w:t>
      </w:r>
      <w:proofErr w:type="spellStart"/>
      <w:r w:rsidR="00B068D7">
        <w:rPr>
          <w:rFonts w:ascii="Times New Roman" w:eastAsia="Times New Roman" w:hAnsi="Times New Roman" w:cs="Times New Roman"/>
          <w:i/>
          <w:sz w:val="24"/>
          <w:szCs w:val="24"/>
          <w:lang w:eastAsia="pt-PT"/>
        </w:rPr>
        <w:t>Environment</w:t>
      </w:r>
      <w:proofErr w:type="spellEnd"/>
      <w:r w:rsidR="00B068D7">
        <w:rPr>
          <w:rFonts w:ascii="Times New Roman" w:eastAsia="Times New Roman" w:hAnsi="Times New Roman" w:cs="Times New Roman"/>
          <w:i/>
          <w:sz w:val="24"/>
          <w:szCs w:val="24"/>
          <w:lang w:eastAsia="pt-PT"/>
        </w:rPr>
        <w:t xml:space="preserve">) </w:t>
      </w:r>
      <w:r w:rsidR="001941B0" w:rsidRPr="001941B0">
        <w:rPr>
          <w:rFonts w:ascii="Times New Roman" w:eastAsia="Times New Roman" w:hAnsi="Times New Roman" w:cs="Times New Roman"/>
          <w:sz w:val="24"/>
          <w:szCs w:val="24"/>
          <w:lang w:eastAsia="pt-PT"/>
        </w:rPr>
        <w:t>consiste nos valores e integridade da organização, na afirmação da independênci</w:t>
      </w:r>
      <w:r w:rsidR="007E0442">
        <w:rPr>
          <w:rFonts w:ascii="Times New Roman" w:eastAsia="Times New Roman" w:hAnsi="Times New Roman" w:cs="Times New Roman"/>
          <w:sz w:val="24"/>
          <w:szCs w:val="24"/>
          <w:lang w:eastAsia="pt-PT"/>
        </w:rPr>
        <w:t>a entre a Direcção e a Gestão,</w:t>
      </w:r>
      <w:r w:rsidR="001941B0" w:rsidRPr="001941B0">
        <w:rPr>
          <w:rFonts w:ascii="Times New Roman" w:eastAsia="Times New Roman" w:hAnsi="Times New Roman" w:cs="Times New Roman"/>
          <w:sz w:val="24"/>
          <w:szCs w:val="24"/>
          <w:lang w:eastAsia="pt-PT"/>
        </w:rPr>
        <w:t xml:space="preserve"> em que ambas criam estruturas, linhas de reporte, autoridades e responsabilidades apropriadas para a prossecução dos seus objectivos. A organização compromete-se a atrair e manter pessoal competente e compatível com estes mesmos objectivos, bem como a responsabilizar o seu pessoal pelo seu papel no </w:t>
      </w:r>
      <w:r w:rsidR="00B068D7">
        <w:rPr>
          <w:rFonts w:ascii="Times New Roman" w:eastAsia="Times New Roman" w:hAnsi="Times New Roman" w:cs="Times New Roman"/>
          <w:sz w:val="24"/>
          <w:szCs w:val="24"/>
          <w:lang w:eastAsia="pt-PT"/>
        </w:rPr>
        <w:t xml:space="preserve">que concerne </w:t>
      </w:r>
      <w:r w:rsidR="007E0442">
        <w:rPr>
          <w:rFonts w:ascii="Times New Roman" w:eastAsia="Times New Roman" w:hAnsi="Times New Roman" w:cs="Times New Roman"/>
          <w:sz w:val="24"/>
          <w:szCs w:val="24"/>
          <w:lang w:eastAsia="pt-PT"/>
        </w:rPr>
        <w:t>a</w:t>
      </w:r>
      <w:r w:rsidR="00B068D7">
        <w:rPr>
          <w:rFonts w:ascii="Times New Roman" w:eastAsia="Times New Roman" w:hAnsi="Times New Roman" w:cs="Times New Roman"/>
          <w:sz w:val="24"/>
          <w:szCs w:val="24"/>
          <w:lang w:eastAsia="pt-PT"/>
        </w:rPr>
        <w:t>o controlo interno.</w:t>
      </w:r>
    </w:p>
    <w:p w14:paraId="44B91106" w14:textId="025CB972" w:rsidR="001941B0" w:rsidRPr="001941B0" w:rsidRDefault="00043BE5" w:rsidP="00D7227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w:t>
      </w:r>
      <w:r w:rsidR="00B068D7" w:rsidRPr="00043BE5">
        <w:rPr>
          <w:rFonts w:ascii="Times New Roman" w:eastAsia="Times New Roman" w:hAnsi="Times New Roman" w:cs="Times New Roman"/>
          <w:b/>
          <w:sz w:val="24"/>
          <w:szCs w:val="24"/>
          <w:lang w:eastAsia="pt-PT"/>
        </w:rPr>
        <w:t>Avaliação do risco</w:t>
      </w:r>
      <w:r w:rsidR="00B068D7">
        <w:rPr>
          <w:rFonts w:ascii="Times New Roman" w:eastAsia="Times New Roman" w:hAnsi="Times New Roman" w:cs="Times New Roman"/>
          <w:sz w:val="24"/>
          <w:szCs w:val="24"/>
          <w:lang w:eastAsia="pt-PT"/>
        </w:rPr>
        <w:t xml:space="preserve"> (</w:t>
      </w:r>
      <w:proofErr w:type="spellStart"/>
      <w:r w:rsidR="00B068D7">
        <w:rPr>
          <w:rFonts w:ascii="Times New Roman" w:eastAsia="Times New Roman" w:hAnsi="Times New Roman" w:cs="Times New Roman"/>
          <w:i/>
          <w:sz w:val="24"/>
          <w:szCs w:val="24"/>
          <w:lang w:eastAsia="pt-PT"/>
        </w:rPr>
        <w:t>Risk</w:t>
      </w:r>
      <w:proofErr w:type="spellEnd"/>
      <w:r w:rsidR="00B068D7">
        <w:rPr>
          <w:rFonts w:ascii="Times New Roman" w:eastAsia="Times New Roman" w:hAnsi="Times New Roman" w:cs="Times New Roman"/>
          <w:i/>
          <w:sz w:val="24"/>
          <w:szCs w:val="24"/>
          <w:lang w:eastAsia="pt-PT"/>
        </w:rPr>
        <w:t xml:space="preserve"> </w:t>
      </w:r>
      <w:proofErr w:type="spellStart"/>
      <w:r w:rsidR="00B068D7">
        <w:rPr>
          <w:rFonts w:ascii="Times New Roman" w:eastAsia="Times New Roman" w:hAnsi="Times New Roman" w:cs="Times New Roman"/>
          <w:i/>
          <w:sz w:val="24"/>
          <w:szCs w:val="24"/>
          <w:lang w:eastAsia="pt-PT"/>
        </w:rPr>
        <w:t>assessment</w:t>
      </w:r>
      <w:proofErr w:type="spellEnd"/>
      <w:r w:rsidR="00B068D7">
        <w:rPr>
          <w:rFonts w:ascii="Times New Roman" w:eastAsia="Times New Roman" w:hAnsi="Times New Roman" w:cs="Times New Roman"/>
          <w:i/>
          <w:sz w:val="24"/>
          <w:szCs w:val="24"/>
          <w:lang w:eastAsia="pt-PT"/>
        </w:rPr>
        <w:t>)</w:t>
      </w:r>
      <w:r w:rsidR="001941B0" w:rsidRPr="001941B0">
        <w:rPr>
          <w:rFonts w:ascii="Times New Roman" w:eastAsia="Times New Roman" w:hAnsi="Times New Roman" w:cs="Times New Roman"/>
          <w:sz w:val="24"/>
          <w:szCs w:val="24"/>
          <w:lang w:eastAsia="pt-PT"/>
        </w:rPr>
        <w:t xml:space="preserve"> consiste na especificação suficientemente clara de modo a que seja possível identificar e avaliar os riscos associados ao cumprimento dos seus objectivos. Neste processo, a identificação </w:t>
      </w:r>
      <w:r w:rsidR="007E0442">
        <w:rPr>
          <w:rFonts w:ascii="Times New Roman" w:eastAsia="Times New Roman" w:hAnsi="Times New Roman" w:cs="Times New Roman"/>
          <w:sz w:val="24"/>
          <w:szCs w:val="24"/>
          <w:lang w:eastAsia="pt-PT"/>
        </w:rPr>
        <w:t xml:space="preserve">é utilizada como base para </w:t>
      </w:r>
      <w:r w:rsidR="001941B0" w:rsidRPr="001941B0">
        <w:rPr>
          <w:rFonts w:ascii="Times New Roman" w:eastAsia="Times New Roman" w:hAnsi="Times New Roman" w:cs="Times New Roman"/>
          <w:sz w:val="24"/>
          <w:szCs w:val="24"/>
          <w:lang w:eastAsia="pt-PT"/>
        </w:rPr>
        <w:t>determinar como os riscos deverão ser geridos, sendo que a hipótese de fraude deverá ser considerada na avaliação do risco. A organização avalia as mudanças que possam ameaçar significativament</w:t>
      </w:r>
      <w:r>
        <w:rPr>
          <w:rFonts w:ascii="Times New Roman" w:eastAsia="Times New Roman" w:hAnsi="Times New Roman" w:cs="Times New Roman"/>
          <w:sz w:val="24"/>
          <w:szCs w:val="24"/>
          <w:lang w:eastAsia="pt-PT"/>
        </w:rPr>
        <w:t>e o Sistema de Controlo Interno.</w:t>
      </w:r>
    </w:p>
    <w:p w14:paraId="0ACEEA1A" w14:textId="6820B37C" w:rsidR="001941B0" w:rsidRPr="001941B0" w:rsidRDefault="007E0442" w:rsidP="00D7227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Quanto</w:t>
      </w:r>
      <w:r w:rsidR="00043BE5">
        <w:rPr>
          <w:rFonts w:ascii="Times New Roman" w:eastAsia="Times New Roman" w:hAnsi="Times New Roman" w:cs="Times New Roman"/>
          <w:sz w:val="24"/>
          <w:szCs w:val="24"/>
          <w:lang w:eastAsia="pt-PT"/>
        </w:rPr>
        <w:t xml:space="preserve"> às </w:t>
      </w:r>
      <w:r>
        <w:rPr>
          <w:rFonts w:ascii="Times New Roman" w:eastAsia="Times New Roman" w:hAnsi="Times New Roman" w:cs="Times New Roman"/>
          <w:b/>
          <w:sz w:val="24"/>
          <w:szCs w:val="24"/>
          <w:lang w:eastAsia="pt-PT"/>
        </w:rPr>
        <w:t>Actividades de C</w:t>
      </w:r>
      <w:r w:rsidR="00B068D7" w:rsidRPr="00043BE5">
        <w:rPr>
          <w:rFonts w:ascii="Times New Roman" w:eastAsia="Times New Roman" w:hAnsi="Times New Roman" w:cs="Times New Roman"/>
          <w:b/>
          <w:sz w:val="24"/>
          <w:szCs w:val="24"/>
          <w:lang w:eastAsia="pt-PT"/>
        </w:rPr>
        <w:t>ontrolo</w:t>
      </w:r>
      <w:r w:rsidR="00B068D7">
        <w:rPr>
          <w:rFonts w:ascii="Times New Roman" w:eastAsia="Times New Roman" w:hAnsi="Times New Roman" w:cs="Times New Roman"/>
          <w:sz w:val="24"/>
          <w:szCs w:val="24"/>
          <w:lang w:eastAsia="pt-PT"/>
        </w:rPr>
        <w:t xml:space="preserve"> (</w:t>
      </w:r>
      <w:proofErr w:type="spellStart"/>
      <w:r w:rsidR="00B068D7">
        <w:rPr>
          <w:rFonts w:ascii="Times New Roman" w:eastAsia="Times New Roman" w:hAnsi="Times New Roman" w:cs="Times New Roman"/>
          <w:i/>
          <w:sz w:val="24"/>
          <w:szCs w:val="24"/>
          <w:lang w:eastAsia="pt-PT"/>
        </w:rPr>
        <w:t>Control</w:t>
      </w:r>
      <w:proofErr w:type="spellEnd"/>
      <w:r w:rsidR="00B068D7">
        <w:rPr>
          <w:rFonts w:ascii="Times New Roman" w:eastAsia="Times New Roman" w:hAnsi="Times New Roman" w:cs="Times New Roman"/>
          <w:i/>
          <w:sz w:val="24"/>
          <w:szCs w:val="24"/>
          <w:lang w:eastAsia="pt-PT"/>
        </w:rPr>
        <w:t xml:space="preserve"> </w:t>
      </w:r>
      <w:proofErr w:type="spellStart"/>
      <w:r w:rsidR="00B068D7">
        <w:rPr>
          <w:rFonts w:ascii="Times New Roman" w:eastAsia="Times New Roman" w:hAnsi="Times New Roman" w:cs="Times New Roman"/>
          <w:i/>
          <w:sz w:val="24"/>
          <w:szCs w:val="24"/>
          <w:lang w:eastAsia="pt-PT"/>
        </w:rPr>
        <w:t>activities</w:t>
      </w:r>
      <w:proofErr w:type="spellEnd"/>
      <w:r w:rsidR="00B068D7">
        <w:rPr>
          <w:rFonts w:ascii="Times New Roman" w:eastAsia="Times New Roman" w:hAnsi="Times New Roman" w:cs="Times New Roman"/>
          <w:i/>
          <w:sz w:val="24"/>
          <w:szCs w:val="24"/>
          <w:lang w:eastAsia="pt-PT"/>
        </w:rPr>
        <w:t>)</w:t>
      </w:r>
      <w:r>
        <w:rPr>
          <w:rFonts w:ascii="Times New Roman" w:eastAsia="Times New Roman" w:hAnsi="Times New Roman" w:cs="Times New Roman"/>
          <w:i/>
          <w:sz w:val="24"/>
          <w:szCs w:val="24"/>
          <w:lang w:eastAsia="pt-PT"/>
        </w:rPr>
        <w:t>,</w:t>
      </w:r>
      <w:r w:rsidR="001941B0" w:rsidRPr="001941B0">
        <w:rPr>
          <w:rFonts w:ascii="Times New Roman" w:eastAsia="Times New Roman" w:hAnsi="Times New Roman" w:cs="Times New Roman"/>
          <w:sz w:val="24"/>
          <w:szCs w:val="24"/>
          <w:lang w:eastAsia="pt-PT"/>
        </w:rPr>
        <w:t xml:space="preserve"> a organização cria e implementa actividades de controlo de modo a mitigar os riscos a níveis aceitáveis, seleccionando e desenvolvendo actividades de controlo gerais sobre a tecnologia, de modo a suportar o cumprimento dos objectivos propostos. Estas actividades de controlo são implementadas através de políticas que estabelecem o que é expectável e </w:t>
      </w:r>
      <w:r>
        <w:rPr>
          <w:rFonts w:ascii="Times New Roman" w:eastAsia="Times New Roman" w:hAnsi="Times New Roman" w:cs="Times New Roman"/>
          <w:sz w:val="24"/>
          <w:szCs w:val="24"/>
          <w:lang w:eastAsia="pt-PT"/>
        </w:rPr>
        <w:t xml:space="preserve">de </w:t>
      </w:r>
      <w:r w:rsidR="001941B0" w:rsidRPr="001941B0">
        <w:rPr>
          <w:rFonts w:ascii="Times New Roman" w:eastAsia="Times New Roman" w:hAnsi="Times New Roman" w:cs="Times New Roman"/>
          <w:sz w:val="24"/>
          <w:szCs w:val="24"/>
          <w:lang w:eastAsia="pt-PT"/>
        </w:rPr>
        <w:t>procedimentos que colocam as políticas em pr</w:t>
      </w:r>
      <w:r w:rsidR="00043BE5">
        <w:rPr>
          <w:rFonts w:ascii="Times New Roman" w:eastAsia="Times New Roman" w:hAnsi="Times New Roman" w:cs="Times New Roman"/>
          <w:sz w:val="24"/>
          <w:szCs w:val="24"/>
          <w:lang w:eastAsia="pt-PT"/>
        </w:rPr>
        <w:t>ática.</w:t>
      </w:r>
    </w:p>
    <w:p w14:paraId="3EF78F88" w14:textId="16730C97" w:rsidR="001941B0" w:rsidRPr="001941B0" w:rsidRDefault="00043BE5" w:rsidP="00D7227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componente </w:t>
      </w:r>
      <w:r w:rsidR="00B068D7" w:rsidRPr="00043BE5">
        <w:rPr>
          <w:rFonts w:ascii="Times New Roman" w:eastAsia="Times New Roman" w:hAnsi="Times New Roman" w:cs="Times New Roman"/>
          <w:b/>
          <w:sz w:val="24"/>
          <w:szCs w:val="24"/>
          <w:lang w:eastAsia="pt-PT"/>
        </w:rPr>
        <w:t>Informação e Comunicação</w:t>
      </w:r>
      <w:r w:rsidR="00B068D7">
        <w:rPr>
          <w:rFonts w:ascii="Times New Roman" w:eastAsia="Times New Roman" w:hAnsi="Times New Roman" w:cs="Times New Roman"/>
          <w:sz w:val="24"/>
          <w:szCs w:val="24"/>
          <w:lang w:eastAsia="pt-PT"/>
        </w:rPr>
        <w:t xml:space="preserve"> (</w:t>
      </w:r>
      <w:proofErr w:type="spellStart"/>
      <w:r w:rsidR="00B068D7">
        <w:rPr>
          <w:rFonts w:ascii="Times New Roman" w:eastAsia="Times New Roman" w:hAnsi="Times New Roman" w:cs="Times New Roman"/>
          <w:i/>
          <w:sz w:val="24"/>
          <w:szCs w:val="24"/>
          <w:lang w:eastAsia="pt-PT"/>
        </w:rPr>
        <w:t>Information</w:t>
      </w:r>
      <w:proofErr w:type="spellEnd"/>
      <w:r w:rsidR="00B068D7">
        <w:rPr>
          <w:rFonts w:ascii="Times New Roman" w:eastAsia="Times New Roman" w:hAnsi="Times New Roman" w:cs="Times New Roman"/>
          <w:i/>
          <w:sz w:val="24"/>
          <w:szCs w:val="24"/>
          <w:lang w:eastAsia="pt-PT"/>
        </w:rPr>
        <w:t xml:space="preserve"> </w:t>
      </w:r>
      <w:proofErr w:type="spellStart"/>
      <w:r w:rsidR="007E0442">
        <w:rPr>
          <w:rFonts w:ascii="Times New Roman" w:eastAsia="Times New Roman" w:hAnsi="Times New Roman" w:cs="Times New Roman"/>
          <w:i/>
          <w:sz w:val="24"/>
          <w:szCs w:val="24"/>
          <w:lang w:eastAsia="pt-PT"/>
        </w:rPr>
        <w:t>and</w:t>
      </w:r>
      <w:proofErr w:type="spellEnd"/>
      <w:r w:rsidR="00B068D7">
        <w:rPr>
          <w:rFonts w:ascii="Times New Roman" w:eastAsia="Times New Roman" w:hAnsi="Times New Roman" w:cs="Times New Roman"/>
          <w:i/>
          <w:sz w:val="24"/>
          <w:szCs w:val="24"/>
          <w:lang w:eastAsia="pt-PT"/>
        </w:rPr>
        <w:t xml:space="preserve"> </w:t>
      </w:r>
      <w:proofErr w:type="spellStart"/>
      <w:r w:rsidR="00B068D7">
        <w:rPr>
          <w:rFonts w:ascii="Times New Roman" w:eastAsia="Times New Roman" w:hAnsi="Times New Roman" w:cs="Times New Roman"/>
          <w:i/>
          <w:sz w:val="24"/>
          <w:szCs w:val="24"/>
          <w:lang w:eastAsia="pt-PT"/>
        </w:rPr>
        <w:t>Communication</w:t>
      </w:r>
      <w:proofErr w:type="spellEnd"/>
      <w:r w:rsidR="00B068D7">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consiste na obtenção, geração ou utilização, por parte da organização,</w:t>
      </w:r>
      <w:r w:rsidR="001941B0" w:rsidRPr="001941B0">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 xml:space="preserve">de </w:t>
      </w:r>
      <w:r w:rsidR="001941B0" w:rsidRPr="001941B0">
        <w:rPr>
          <w:rFonts w:ascii="Times New Roman" w:eastAsia="Times New Roman" w:hAnsi="Times New Roman" w:cs="Times New Roman"/>
          <w:sz w:val="24"/>
          <w:szCs w:val="24"/>
          <w:lang w:eastAsia="pt-PT"/>
        </w:rPr>
        <w:t xml:space="preserve">informação qualitativa relevante para suportar o funcionamento do controlo interno, comunicando internamente a informação, incluindo objectivos e responsabilidades, necessárias ao funcionamento do </w:t>
      </w:r>
      <w:r w:rsidR="001941B0" w:rsidRPr="001941B0">
        <w:rPr>
          <w:rFonts w:ascii="Times New Roman" w:eastAsia="Times New Roman" w:hAnsi="Times New Roman" w:cs="Times New Roman"/>
          <w:sz w:val="24"/>
          <w:szCs w:val="24"/>
          <w:lang w:eastAsia="pt-PT"/>
        </w:rPr>
        <w:lastRenderedPageBreak/>
        <w:t>controlo interno. A organização comunica também com partes externas, remetendo para temas que afectam o funcionamento do controlo interno;</w:t>
      </w:r>
    </w:p>
    <w:p w14:paraId="3A4A3510" w14:textId="1B9D478B" w:rsidR="001941B0" w:rsidRPr="001941B0" w:rsidRDefault="00043BE5" w:rsidP="00D7227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Finalmente, nas </w:t>
      </w:r>
      <w:r w:rsidRPr="00043BE5">
        <w:rPr>
          <w:rFonts w:ascii="Times New Roman" w:eastAsia="Times New Roman" w:hAnsi="Times New Roman" w:cs="Times New Roman"/>
          <w:b/>
          <w:sz w:val="24"/>
          <w:szCs w:val="24"/>
          <w:lang w:eastAsia="pt-PT"/>
        </w:rPr>
        <w:t>Actividades de moni</w:t>
      </w:r>
      <w:r w:rsidR="00B068D7" w:rsidRPr="00043BE5">
        <w:rPr>
          <w:rFonts w:ascii="Times New Roman" w:eastAsia="Times New Roman" w:hAnsi="Times New Roman" w:cs="Times New Roman"/>
          <w:b/>
          <w:sz w:val="24"/>
          <w:szCs w:val="24"/>
          <w:lang w:eastAsia="pt-PT"/>
        </w:rPr>
        <w:t>torização</w:t>
      </w:r>
      <w:r w:rsidR="00B068D7">
        <w:rPr>
          <w:rFonts w:ascii="Times New Roman" w:eastAsia="Times New Roman" w:hAnsi="Times New Roman" w:cs="Times New Roman"/>
          <w:sz w:val="24"/>
          <w:szCs w:val="24"/>
          <w:lang w:eastAsia="pt-PT"/>
        </w:rPr>
        <w:t xml:space="preserve"> (</w:t>
      </w:r>
      <w:proofErr w:type="spellStart"/>
      <w:r w:rsidR="00B068D7">
        <w:rPr>
          <w:rFonts w:ascii="Times New Roman" w:eastAsia="Times New Roman" w:hAnsi="Times New Roman" w:cs="Times New Roman"/>
          <w:i/>
          <w:sz w:val="24"/>
          <w:szCs w:val="24"/>
          <w:lang w:eastAsia="pt-PT"/>
        </w:rPr>
        <w:t>Monitoring</w:t>
      </w:r>
      <w:proofErr w:type="spellEnd"/>
      <w:r w:rsidR="00B068D7">
        <w:rPr>
          <w:rFonts w:ascii="Times New Roman" w:eastAsia="Times New Roman" w:hAnsi="Times New Roman" w:cs="Times New Roman"/>
          <w:i/>
          <w:sz w:val="24"/>
          <w:szCs w:val="24"/>
          <w:lang w:eastAsia="pt-PT"/>
        </w:rPr>
        <w:t xml:space="preserve"> </w:t>
      </w:r>
      <w:proofErr w:type="spellStart"/>
      <w:r w:rsidR="00B068D7">
        <w:rPr>
          <w:rFonts w:ascii="Times New Roman" w:eastAsia="Times New Roman" w:hAnsi="Times New Roman" w:cs="Times New Roman"/>
          <w:i/>
          <w:sz w:val="24"/>
          <w:szCs w:val="24"/>
          <w:lang w:eastAsia="pt-PT"/>
        </w:rPr>
        <w:t>activities</w:t>
      </w:r>
      <w:proofErr w:type="spellEnd"/>
      <w:r w:rsidR="00B068D7">
        <w:rPr>
          <w:rFonts w:ascii="Times New Roman" w:eastAsia="Times New Roman" w:hAnsi="Times New Roman" w:cs="Times New Roman"/>
          <w:i/>
          <w:sz w:val="24"/>
          <w:szCs w:val="24"/>
          <w:lang w:eastAsia="pt-PT"/>
        </w:rPr>
        <w:t>)</w:t>
      </w:r>
      <w:r w:rsidR="001941B0" w:rsidRPr="001941B0">
        <w:rPr>
          <w:rFonts w:ascii="Times New Roman" w:eastAsia="Times New Roman" w:hAnsi="Times New Roman" w:cs="Times New Roman"/>
          <w:sz w:val="24"/>
          <w:szCs w:val="24"/>
          <w:lang w:eastAsia="pt-PT"/>
        </w:rPr>
        <w:t xml:space="preserve"> a organização selecciona, desenvolve e põe em prática avaliações de modo a testar a presença e o funcionamento dos componentes do controlo interno. Avalia e comunica </w:t>
      </w:r>
      <w:r w:rsidR="007E0442">
        <w:rPr>
          <w:rFonts w:ascii="Times New Roman" w:eastAsia="Times New Roman" w:hAnsi="Times New Roman" w:cs="Times New Roman"/>
          <w:sz w:val="24"/>
          <w:szCs w:val="24"/>
          <w:lang w:eastAsia="pt-PT"/>
        </w:rPr>
        <w:t xml:space="preserve">oportunamente </w:t>
      </w:r>
      <w:r w:rsidR="001941B0" w:rsidRPr="001941B0">
        <w:rPr>
          <w:rFonts w:ascii="Times New Roman" w:eastAsia="Times New Roman" w:hAnsi="Times New Roman" w:cs="Times New Roman"/>
          <w:sz w:val="24"/>
          <w:szCs w:val="24"/>
          <w:lang w:eastAsia="pt-PT"/>
        </w:rPr>
        <w:t xml:space="preserve">as deficiências do controlo interno aos responsáveis </w:t>
      </w:r>
      <w:r w:rsidR="007E0442">
        <w:rPr>
          <w:rFonts w:ascii="Times New Roman" w:eastAsia="Times New Roman" w:hAnsi="Times New Roman" w:cs="Times New Roman"/>
          <w:sz w:val="24"/>
          <w:szCs w:val="24"/>
          <w:lang w:eastAsia="pt-PT"/>
        </w:rPr>
        <w:t>pela sua correcção, incluindo a G</w:t>
      </w:r>
      <w:r w:rsidR="001941B0" w:rsidRPr="001941B0">
        <w:rPr>
          <w:rFonts w:ascii="Times New Roman" w:eastAsia="Times New Roman" w:hAnsi="Times New Roman" w:cs="Times New Roman"/>
          <w:sz w:val="24"/>
          <w:szCs w:val="24"/>
          <w:lang w:eastAsia="pt-PT"/>
        </w:rPr>
        <w:t>estão de topo e a Direcção</w:t>
      </w:r>
      <w:r w:rsidR="00EC633A">
        <w:rPr>
          <w:rFonts w:ascii="Times New Roman" w:eastAsia="Times New Roman" w:hAnsi="Times New Roman" w:cs="Times New Roman"/>
          <w:sz w:val="24"/>
          <w:szCs w:val="24"/>
          <w:lang w:eastAsia="pt-PT"/>
        </w:rPr>
        <w:t xml:space="preserve"> [COSO, 2013]</w:t>
      </w:r>
      <w:r>
        <w:rPr>
          <w:rFonts w:ascii="Times New Roman" w:eastAsia="Times New Roman" w:hAnsi="Times New Roman" w:cs="Times New Roman"/>
          <w:sz w:val="24"/>
          <w:szCs w:val="24"/>
          <w:lang w:eastAsia="pt-PT"/>
        </w:rPr>
        <w:t>.</w:t>
      </w:r>
    </w:p>
    <w:p w14:paraId="4BE28CCA" w14:textId="378832A7"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Sendo ainda de referir a estru</w:t>
      </w:r>
      <w:r w:rsidR="007E0442">
        <w:rPr>
          <w:rFonts w:ascii="Times New Roman" w:eastAsia="Times New Roman" w:hAnsi="Times New Roman" w:cs="Times New Roman"/>
          <w:sz w:val="24"/>
          <w:szCs w:val="24"/>
          <w:lang w:eastAsia="pt-PT"/>
        </w:rPr>
        <w:t>tura organizacional, que varia</w:t>
      </w:r>
      <w:r w:rsidRPr="001941B0">
        <w:rPr>
          <w:rFonts w:ascii="Times New Roman" w:eastAsia="Times New Roman" w:hAnsi="Times New Roman" w:cs="Times New Roman"/>
          <w:sz w:val="24"/>
          <w:szCs w:val="24"/>
          <w:lang w:eastAsia="pt-PT"/>
        </w:rPr>
        <w:t xml:space="preserve"> de entidade para entidade.</w:t>
      </w:r>
    </w:p>
    <w:p w14:paraId="7CF9300D" w14:textId="77777777" w:rsidR="001941B0" w:rsidRPr="001941B0" w:rsidRDefault="001941B0" w:rsidP="001941B0">
      <w:pPr>
        <w:rPr>
          <w:rFonts w:ascii="Arial" w:hAnsi="Arial" w:cs="Arial"/>
          <w:sz w:val="20"/>
          <w:szCs w:val="20"/>
        </w:rPr>
      </w:pPr>
    </w:p>
    <w:p w14:paraId="7EB55E0D" w14:textId="644FFB15" w:rsidR="001941B0" w:rsidRPr="000B7B98" w:rsidRDefault="000B2722" w:rsidP="000B7B98">
      <w:pPr>
        <w:pStyle w:val="Cabealho2"/>
      </w:pPr>
      <w:bookmarkStart w:id="6" w:name="_Toc263255128"/>
      <w:r>
        <w:t>2</w:t>
      </w:r>
      <w:r w:rsidR="000B7B98">
        <w:t xml:space="preserve">.4 </w:t>
      </w:r>
      <w:r w:rsidR="00EC633A">
        <w:t>As T</w:t>
      </w:r>
      <w:r w:rsidR="003E5B00">
        <w:t>ecnologia</w:t>
      </w:r>
      <w:r w:rsidR="000B7B98" w:rsidRPr="000B7B98">
        <w:t>s</w:t>
      </w:r>
      <w:r w:rsidR="003E5B00">
        <w:t xml:space="preserve"> de Informação</w:t>
      </w:r>
      <w:r w:rsidR="000B7B98" w:rsidRPr="000B7B98">
        <w:t xml:space="preserve"> no contexto do Controlo Interno</w:t>
      </w:r>
      <w:bookmarkEnd w:id="6"/>
    </w:p>
    <w:p w14:paraId="0EE61854" w14:textId="77777777" w:rsidR="001941B0" w:rsidRPr="001941B0" w:rsidRDefault="001941B0" w:rsidP="001941B0"/>
    <w:p w14:paraId="2C400EE1" w14:textId="48A3A84D" w:rsidR="001941B0" w:rsidRPr="001941B0" w:rsidRDefault="00EC633A" w:rsidP="001941B0">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De acordo com a </w:t>
      </w:r>
      <w:proofErr w:type="spellStart"/>
      <w:r w:rsidR="00304492" w:rsidRPr="00073F1B">
        <w:rPr>
          <w:rFonts w:ascii="Times New Roman" w:hAnsi="Times New Roman" w:cs="Times New Roman"/>
          <w:i/>
          <w:sz w:val="24"/>
          <w:szCs w:val="24"/>
        </w:rPr>
        <w:t>International</w:t>
      </w:r>
      <w:proofErr w:type="spellEnd"/>
      <w:r w:rsidR="00304492" w:rsidRPr="00073F1B">
        <w:rPr>
          <w:rFonts w:ascii="Times New Roman" w:hAnsi="Times New Roman" w:cs="Times New Roman"/>
          <w:i/>
          <w:sz w:val="24"/>
          <w:szCs w:val="24"/>
        </w:rPr>
        <w:t xml:space="preserve"> Standard </w:t>
      </w:r>
      <w:proofErr w:type="spellStart"/>
      <w:r w:rsidR="00304492" w:rsidRPr="00073F1B">
        <w:rPr>
          <w:rFonts w:ascii="Times New Roman" w:hAnsi="Times New Roman" w:cs="Times New Roman"/>
          <w:i/>
          <w:sz w:val="24"/>
          <w:szCs w:val="24"/>
        </w:rPr>
        <w:t>on</w:t>
      </w:r>
      <w:proofErr w:type="spellEnd"/>
      <w:r w:rsidR="00304492" w:rsidRPr="00073F1B">
        <w:rPr>
          <w:rFonts w:ascii="Times New Roman" w:hAnsi="Times New Roman" w:cs="Times New Roman"/>
          <w:i/>
          <w:sz w:val="24"/>
          <w:szCs w:val="24"/>
        </w:rPr>
        <w:t xml:space="preserve"> </w:t>
      </w:r>
      <w:proofErr w:type="spellStart"/>
      <w:r w:rsidR="00304492" w:rsidRPr="00073F1B">
        <w:rPr>
          <w:rFonts w:ascii="Times New Roman" w:hAnsi="Times New Roman" w:cs="Times New Roman"/>
          <w:i/>
          <w:sz w:val="24"/>
          <w:szCs w:val="24"/>
        </w:rPr>
        <w:t>Auditing</w:t>
      </w:r>
      <w:proofErr w:type="spellEnd"/>
      <w:r w:rsidR="00304492">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ISA</w:t>
      </w:r>
      <w:r w:rsidR="00304492">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 xml:space="preserve"> 315</w:t>
      </w:r>
      <w:r w:rsidR="001941B0" w:rsidRPr="001941B0">
        <w:rPr>
          <w:rFonts w:ascii="Times New Roman" w:eastAsia="Times New Roman" w:hAnsi="Times New Roman" w:cs="Times New Roman"/>
          <w:sz w:val="24"/>
          <w:szCs w:val="24"/>
          <w:lang w:eastAsia="pt-PT"/>
        </w:rPr>
        <w:t>, o sistema de controlo interno de uma entidade contém elementos manuais e muitas vezes contém elementos automáticos. As características dos elementos manuais ou automáticos são relevantes para a avaliação do risco pelo auditor e respecti</w:t>
      </w:r>
      <w:r w:rsidR="003E5B00">
        <w:rPr>
          <w:rFonts w:ascii="Times New Roman" w:eastAsia="Times New Roman" w:hAnsi="Times New Roman" w:cs="Times New Roman"/>
          <w:sz w:val="24"/>
          <w:szCs w:val="24"/>
          <w:lang w:eastAsia="pt-PT"/>
        </w:rPr>
        <w:t>vos procedimentos nele baseados</w:t>
      </w:r>
      <w:r w:rsidR="003E5B00" w:rsidRPr="003E5B00">
        <w:rPr>
          <w:rFonts w:ascii="Times New Roman" w:eastAsia="Times New Roman" w:hAnsi="Times New Roman" w:cs="Times New Roman"/>
          <w:sz w:val="24"/>
          <w:szCs w:val="24"/>
          <w:lang w:eastAsia="pt-PT"/>
        </w:rPr>
        <w:t xml:space="preserve"> </w:t>
      </w:r>
      <w:r w:rsidR="003E5B00">
        <w:rPr>
          <w:rFonts w:ascii="Times New Roman" w:eastAsia="Times New Roman" w:hAnsi="Times New Roman" w:cs="Times New Roman"/>
          <w:sz w:val="24"/>
          <w:szCs w:val="24"/>
          <w:lang w:eastAsia="pt-PT"/>
        </w:rPr>
        <w:t>[OROC, 2008].</w:t>
      </w:r>
    </w:p>
    <w:p w14:paraId="3087A8B4" w14:textId="0AFEFA48" w:rsidR="001941B0" w:rsidRPr="001941B0" w:rsidRDefault="001941B0" w:rsidP="00DA0256">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O uso de elementos manuais ou automáticos no controlo interno também afecta a maneira pela qual as transacções são iniciadas, regis</w:t>
      </w:r>
      <w:r w:rsidR="007E0442">
        <w:rPr>
          <w:rFonts w:ascii="Times New Roman" w:eastAsia="Times New Roman" w:hAnsi="Times New Roman" w:cs="Times New Roman"/>
          <w:sz w:val="24"/>
          <w:szCs w:val="24"/>
          <w:lang w:eastAsia="pt-PT"/>
        </w:rPr>
        <w:t>tadas, processadas, e relatadas.</w:t>
      </w:r>
    </w:p>
    <w:p w14:paraId="5F5FC87F" w14:textId="1D0C87BD" w:rsidR="001941B0" w:rsidRPr="001941B0" w:rsidRDefault="001941B0" w:rsidP="00DA0256">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Os controlos num sistema manual podem incluir procedimentos tais como aprovações e revisões de transacções, e reconciliações e acompanhamentos dos itens reconciliados. Alternativamente, uma entidade pode usar procedimentos automáticos para iniciar, registar, processar, e relatar transacções, caso em que os registos </w:t>
      </w:r>
      <w:r w:rsidR="007E0442">
        <w:rPr>
          <w:rFonts w:ascii="Times New Roman" w:eastAsia="Times New Roman" w:hAnsi="Times New Roman" w:cs="Times New Roman"/>
          <w:sz w:val="24"/>
          <w:szCs w:val="24"/>
          <w:lang w:eastAsia="pt-PT"/>
        </w:rPr>
        <w:t>electrónicos</w:t>
      </w:r>
      <w:r w:rsidRPr="001941B0">
        <w:rPr>
          <w:rFonts w:ascii="Times New Roman" w:eastAsia="Times New Roman" w:hAnsi="Times New Roman" w:cs="Times New Roman"/>
          <w:sz w:val="24"/>
          <w:szCs w:val="24"/>
          <w:lang w:eastAsia="pt-PT"/>
        </w:rPr>
        <w:t xml:space="preserve"> substituem os documentos em papel.</w:t>
      </w:r>
    </w:p>
    <w:p w14:paraId="536D4923" w14:textId="0C16B266"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A utilização das TI numa organização permite alcançar potenciais benefícios de eficácia e eficiência para o controlo interno em virtude de permitir à organização </w:t>
      </w:r>
      <w:r w:rsidR="003E5B00">
        <w:rPr>
          <w:rFonts w:ascii="Times New Roman" w:eastAsia="Times New Roman" w:hAnsi="Times New Roman" w:cs="Times New Roman"/>
          <w:sz w:val="24"/>
          <w:szCs w:val="24"/>
          <w:lang w:eastAsia="pt-PT"/>
        </w:rPr>
        <w:t>[OROC, 2008]:</w:t>
      </w:r>
    </w:p>
    <w:p w14:paraId="229B947D" w14:textId="5A2CDD0E"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Aplicar de uma forma consistente reg</w:t>
      </w:r>
      <w:r w:rsidR="007E0442">
        <w:rPr>
          <w:rFonts w:ascii="Times New Roman" w:eastAsia="Times New Roman" w:hAnsi="Times New Roman" w:cs="Times New Roman"/>
          <w:sz w:val="24"/>
          <w:szCs w:val="24"/>
          <w:lang w:eastAsia="pt-PT"/>
        </w:rPr>
        <w:t>ras de negócio pré definidas e</w:t>
      </w:r>
      <w:r w:rsidRPr="001941B0">
        <w:rPr>
          <w:rFonts w:ascii="Times New Roman" w:eastAsia="Times New Roman" w:hAnsi="Times New Roman" w:cs="Times New Roman"/>
          <w:sz w:val="24"/>
          <w:szCs w:val="24"/>
          <w:lang w:eastAsia="pt-PT"/>
        </w:rPr>
        <w:t xml:space="preserve"> executar cálculos complexos no processamento de grandes volumes de transacções ou de dados;</w:t>
      </w:r>
    </w:p>
    <w:p w14:paraId="459C51E8"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Aumentar a oportunidade, disponibilidade, e rigor da informação; </w:t>
      </w:r>
    </w:p>
    <w:p w14:paraId="18FF0A99"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Facilitar a análise adicional da informação; </w:t>
      </w:r>
    </w:p>
    <w:p w14:paraId="0B4656D8"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lastRenderedPageBreak/>
        <w:t xml:space="preserve">Aumentar a capacidade de monitorizar o desempenho das actividades da entidade e das suas políticas e procedimentos; </w:t>
      </w:r>
    </w:p>
    <w:p w14:paraId="247E45FB"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Reduzir o risco de os controlos serem ultrapassados; e</w:t>
      </w:r>
    </w:p>
    <w:p w14:paraId="1B4F79CA"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Aumentar a capacidade de atingir a segregação eficaz de deveres ao implementar controlos de segurança nas aplicações, bases de dados, e sistemas operativos.</w:t>
      </w:r>
    </w:p>
    <w:p w14:paraId="52FFF86C" w14:textId="3BB3970F" w:rsidR="001941B0" w:rsidRPr="001941B0" w:rsidRDefault="001941B0" w:rsidP="001941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No entanto, a utilização das TI também acarreta riscos específicos para o controlo interno da organização, como </w:t>
      </w:r>
      <w:r w:rsidR="003E5B00">
        <w:rPr>
          <w:rFonts w:ascii="Times New Roman" w:eastAsia="Times New Roman" w:hAnsi="Times New Roman" w:cs="Times New Roman"/>
          <w:sz w:val="24"/>
          <w:szCs w:val="24"/>
          <w:lang w:eastAsia="pt-PT"/>
        </w:rPr>
        <w:t>[OROC, 2008]:</w:t>
      </w:r>
    </w:p>
    <w:p w14:paraId="40EA305C"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Confiança em sistemas e programas que estejam a processar sem rigor dados, a processar dados não rigorosos, ou ambos;</w:t>
      </w:r>
    </w:p>
    <w:p w14:paraId="734E0D30" w14:textId="77B03BF9"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Acesso não autorizado a dados que pode resultar na destruição de</w:t>
      </w:r>
      <w:r w:rsidR="007E0442">
        <w:rPr>
          <w:rFonts w:ascii="Times New Roman" w:eastAsia="Times New Roman" w:hAnsi="Times New Roman" w:cs="Times New Roman"/>
          <w:sz w:val="24"/>
          <w:szCs w:val="24"/>
          <w:lang w:eastAsia="pt-PT"/>
        </w:rPr>
        <w:t>stes</w:t>
      </w:r>
      <w:r w:rsidRPr="001941B0">
        <w:rPr>
          <w:rFonts w:ascii="Times New Roman" w:eastAsia="Times New Roman" w:hAnsi="Times New Roman" w:cs="Times New Roman"/>
          <w:sz w:val="24"/>
          <w:szCs w:val="24"/>
          <w:lang w:eastAsia="pt-PT"/>
        </w:rPr>
        <w:t xml:space="preserve"> ou em alterações indevidas nos dados, incluindo o registo de transacções não autorizadas ou não existentes, ou registo não rigoroso de transacções. Podem surgir riscos particulares quando múltiplos utilizadores acedem a uma base de dados comum;</w:t>
      </w:r>
    </w:p>
    <w:p w14:paraId="145CED7D" w14:textId="771B0122" w:rsidR="001941B0" w:rsidRPr="001941B0" w:rsidRDefault="007E0442" w:rsidP="00222096">
      <w:pPr>
        <w:numPr>
          <w:ilvl w:val="0"/>
          <w:numId w:val="8"/>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possibilidade do pessoal de TI ter</w:t>
      </w:r>
      <w:r w:rsidR="001941B0" w:rsidRPr="001941B0">
        <w:rPr>
          <w:rFonts w:ascii="Times New Roman" w:eastAsia="Times New Roman" w:hAnsi="Times New Roman" w:cs="Times New Roman"/>
          <w:sz w:val="24"/>
          <w:szCs w:val="24"/>
          <w:lang w:eastAsia="pt-PT"/>
        </w:rPr>
        <w:t xml:space="preserve"> acesso a privilégios para além dos necessários </w:t>
      </w:r>
      <w:r>
        <w:rPr>
          <w:rFonts w:ascii="Times New Roman" w:eastAsia="Times New Roman" w:hAnsi="Times New Roman" w:cs="Times New Roman"/>
          <w:sz w:val="24"/>
          <w:szCs w:val="24"/>
          <w:lang w:eastAsia="pt-PT"/>
        </w:rPr>
        <w:t>(</w:t>
      </w:r>
      <w:r w:rsidR="001941B0" w:rsidRPr="001941B0">
        <w:rPr>
          <w:rFonts w:ascii="Times New Roman" w:eastAsia="Times New Roman" w:hAnsi="Times New Roman" w:cs="Times New Roman"/>
          <w:sz w:val="24"/>
          <w:szCs w:val="24"/>
          <w:lang w:eastAsia="pt-PT"/>
        </w:rPr>
        <w:t>para executar os seus atribuídos deveres</w:t>
      </w:r>
      <w:r>
        <w:rPr>
          <w:rFonts w:ascii="Times New Roman" w:eastAsia="Times New Roman" w:hAnsi="Times New Roman" w:cs="Times New Roman"/>
          <w:sz w:val="24"/>
          <w:szCs w:val="24"/>
          <w:lang w:eastAsia="pt-PT"/>
        </w:rPr>
        <w:t>)</w:t>
      </w:r>
      <w:r w:rsidR="001941B0" w:rsidRPr="001941B0">
        <w:rPr>
          <w:rFonts w:ascii="Times New Roman" w:eastAsia="Times New Roman" w:hAnsi="Times New Roman" w:cs="Times New Roman"/>
          <w:sz w:val="24"/>
          <w:szCs w:val="24"/>
          <w:lang w:eastAsia="pt-PT"/>
        </w:rPr>
        <w:t xml:space="preserve"> violando por este meio a segregação de deveres;</w:t>
      </w:r>
    </w:p>
    <w:p w14:paraId="4C0FA269"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Alterações não autorizadas aos dados em ficheiros mestre;</w:t>
      </w:r>
    </w:p>
    <w:p w14:paraId="0ED6735C"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Fracasso em fazer as necessárias alterações a sistemas ou programas;</w:t>
      </w:r>
    </w:p>
    <w:p w14:paraId="54144266" w14:textId="77777777"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Intervenção manual inapropriada;</w:t>
      </w:r>
    </w:p>
    <w:p w14:paraId="284422D1" w14:textId="53CB139B" w:rsidR="001941B0" w:rsidRPr="001941B0" w:rsidRDefault="001941B0" w:rsidP="00222096">
      <w:pPr>
        <w:numPr>
          <w:ilvl w:val="0"/>
          <w:numId w:val="8"/>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Perda potencial de dados ou incapacidade de aceder aos dados </w:t>
      </w:r>
      <w:r w:rsidR="007E0442">
        <w:rPr>
          <w:rFonts w:ascii="Times New Roman" w:eastAsia="Times New Roman" w:hAnsi="Times New Roman" w:cs="Times New Roman"/>
          <w:sz w:val="24"/>
          <w:szCs w:val="24"/>
          <w:lang w:eastAsia="pt-PT"/>
        </w:rPr>
        <w:t>do modo mais apropriado</w:t>
      </w:r>
      <w:r w:rsidRPr="001941B0">
        <w:rPr>
          <w:rFonts w:ascii="Times New Roman" w:eastAsia="Times New Roman" w:hAnsi="Times New Roman" w:cs="Times New Roman"/>
          <w:sz w:val="24"/>
          <w:szCs w:val="24"/>
          <w:lang w:eastAsia="pt-PT"/>
        </w:rPr>
        <w:t>.</w:t>
      </w:r>
    </w:p>
    <w:p w14:paraId="58F864A5" w14:textId="48827FF8" w:rsidR="00245575" w:rsidRDefault="001941B0" w:rsidP="001941B0">
      <w:pPr>
        <w:spacing w:after="120" w:line="360" w:lineRule="auto"/>
        <w:jc w:val="both"/>
        <w:rPr>
          <w:rFonts w:ascii="Times New Roman" w:eastAsia="Times New Roman" w:hAnsi="Times New Roman" w:cs="Times New Roman"/>
          <w:sz w:val="24"/>
          <w:szCs w:val="24"/>
          <w:lang w:eastAsia="pt-PT"/>
        </w:rPr>
      </w:pPr>
      <w:r w:rsidRPr="00935DD7">
        <w:rPr>
          <w:rFonts w:ascii="Times New Roman" w:eastAsia="Times New Roman" w:hAnsi="Times New Roman" w:cs="Times New Roman"/>
          <w:sz w:val="24"/>
          <w:szCs w:val="24"/>
          <w:lang w:eastAsia="pt-PT"/>
        </w:rPr>
        <w:t xml:space="preserve">Deste modo, podemos afirmar que as TI têm uma participação importante e transversal à organização e ao seu </w:t>
      </w:r>
      <w:r w:rsidRPr="00EC633A">
        <w:rPr>
          <w:rFonts w:ascii="Times New Roman" w:eastAsia="Times New Roman" w:hAnsi="Times New Roman" w:cs="Times New Roman"/>
          <w:i/>
          <w:sz w:val="24"/>
          <w:szCs w:val="24"/>
          <w:lang w:eastAsia="pt-PT"/>
        </w:rPr>
        <w:t xml:space="preserve">modus </w:t>
      </w:r>
      <w:proofErr w:type="spellStart"/>
      <w:r w:rsidRPr="00EC633A">
        <w:rPr>
          <w:rFonts w:ascii="Times New Roman" w:eastAsia="Times New Roman" w:hAnsi="Times New Roman" w:cs="Times New Roman"/>
          <w:i/>
          <w:sz w:val="24"/>
          <w:szCs w:val="24"/>
          <w:lang w:eastAsia="pt-PT"/>
        </w:rPr>
        <w:t>operandi</w:t>
      </w:r>
      <w:proofErr w:type="spellEnd"/>
      <w:r w:rsidR="007E0442">
        <w:rPr>
          <w:rFonts w:ascii="Times New Roman" w:eastAsia="Times New Roman" w:hAnsi="Times New Roman" w:cs="Times New Roman"/>
          <w:sz w:val="24"/>
          <w:szCs w:val="24"/>
          <w:lang w:eastAsia="pt-PT"/>
        </w:rPr>
        <w:t>, podendo mesmo t</w:t>
      </w:r>
      <w:r w:rsidRPr="00935DD7">
        <w:rPr>
          <w:rFonts w:ascii="Times New Roman" w:eastAsia="Times New Roman" w:hAnsi="Times New Roman" w:cs="Times New Roman"/>
          <w:sz w:val="24"/>
          <w:szCs w:val="24"/>
          <w:lang w:eastAsia="pt-PT"/>
        </w:rPr>
        <w:t>er uma interferência directa neste. O recurso às TI pode permitir à organização uma harmonização da forma como gere a sua in</w:t>
      </w:r>
      <w:r w:rsidR="007E0442">
        <w:rPr>
          <w:rFonts w:ascii="Times New Roman" w:eastAsia="Times New Roman" w:hAnsi="Times New Roman" w:cs="Times New Roman"/>
          <w:sz w:val="24"/>
          <w:szCs w:val="24"/>
          <w:lang w:eastAsia="pt-PT"/>
        </w:rPr>
        <w:t xml:space="preserve">formação e, em última análise, </w:t>
      </w:r>
      <w:r w:rsidRPr="00935DD7">
        <w:rPr>
          <w:rFonts w:ascii="Times New Roman" w:eastAsia="Times New Roman" w:hAnsi="Times New Roman" w:cs="Times New Roman"/>
          <w:sz w:val="24"/>
          <w:szCs w:val="24"/>
          <w:lang w:eastAsia="pt-PT"/>
        </w:rPr>
        <w:t>os seus processos. Tendo em conta tais</w:t>
      </w:r>
      <w:r w:rsidRPr="001941B0">
        <w:rPr>
          <w:rFonts w:eastAsiaTheme="minorEastAsia"/>
          <w:sz w:val="24"/>
          <w:szCs w:val="24"/>
        </w:rPr>
        <w:t xml:space="preserve"> </w:t>
      </w:r>
      <w:r w:rsidRPr="00935DD7">
        <w:rPr>
          <w:rFonts w:ascii="Times New Roman" w:eastAsia="Times New Roman" w:hAnsi="Times New Roman" w:cs="Times New Roman"/>
          <w:sz w:val="24"/>
          <w:szCs w:val="24"/>
          <w:lang w:eastAsia="pt-PT"/>
        </w:rPr>
        <w:t>factos, podemos dizer que o controlo interno sai beneficiado com esta harmonização, uma vez que existe uma minimização do risco.</w:t>
      </w:r>
    </w:p>
    <w:p w14:paraId="4AEB3881" w14:textId="77777777" w:rsidR="00245575" w:rsidRDefault="00245575">
      <w:pPr>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br w:type="page"/>
      </w:r>
    </w:p>
    <w:p w14:paraId="10BC1FAA" w14:textId="75E64CFF" w:rsidR="001941B0" w:rsidRPr="000B2722" w:rsidRDefault="000B2722" w:rsidP="000B2722">
      <w:pPr>
        <w:pStyle w:val="Cabealho1"/>
      </w:pPr>
      <w:bookmarkStart w:id="7" w:name="_Toc263255129"/>
      <w:r w:rsidRPr="000B2722">
        <w:lastRenderedPageBreak/>
        <w:t xml:space="preserve">3. </w:t>
      </w:r>
      <w:r w:rsidR="000B7B98" w:rsidRPr="000B2722">
        <w:t>Regulamento das Relações Comerciais do Sector Eléctrico</w:t>
      </w:r>
      <w:bookmarkEnd w:id="7"/>
    </w:p>
    <w:p w14:paraId="4E946393" w14:textId="77777777" w:rsidR="000B7B98" w:rsidRDefault="000B7B98" w:rsidP="000B7B98"/>
    <w:p w14:paraId="0B2548DA" w14:textId="428F5A01" w:rsidR="00EF2C94" w:rsidRPr="00EF2C94" w:rsidRDefault="00EF2C94" w:rsidP="00EF2C94">
      <w:pPr>
        <w:spacing w:after="120" w:line="360" w:lineRule="auto"/>
        <w:jc w:val="both"/>
        <w:rPr>
          <w:rFonts w:ascii="Times New Roman" w:eastAsia="Times New Roman" w:hAnsi="Times New Roman" w:cs="Times New Roman"/>
          <w:sz w:val="24"/>
          <w:szCs w:val="24"/>
          <w:lang w:eastAsia="pt-PT"/>
        </w:rPr>
      </w:pPr>
      <w:r w:rsidRPr="00EF2C94">
        <w:rPr>
          <w:rFonts w:ascii="Times New Roman" w:eastAsia="Times New Roman" w:hAnsi="Times New Roman" w:cs="Times New Roman"/>
          <w:sz w:val="24"/>
          <w:szCs w:val="24"/>
          <w:lang w:eastAsia="pt-PT"/>
        </w:rPr>
        <w:t>O Regulamento de Relações Comerciais</w:t>
      </w:r>
      <w:r>
        <w:rPr>
          <w:rFonts w:ascii="Times New Roman" w:eastAsia="Times New Roman" w:hAnsi="Times New Roman" w:cs="Times New Roman"/>
          <w:sz w:val="24"/>
          <w:szCs w:val="24"/>
          <w:lang w:eastAsia="pt-PT"/>
        </w:rPr>
        <w:t xml:space="preserve"> </w:t>
      </w:r>
      <w:r w:rsidR="00C41F3B">
        <w:rPr>
          <w:rFonts w:ascii="Times New Roman" w:eastAsia="Times New Roman" w:hAnsi="Times New Roman" w:cs="Times New Roman"/>
          <w:sz w:val="24"/>
          <w:szCs w:val="24"/>
          <w:lang w:eastAsia="pt-PT"/>
        </w:rPr>
        <w:t xml:space="preserve">do Sector Eléctrico </w:t>
      </w:r>
      <w:r>
        <w:rPr>
          <w:rFonts w:ascii="Times New Roman" w:eastAsia="Times New Roman" w:hAnsi="Times New Roman" w:cs="Times New Roman"/>
          <w:sz w:val="24"/>
          <w:szCs w:val="24"/>
          <w:lang w:eastAsia="pt-PT"/>
        </w:rPr>
        <w:t>(RRC</w:t>
      </w:r>
      <w:r w:rsidR="00304492">
        <w:rPr>
          <w:rFonts w:ascii="Times New Roman" w:eastAsia="Times New Roman" w:hAnsi="Times New Roman" w:cs="Times New Roman"/>
          <w:sz w:val="24"/>
          <w:szCs w:val="24"/>
          <w:lang w:eastAsia="pt-PT"/>
        </w:rPr>
        <w:t>/</w:t>
      </w:r>
      <w:r w:rsidR="00C41F3B">
        <w:rPr>
          <w:rFonts w:ascii="Times New Roman" w:eastAsia="Times New Roman" w:hAnsi="Times New Roman" w:cs="Times New Roman"/>
          <w:sz w:val="24"/>
          <w:szCs w:val="24"/>
          <w:lang w:eastAsia="pt-PT"/>
        </w:rPr>
        <w:t>SE</w:t>
      </w:r>
      <w:r>
        <w:rPr>
          <w:rFonts w:ascii="Times New Roman" w:eastAsia="Times New Roman" w:hAnsi="Times New Roman" w:cs="Times New Roman"/>
          <w:sz w:val="24"/>
          <w:szCs w:val="24"/>
          <w:lang w:eastAsia="pt-PT"/>
        </w:rPr>
        <w:t>) </w:t>
      </w:r>
      <w:r w:rsidRPr="00EF2C94">
        <w:rPr>
          <w:rFonts w:ascii="Times New Roman" w:eastAsia="Times New Roman" w:hAnsi="Times New Roman" w:cs="Times New Roman"/>
          <w:sz w:val="24"/>
          <w:szCs w:val="24"/>
          <w:lang w:eastAsia="pt-PT"/>
        </w:rPr>
        <w:t>tem por obje</w:t>
      </w:r>
      <w:r>
        <w:rPr>
          <w:rFonts w:ascii="Times New Roman" w:eastAsia="Times New Roman" w:hAnsi="Times New Roman" w:cs="Times New Roman"/>
          <w:sz w:val="24"/>
          <w:szCs w:val="24"/>
          <w:lang w:eastAsia="pt-PT"/>
        </w:rPr>
        <w:t>c</w:t>
      </w:r>
      <w:r w:rsidRPr="00EF2C94">
        <w:rPr>
          <w:rFonts w:ascii="Times New Roman" w:eastAsia="Times New Roman" w:hAnsi="Times New Roman" w:cs="Times New Roman"/>
          <w:sz w:val="24"/>
          <w:szCs w:val="24"/>
          <w:lang w:eastAsia="pt-PT"/>
        </w:rPr>
        <w:t>to estabelecer as disposições relativas às relações comerciais entre os vários sujeitos intervenientes no Sistema Elé</w:t>
      </w:r>
      <w:r w:rsidR="00ED2206">
        <w:rPr>
          <w:rFonts w:ascii="Times New Roman" w:eastAsia="Times New Roman" w:hAnsi="Times New Roman" w:cs="Times New Roman"/>
          <w:sz w:val="24"/>
          <w:szCs w:val="24"/>
          <w:lang w:eastAsia="pt-PT"/>
        </w:rPr>
        <w:t>c</w:t>
      </w:r>
      <w:r w:rsidRPr="00EF2C94">
        <w:rPr>
          <w:rFonts w:ascii="Times New Roman" w:eastAsia="Times New Roman" w:hAnsi="Times New Roman" w:cs="Times New Roman"/>
          <w:sz w:val="24"/>
          <w:szCs w:val="24"/>
          <w:lang w:eastAsia="pt-PT"/>
        </w:rPr>
        <w:t>trico Nacional</w:t>
      </w:r>
      <w:r w:rsidR="0059654C">
        <w:rPr>
          <w:rFonts w:ascii="Times New Roman" w:eastAsia="Times New Roman" w:hAnsi="Times New Roman" w:cs="Times New Roman"/>
          <w:sz w:val="24"/>
          <w:szCs w:val="24"/>
          <w:lang w:eastAsia="pt-PT"/>
        </w:rPr>
        <w:t>,</w:t>
      </w:r>
      <w:r w:rsidRPr="00EF2C94">
        <w:rPr>
          <w:rFonts w:ascii="Times New Roman" w:eastAsia="Times New Roman" w:hAnsi="Times New Roman" w:cs="Times New Roman"/>
          <w:sz w:val="24"/>
          <w:szCs w:val="24"/>
          <w:lang w:eastAsia="pt-PT"/>
        </w:rPr>
        <w:t xml:space="preserve"> bem como as condições comerciais para ligação às redes públicas.</w:t>
      </w:r>
    </w:p>
    <w:p w14:paraId="01EE884F" w14:textId="6CB6F985" w:rsidR="000B7B98" w:rsidRPr="00EF2C94" w:rsidRDefault="00EF2C94" w:rsidP="00EF2C94">
      <w:pPr>
        <w:spacing w:after="120" w:line="360" w:lineRule="auto"/>
        <w:jc w:val="both"/>
        <w:rPr>
          <w:rFonts w:ascii="Times New Roman" w:eastAsia="Times New Roman" w:hAnsi="Times New Roman" w:cs="Times New Roman"/>
          <w:sz w:val="24"/>
          <w:szCs w:val="24"/>
          <w:lang w:eastAsia="pt-PT"/>
        </w:rPr>
      </w:pPr>
      <w:r w:rsidRPr="00EF2C94">
        <w:rPr>
          <w:rFonts w:ascii="Times New Roman" w:eastAsia="Times New Roman" w:hAnsi="Times New Roman" w:cs="Times New Roman"/>
          <w:sz w:val="24"/>
          <w:szCs w:val="24"/>
          <w:lang w:eastAsia="pt-PT"/>
        </w:rPr>
        <w:t>O RRC</w:t>
      </w:r>
      <w:r w:rsidR="00304492">
        <w:rPr>
          <w:rFonts w:ascii="Times New Roman" w:eastAsia="Times New Roman" w:hAnsi="Times New Roman" w:cs="Times New Roman"/>
          <w:sz w:val="24"/>
          <w:szCs w:val="24"/>
          <w:lang w:eastAsia="pt-PT"/>
        </w:rPr>
        <w:t>/SE</w:t>
      </w:r>
      <w:r w:rsidRPr="00EF2C94">
        <w:rPr>
          <w:rFonts w:ascii="Times New Roman" w:eastAsia="Times New Roman" w:hAnsi="Times New Roman" w:cs="Times New Roman"/>
          <w:sz w:val="24"/>
          <w:szCs w:val="24"/>
          <w:lang w:eastAsia="pt-PT"/>
        </w:rPr>
        <w:t xml:space="preserve"> aplica-se em todo o território nacional, incluindo as Regiões Autónomas dos Açores e Madeira. Sem prejuízo do exposto, considerando as especificidades das referidas Regiões Autónomas, algumas das matérias previstas no RRC</w:t>
      </w:r>
      <w:r w:rsidR="00304492">
        <w:rPr>
          <w:rFonts w:ascii="Times New Roman" w:eastAsia="Times New Roman" w:hAnsi="Times New Roman" w:cs="Times New Roman"/>
          <w:sz w:val="24"/>
          <w:szCs w:val="24"/>
          <w:lang w:eastAsia="pt-PT"/>
        </w:rPr>
        <w:t>/SE</w:t>
      </w:r>
      <w:r w:rsidRPr="00EF2C94">
        <w:rPr>
          <w:rFonts w:ascii="Times New Roman" w:eastAsia="Times New Roman" w:hAnsi="Times New Roman" w:cs="Times New Roman"/>
          <w:sz w:val="24"/>
          <w:szCs w:val="24"/>
          <w:lang w:eastAsia="pt-PT"/>
        </w:rPr>
        <w:t xml:space="preserve"> são sujeitas a alterações, entre as quais se destaca a não existência de mercado liberalizado, cabendo às respe</w:t>
      </w:r>
      <w:r w:rsidR="00ED2206">
        <w:rPr>
          <w:rFonts w:ascii="Times New Roman" w:eastAsia="Times New Roman" w:hAnsi="Times New Roman" w:cs="Times New Roman"/>
          <w:sz w:val="24"/>
          <w:szCs w:val="24"/>
          <w:lang w:eastAsia="pt-PT"/>
        </w:rPr>
        <w:t>c</w:t>
      </w:r>
      <w:r w:rsidRPr="00EF2C94">
        <w:rPr>
          <w:rFonts w:ascii="Times New Roman" w:eastAsia="Times New Roman" w:hAnsi="Times New Roman" w:cs="Times New Roman"/>
          <w:sz w:val="24"/>
          <w:szCs w:val="24"/>
          <w:lang w:eastAsia="pt-PT"/>
        </w:rPr>
        <w:t>tivas concessionárias de transporte e distribuição, a aquisição, distribuição e comercialização de energia elé</w:t>
      </w:r>
      <w:r>
        <w:rPr>
          <w:rFonts w:ascii="Times New Roman" w:eastAsia="Times New Roman" w:hAnsi="Times New Roman" w:cs="Times New Roman"/>
          <w:sz w:val="24"/>
          <w:szCs w:val="24"/>
          <w:lang w:eastAsia="pt-PT"/>
        </w:rPr>
        <w:t>c</w:t>
      </w:r>
      <w:r w:rsidR="00BC57AE">
        <w:rPr>
          <w:rFonts w:ascii="Times New Roman" w:eastAsia="Times New Roman" w:hAnsi="Times New Roman" w:cs="Times New Roman"/>
          <w:sz w:val="24"/>
          <w:szCs w:val="24"/>
          <w:lang w:eastAsia="pt-PT"/>
        </w:rPr>
        <w:t xml:space="preserve">trica </w:t>
      </w:r>
      <w:r w:rsidR="00222096">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ERSE, 2012</w:t>
      </w:r>
      <w:r w:rsidR="00222096">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w:t>
      </w:r>
    </w:p>
    <w:p w14:paraId="2D812F87" w14:textId="0937E731" w:rsidR="007E0442" w:rsidRDefault="00EF2C94" w:rsidP="00FE2E06">
      <w:pPr>
        <w:spacing w:after="120" w:line="360" w:lineRule="auto"/>
        <w:jc w:val="both"/>
        <w:rPr>
          <w:rFonts w:ascii="Times New Roman" w:eastAsia="Times New Roman" w:hAnsi="Times New Roman" w:cs="Times New Roman"/>
          <w:sz w:val="24"/>
          <w:szCs w:val="24"/>
          <w:lang w:eastAsia="pt-PT"/>
        </w:rPr>
      </w:pPr>
      <w:r w:rsidRPr="00EF2C94">
        <w:rPr>
          <w:rFonts w:ascii="Times New Roman" w:eastAsia="Times New Roman" w:hAnsi="Times New Roman" w:cs="Times New Roman"/>
          <w:sz w:val="24"/>
          <w:szCs w:val="24"/>
          <w:lang w:eastAsia="pt-PT"/>
        </w:rPr>
        <w:t>Estão abrangidas pelo âmbito de</w:t>
      </w:r>
      <w:r w:rsidR="00BC57AE">
        <w:rPr>
          <w:rFonts w:ascii="Times New Roman" w:eastAsia="Times New Roman" w:hAnsi="Times New Roman" w:cs="Times New Roman"/>
          <w:sz w:val="24"/>
          <w:szCs w:val="24"/>
          <w:lang w:eastAsia="pt-PT"/>
        </w:rPr>
        <w:t xml:space="preserve"> aplicação deste regulamento diferentes tipos de entidades, umas relativas a </w:t>
      </w:r>
      <w:r w:rsidR="00BC57AE" w:rsidRPr="00EF2C94">
        <w:rPr>
          <w:rFonts w:ascii="Times New Roman" w:eastAsia="Times New Roman" w:hAnsi="Times New Roman" w:cs="Times New Roman"/>
          <w:sz w:val="24"/>
          <w:szCs w:val="24"/>
          <w:lang w:eastAsia="pt-PT"/>
        </w:rPr>
        <w:t>Portugal Continental</w:t>
      </w:r>
      <w:r w:rsidR="00BC57AE">
        <w:rPr>
          <w:rFonts w:ascii="Times New Roman" w:eastAsia="Times New Roman" w:hAnsi="Times New Roman" w:cs="Times New Roman"/>
          <w:sz w:val="24"/>
          <w:szCs w:val="24"/>
          <w:lang w:eastAsia="pt-PT"/>
        </w:rPr>
        <w:t xml:space="preserve"> (número 1, do artigo 2º RRC/SE)</w:t>
      </w:r>
      <w:r w:rsidR="00BC57AE" w:rsidRPr="00EF2C94">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outras relativas às </w:t>
      </w:r>
      <w:r w:rsidR="00BC57AE" w:rsidRPr="00EF2C94">
        <w:rPr>
          <w:rFonts w:ascii="Times New Roman" w:eastAsia="Times New Roman" w:hAnsi="Times New Roman" w:cs="Times New Roman"/>
          <w:sz w:val="24"/>
          <w:szCs w:val="24"/>
          <w:lang w:eastAsia="pt-PT"/>
        </w:rPr>
        <w:t xml:space="preserve">Regiões Autónomas dos </w:t>
      </w:r>
      <w:r w:rsidR="00BC57AE">
        <w:rPr>
          <w:rFonts w:ascii="Times New Roman" w:eastAsia="Times New Roman" w:hAnsi="Times New Roman" w:cs="Times New Roman"/>
          <w:sz w:val="24"/>
          <w:szCs w:val="24"/>
          <w:lang w:eastAsia="pt-PT"/>
        </w:rPr>
        <w:t xml:space="preserve">Açores e da Madeira (número 2, do artigo 2º RRC/SE). </w:t>
      </w:r>
      <w:r w:rsidR="007E0442">
        <w:rPr>
          <w:rFonts w:ascii="Times New Roman" w:eastAsia="Times New Roman" w:hAnsi="Times New Roman" w:cs="Times New Roman"/>
          <w:sz w:val="24"/>
          <w:szCs w:val="24"/>
          <w:lang w:eastAsia="pt-PT"/>
        </w:rPr>
        <w:t>Quanto às</w:t>
      </w:r>
      <w:r w:rsidR="00BC57AE">
        <w:rPr>
          <w:rFonts w:ascii="Times New Roman" w:eastAsia="Times New Roman" w:hAnsi="Times New Roman" w:cs="Times New Roman"/>
          <w:sz w:val="24"/>
          <w:szCs w:val="24"/>
          <w:lang w:eastAsia="pt-PT"/>
        </w:rPr>
        <w:t xml:space="preserve"> entidades relativas a Portugal Continental, estas podem ser: </w:t>
      </w:r>
      <w:r w:rsidR="007E0442">
        <w:rPr>
          <w:rFonts w:ascii="Times New Roman" w:eastAsia="Times New Roman" w:hAnsi="Times New Roman" w:cs="Times New Roman"/>
          <w:sz w:val="24"/>
          <w:szCs w:val="24"/>
          <w:lang w:eastAsia="pt-PT"/>
        </w:rPr>
        <w:t>Consumidores ou C</w:t>
      </w:r>
      <w:r w:rsidRPr="003B1C7A">
        <w:rPr>
          <w:rFonts w:ascii="Times New Roman" w:eastAsia="Times New Roman" w:hAnsi="Times New Roman" w:cs="Times New Roman"/>
          <w:sz w:val="24"/>
          <w:szCs w:val="24"/>
          <w:lang w:eastAsia="pt-PT"/>
        </w:rPr>
        <w:t>lientes</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Comercializadores de último recurso</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Comercializadores</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Operadores das redes de transporte e de distribuição</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Produtores de energia eléctrica</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Operador logístico de mudança de comercializador</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Agente comercial</w:t>
      </w:r>
      <w:r w:rsidR="003B1C7A">
        <w:rPr>
          <w:rFonts w:ascii="Times New Roman" w:eastAsia="Times New Roman" w:hAnsi="Times New Roman" w:cs="Times New Roman"/>
          <w:sz w:val="24"/>
          <w:szCs w:val="24"/>
          <w:lang w:eastAsia="pt-PT"/>
        </w:rPr>
        <w:t>;</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A</w:t>
      </w:r>
      <w:r w:rsidR="003B1C7A">
        <w:rPr>
          <w:rFonts w:ascii="Times New Roman" w:eastAsia="Times New Roman" w:hAnsi="Times New Roman" w:cs="Times New Roman"/>
          <w:sz w:val="24"/>
          <w:szCs w:val="24"/>
          <w:lang w:eastAsia="pt-PT"/>
        </w:rPr>
        <w:t xml:space="preserve"> concessionária da zona piloto;</w:t>
      </w:r>
      <w:r w:rsidR="00BC57AE">
        <w:rPr>
          <w:rFonts w:ascii="Times New Roman" w:eastAsia="Times New Roman" w:hAnsi="Times New Roman" w:cs="Times New Roman"/>
          <w:sz w:val="24"/>
          <w:szCs w:val="24"/>
          <w:lang w:eastAsia="pt-PT"/>
        </w:rPr>
        <w:t xml:space="preserve"> </w:t>
      </w:r>
      <w:r w:rsidRPr="003B1C7A">
        <w:rPr>
          <w:rFonts w:ascii="Times New Roman" w:eastAsia="Times New Roman" w:hAnsi="Times New Roman" w:cs="Times New Roman"/>
          <w:sz w:val="24"/>
          <w:szCs w:val="24"/>
          <w:lang w:eastAsia="pt-PT"/>
        </w:rPr>
        <w:t>Operadores de mercados</w:t>
      </w:r>
      <w:r w:rsidR="003B1C7A">
        <w:rPr>
          <w:rFonts w:ascii="Times New Roman" w:eastAsia="Times New Roman" w:hAnsi="Times New Roman" w:cs="Times New Roman"/>
          <w:sz w:val="24"/>
          <w:szCs w:val="24"/>
          <w:lang w:eastAsia="pt-PT"/>
        </w:rPr>
        <w:t>;</w:t>
      </w:r>
      <w:r w:rsidR="007E0442">
        <w:rPr>
          <w:rFonts w:ascii="Times New Roman" w:eastAsia="Times New Roman" w:hAnsi="Times New Roman" w:cs="Times New Roman"/>
          <w:sz w:val="24"/>
          <w:szCs w:val="24"/>
          <w:lang w:eastAsia="pt-PT"/>
        </w:rPr>
        <w:t xml:space="preserve"> ou O</w:t>
      </w:r>
      <w:r w:rsidR="003B1C7A">
        <w:rPr>
          <w:rFonts w:ascii="Times New Roman" w:eastAsia="Times New Roman" w:hAnsi="Times New Roman" w:cs="Times New Roman"/>
          <w:sz w:val="24"/>
          <w:szCs w:val="24"/>
          <w:lang w:eastAsia="pt-PT"/>
        </w:rPr>
        <w:t>utras pessoas que exerçam act</w:t>
      </w:r>
      <w:r w:rsidRPr="003B1C7A">
        <w:rPr>
          <w:rFonts w:ascii="Times New Roman" w:eastAsia="Times New Roman" w:hAnsi="Times New Roman" w:cs="Times New Roman"/>
          <w:sz w:val="24"/>
          <w:szCs w:val="24"/>
          <w:lang w:eastAsia="pt-PT"/>
        </w:rPr>
        <w:t>ivid</w:t>
      </w:r>
      <w:r w:rsidR="003B1C7A">
        <w:rPr>
          <w:rFonts w:ascii="Times New Roman" w:eastAsia="Times New Roman" w:hAnsi="Times New Roman" w:cs="Times New Roman"/>
          <w:sz w:val="24"/>
          <w:szCs w:val="24"/>
          <w:lang w:eastAsia="pt-PT"/>
        </w:rPr>
        <w:t xml:space="preserve">ades relacionadas com produção, </w:t>
      </w:r>
      <w:r w:rsidRPr="003B1C7A">
        <w:rPr>
          <w:rFonts w:ascii="Times New Roman" w:eastAsia="Times New Roman" w:hAnsi="Times New Roman" w:cs="Times New Roman"/>
          <w:sz w:val="24"/>
          <w:szCs w:val="24"/>
          <w:lang w:eastAsia="pt-PT"/>
        </w:rPr>
        <w:t>comercialização ou compra e venda de energia elé</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trica.</w:t>
      </w:r>
    </w:p>
    <w:p w14:paraId="3E0ED5DE" w14:textId="500920B0" w:rsidR="00EF2C94" w:rsidRPr="00EF2C94" w:rsidRDefault="00BC57AE" w:rsidP="00FE2E06">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Relativamente às entidades respeitantes às </w:t>
      </w:r>
      <w:r w:rsidRPr="00EF2C94">
        <w:rPr>
          <w:rFonts w:ascii="Times New Roman" w:eastAsia="Times New Roman" w:hAnsi="Times New Roman" w:cs="Times New Roman"/>
          <w:sz w:val="24"/>
          <w:szCs w:val="24"/>
          <w:lang w:eastAsia="pt-PT"/>
        </w:rPr>
        <w:t xml:space="preserve">Regiões Autónomas dos </w:t>
      </w:r>
      <w:r>
        <w:rPr>
          <w:rFonts w:ascii="Times New Roman" w:eastAsia="Times New Roman" w:hAnsi="Times New Roman" w:cs="Times New Roman"/>
          <w:sz w:val="24"/>
          <w:szCs w:val="24"/>
          <w:lang w:eastAsia="pt-PT"/>
        </w:rPr>
        <w:t>Açores e da Madeira, estas podem ser</w:t>
      </w:r>
      <w:r w:rsidR="00FE2E06">
        <w:rPr>
          <w:rFonts w:ascii="Times New Roman" w:eastAsia="Times New Roman" w:hAnsi="Times New Roman" w:cs="Times New Roman"/>
          <w:sz w:val="24"/>
          <w:szCs w:val="24"/>
          <w:lang w:eastAsia="pt-PT"/>
        </w:rPr>
        <w:t xml:space="preserve">: </w:t>
      </w:r>
      <w:r w:rsidR="00EF2C94" w:rsidRPr="00EF2C94">
        <w:rPr>
          <w:rFonts w:ascii="Times New Roman" w:eastAsia="Times New Roman" w:hAnsi="Times New Roman" w:cs="Times New Roman"/>
          <w:sz w:val="24"/>
          <w:szCs w:val="24"/>
          <w:lang w:eastAsia="pt-PT"/>
        </w:rPr>
        <w:t>Clientes vinculados</w:t>
      </w:r>
      <w:r w:rsidR="00304492">
        <w:rPr>
          <w:rFonts w:ascii="Times New Roman" w:eastAsia="Times New Roman" w:hAnsi="Times New Roman" w:cs="Times New Roman"/>
          <w:sz w:val="24"/>
          <w:szCs w:val="24"/>
          <w:lang w:eastAsia="pt-PT"/>
        </w:rPr>
        <w:t>;</w:t>
      </w:r>
      <w:r w:rsidR="00FE2E06">
        <w:rPr>
          <w:rFonts w:ascii="Times New Roman" w:eastAsia="Times New Roman" w:hAnsi="Times New Roman" w:cs="Times New Roman"/>
          <w:sz w:val="24"/>
          <w:szCs w:val="24"/>
          <w:lang w:eastAsia="pt-PT"/>
        </w:rPr>
        <w:t xml:space="preserve"> </w:t>
      </w:r>
      <w:r w:rsidR="00EF2C94" w:rsidRPr="00EF2C94">
        <w:rPr>
          <w:rFonts w:ascii="Times New Roman" w:eastAsia="Times New Roman" w:hAnsi="Times New Roman" w:cs="Times New Roman"/>
          <w:sz w:val="24"/>
          <w:szCs w:val="24"/>
          <w:lang w:eastAsia="pt-PT"/>
        </w:rPr>
        <w:t xml:space="preserve">Concessionária do transporte e distribuição da </w:t>
      </w:r>
      <w:r w:rsidR="00304492" w:rsidRPr="00EF2C94">
        <w:rPr>
          <w:rFonts w:ascii="Times New Roman" w:eastAsia="Times New Roman" w:hAnsi="Times New Roman" w:cs="Times New Roman"/>
          <w:sz w:val="24"/>
          <w:szCs w:val="24"/>
          <w:lang w:eastAsia="pt-PT"/>
        </w:rPr>
        <w:t xml:space="preserve">Regiões Autónomas dos </w:t>
      </w:r>
      <w:r w:rsidR="00304492">
        <w:rPr>
          <w:rFonts w:ascii="Times New Roman" w:eastAsia="Times New Roman" w:hAnsi="Times New Roman" w:cs="Times New Roman"/>
          <w:sz w:val="24"/>
          <w:szCs w:val="24"/>
          <w:lang w:eastAsia="pt-PT"/>
        </w:rPr>
        <w:t>Açores;</w:t>
      </w:r>
      <w:r w:rsidR="00FE2E06">
        <w:rPr>
          <w:rFonts w:ascii="Times New Roman" w:eastAsia="Times New Roman" w:hAnsi="Times New Roman" w:cs="Times New Roman"/>
          <w:sz w:val="24"/>
          <w:szCs w:val="24"/>
          <w:lang w:eastAsia="pt-PT"/>
        </w:rPr>
        <w:t xml:space="preserve"> </w:t>
      </w:r>
      <w:r w:rsidR="00EF2C94" w:rsidRPr="00EF2C94">
        <w:rPr>
          <w:rFonts w:ascii="Times New Roman" w:eastAsia="Times New Roman" w:hAnsi="Times New Roman" w:cs="Times New Roman"/>
          <w:sz w:val="24"/>
          <w:szCs w:val="24"/>
          <w:lang w:eastAsia="pt-PT"/>
        </w:rPr>
        <w:t>Concessionária do transporte e distribuidor vinculado da</w:t>
      </w:r>
      <w:r w:rsidR="00304492" w:rsidRPr="00304492">
        <w:rPr>
          <w:rFonts w:ascii="Times New Roman" w:eastAsia="Times New Roman" w:hAnsi="Times New Roman" w:cs="Times New Roman"/>
          <w:sz w:val="24"/>
          <w:szCs w:val="24"/>
          <w:lang w:eastAsia="pt-PT"/>
        </w:rPr>
        <w:t xml:space="preserve"> </w:t>
      </w:r>
      <w:r w:rsidR="00304492" w:rsidRPr="00EF2C94">
        <w:rPr>
          <w:rFonts w:ascii="Times New Roman" w:eastAsia="Times New Roman" w:hAnsi="Times New Roman" w:cs="Times New Roman"/>
          <w:sz w:val="24"/>
          <w:szCs w:val="24"/>
          <w:lang w:eastAsia="pt-PT"/>
        </w:rPr>
        <w:t xml:space="preserve">Regiões Autónomas </w:t>
      </w:r>
      <w:r w:rsidR="00304492">
        <w:rPr>
          <w:rFonts w:ascii="Times New Roman" w:eastAsia="Times New Roman" w:hAnsi="Times New Roman" w:cs="Times New Roman"/>
          <w:sz w:val="24"/>
          <w:szCs w:val="24"/>
          <w:lang w:eastAsia="pt-PT"/>
        </w:rPr>
        <w:t>da Madeira;</w:t>
      </w:r>
      <w:r w:rsidR="00FE2E06">
        <w:rPr>
          <w:rFonts w:ascii="Times New Roman" w:eastAsia="Times New Roman" w:hAnsi="Times New Roman" w:cs="Times New Roman"/>
          <w:sz w:val="24"/>
          <w:szCs w:val="24"/>
          <w:lang w:eastAsia="pt-PT"/>
        </w:rPr>
        <w:t xml:space="preserve"> </w:t>
      </w:r>
      <w:r w:rsidR="00EF2C94" w:rsidRPr="00EF2C94">
        <w:rPr>
          <w:rFonts w:ascii="Times New Roman" w:eastAsia="Times New Roman" w:hAnsi="Times New Roman" w:cs="Times New Roman"/>
          <w:sz w:val="24"/>
          <w:szCs w:val="24"/>
          <w:lang w:eastAsia="pt-PT"/>
        </w:rPr>
        <w:t>Produtores vinculados</w:t>
      </w:r>
      <w:r w:rsidR="00304492">
        <w:rPr>
          <w:rFonts w:ascii="Times New Roman" w:eastAsia="Times New Roman" w:hAnsi="Times New Roman" w:cs="Times New Roman"/>
          <w:sz w:val="24"/>
          <w:szCs w:val="24"/>
          <w:lang w:eastAsia="pt-PT"/>
        </w:rPr>
        <w:t>;</w:t>
      </w:r>
      <w:r w:rsidR="00FE2E06">
        <w:rPr>
          <w:rFonts w:ascii="Times New Roman" w:eastAsia="Times New Roman" w:hAnsi="Times New Roman" w:cs="Times New Roman"/>
          <w:sz w:val="24"/>
          <w:szCs w:val="24"/>
          <w:lang w:eastAsia="pt-PT"/>
        </w:rPr>
        <w:t xml:space="preserve"> </w:t>
      </w:r>
      <w:r w:rsidR="00EF2C94" w:rsidRPr="00EF2C94">
        <w:rPr>
          <w:rFonts w:ascii="Times New Roman" w:eastAsia="Times New Roman" w:hAnsi="Times New Roman" w:cs="Times New Roman"/>
          <w:sz w:val="24"/>
          <w:szCs w:val="24"/>
          <w:lang w:eastAsia="pt-PT"/>
        </w:rPr>
        <w:t>Produtores não vinculados</w:t>
      </w:r>
      <w:r w:rsidR="00304492">
        <w:rPr>
          <w:rFonts w:ascii="Times New Roman" w:eastAsia="Times New Roman" w:hAnsi="Times New Roman" w:cs="Times New Roman"/>
          <w:sz w:val="24"/>
          <w:szCs w:val="24"/>
          <w:lang w:eastAsia="pt-PT"/>
        </w:rPr>
        <w:t>;</w:t>
      </w:r>
      <w:r w:rsidR="00FE2E06">
        <w:rPr>
          <w:rFonts w:ascii="Times New Roman" w:eastAsia="Times New Roman" w:hAnsi="Times New Roman" w:cs="Times New Roman"/>
          <w:sz w:val="24"/>
          <w:szCs w:val="24"/>
          <w:lang w:eastAsia="pt-PT"/>
        </w:rPr>
        <w:t xml:space="preserve"> ou </w:t>
      </w:r>
      <w:r w:rsidR="00EF2C94" w:rsidRPr="00EF2C94">
        <w:rPr>
          <w:rFonts w:ascii="Times New Roman" w:eastAsia="Times New Roman" w:hAnsi="Times New Roman" w:cs="Times New Roman"/>
          <w:sz w:val="24"/>
          <w:szCs w:val="24"/>
          <w:lang w:eastAsia="pt-PT"/>
        </w:rPr>
        <w:t>Produtores em regime especial</w:t>
      </w:r>
      <w:r w:rsidR="00FE2E06">
        <w:rPr>
          <w:rFonts w:ascii="Times New Roman" w:eastAsia="Times New Roman" w:hAnsi="Times New Roman" w:cs="Times New Roman"/>
          <w:sz w:val="24"/>
          <w:szCs w:val="24"/>
          <w:lang w:eastAsia="pt-PT"/>
        </w:rPr>
        <w:t>.</w:t>
      </w:r>
    </w:p>
    <w:p w14:paraId="5A2F6EC7" w14:textId="6720EB87" w:rsidR="00EF2C94" w:rsidRPr="00EF2C94" w:rsidRDefault="00FE2E06" w:rsidP="00EF2C94">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No que toca ao</w:t>
      </w:r>
      <w:r w:rsidR="00EF2C94" w:rsidRPr="00EF2C94">
        <w:rPr>
          <w:rFonts w:ascii="Times New Roman" w:eastAsia="Times New Roman" w:hAnsi="Times New Roman" w:cs="Times New Roman"/>
          <w:sz w:val="24"/>
          <w:szCs w:val="24"/>
          <w:lang w:eastAsia="pt-PT"/>
        </w:rPr>
        <w:t xml:space="preserve"> obje</w:t>
      </w:r>
      <w:r w:rsidR="003B1C7A">
        <w:rPr>
          <w:rFonts w:ascii="Times New Roman" w:eastAsia="Times New Roman" w:hAnsi="Times New Roman" w:cs="Times New Roman"/>
          <w:sz w:val="24"/>
          <w:szCs w:val="24"/>
          <w:lang w:eastAsia="pt-PT"/>
        </w:rPr>
        <w:t>c</w:t>
      </w:r>
      <w:r w:rsidR="00EF2C94" w:rsidRPr="00EF2C94">
        <w:rPr>
          <w:rFonts w:ascii="Times New Roman" w:eastAsia="Times New Roman" w:hAnsi="Times New Roman" w:cs="Times New Roman"/>
          <w:sz w:val="24"/>
          <w:szCs w:val="24"/>
          <w:lang w:eastAsia="pt-PT"/>
        </w:rPr>
        <w:t>to do RRC</w:t>
      </w:r>
      <w:r w:rsidR="00304492">
        <w:rPr>
          <w:rFonts w:ascii="Times New Roman" w:eastAsia="Times New Roman" w:hAnsi="Times New Roman" w:cs="Times New Roman"/>
          <w:sz w:val="24"/>
          <w:szCs w:val="24"/>
          <w:lang w:eastAsia="pt-PT"/>
        </w:rPr>
        <w:t>/SE</w:t>
      </w:r>
      <w:r>
        <w:rPr>
          <w:rFonts w:ascii="Times New Roman" w:eastAsia="Times New Roman" w:hAnsi="Times New Roman" w:cs="Times New Roman"/>
          <w:sz w:val="24"/>
          <w:szCs w:val="24"/>
          <w:lang w:eastAsia="pt-PT"/>
        </w:rPr>
        <w:t>, este versa sobre</w:t>
      </w:r>
      <w:r w:rsidR="00EF2C94" w:rsidRPr="00EF2C94">
        <w:rPr>
          <w:rFonts w:ascii="Times New Roman" w:eastAsia="Times New Roman" w:hAnsi="Times New Roman" w:cs="Times New Roman"/>
          <w:sz w:val="24"/>
          <w:szCs w:val="24"/>
          <w:lang w:eastAsia="pt-PT"/>
        </w:rPr>
        <w:t xml:space="preserve"> as seguintes matérias</w:t>
      </w:r>
      <w:r w:rsidR="00304492">
        <w:rPr>
          <w:rFonts w:ascii="Times New Roman" w:eastAsia="Times New Roman" w:hAnsi="Times New Roman" w:cs="Times New Roman"/>
          <w:sz w:val="24"/>
          <w:szCs w:val="24"/>
          <w:lang w:eastAsia="pt-PT"/>
        </w:rPr>
        <w:t xml:space="preserve"> [ERSE, 2012]</w:t>
      </w:r>
      <w:r w:rsidR="00EF2C94" w:rsidRPr="00EF2C94">
        <w:rPr>
          <w:rFonts w:ascii="Times New Roman" w:eastAsia="Times New Roman" w:hAnsi="Times New Roman" w:cs="Times New Roman"/>
          <w:sz w:val="24"/>
          <w:szCs w:val="24"/>
          <w:lang w:eastAsia="pt-PT"/>
        </w:rPr>
        <w:t>:</w:t>
      </w:r>
    </w:p>
    <w:p w14:paraId="68B9ACEB" w14:textId="78143118"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A identificação dos sujeitos intervenientes no se</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tor elé</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trico e respe</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tivas a</w:t>
      </w:r>
      <w:r w:rsidR="003B1C7A">
        <w:rPr>
          <w:rFonts w:ascii="Times New Roman" w:eastAsia="Times New Roman" w:hAnsi="Times New Roman" w:cs="Times New Roman"/>
          <w:sz w:val="24"/>
          <w:szCs w:val="24"/>
          <w:lang w:eastAsia="pt-PT"/>
        </w:rPr>
        <w:t>ctividades e funções;</w:t>
      </w:r>
    </w:p>
    <w:p w14:paraId="362BB167" w14:textId="107CA76A"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Os princípios e as regras gerais de relacionamento comercial, incluindo as obrigações de serviço público e de serviço universal aplicáveis aos diversos intervenientes no se</w:t>
      </w:r>
      <w:r w:rsidR="003B1C7A">
        <w:rPr>
          <w:rFonts w:ascii="Times New Roman" w:eastAsia="Times New Roman" w:hAnsi="Times New Roman" w:cs="Times New Roman"/>
          <w:sz w:val="24"/>
          <w:szCs w:val="24"/>
          <w:lang w:eastAsia="pt-PT"/>
        </w:rPr>
        <w:t>ctor elé</w:t>
      </w:r>
      <w:r w:rsidR="00ED2206">
        <w:rPr>
          <w:rFonts w:ascii="Times New Roman" w:eastAsia="Times New Roman" w:hAnsi="Times New Roman" w:cs="Times New Roman"/>
          <w:sz w:val="24"/>
          <w:szCs w:val="24"/>
          <w:lang w:eastAsia="pt-PT"/>
        </w:rPr>
        <w:t>c</w:t>
      </w:r>
      <w:r w:rsidR="003B1C7A">
        <w:rPr>
          <w:rFonts w:ascii="Times New Roman" w:eastAsia="Times New Roman" w:hAnsi="Times New Roman" w:cs="Times New Roman"/>
          <w:sz w:val="24"/>
          <w:szCs w:val="24"/>
          <w:lang w:eastAsia="pt-PT"/>
        </w:rPr>
        <w:t>trico;</w:t>
      </w:r>
    </w:p>
    <w:p w14:paraId="454183D3" w14:textId="3B005422"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lastRenderedPageBreak/>
        <w:t>O relacionamento comercial com os operadores das redes de transporte e de distribuição, os produtores de energia elé</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trica, os comercializadores e os comercializadores de último recurso, nomeadamente para efeitos de fa</w:t>
      </w:r>
      <w:r w:rsidR="003B1C7A">
        <w:rPr>
          <w:rFonts w:ascii="Times New Roman" w:eastAsia="Times New Roman" w:hAnsi="Times New Roman" w:cs="Times New Roman"/>
          <w:sz w:val="24"/>
          <w:szCs w:val="24"/>
          <w:lang w:eastAsia="pt-PT"/>
        </w:rPr>
        <w:t>cturação e de pagamento;</w:t>
      </w:r>
    </w:p>
    <w:p w14:paraId="7D6B1376" w14:textId="57666BFF"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As condições comerciais de ligação às redes de transporte e de distribuição de ele</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 xml:space="preserve">tricidade, das instalações de produção e das </w:t>
      </w:r>
      <w:r w:rsidR="003B1C7A">
        <w:rPr>
          <w:rFonts w:ascii="Times New Roman" w:eastAsia="Times New Roman" w:hAnsi="Times New Roman" w:cs="Times New Roman"/>
          <w:sz w:val="24"/>
          <w:szCs w:val="24"/>
          <w:lang w:eastAsia="pt-PT"/>
        </w:rPr>
        <w:t>instalações dos clientes finais;</w:t>
      </w:r>
    </w:p>
    <w:p w14:paraId="0FD67F98" w14:textId="26C1DB76"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A medição, leitura e disponibilização de dados de consumo do se</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tor elé</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trico, designadamente o fornecimento e instalação dos equipamentos de medição, definição dos pontos de medição, as grandezas a medir ou a determinar para efeitos de fa</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turação do acesso às redes e das quantidades de energia e o conteúdo do Guia de Medição, Leitura e Disponibilização de Dados</w:t>
      </w:r>
      <w:r w:rsidR="003B1C7A">
        <w:rPr>
          <w:rFonts w:ascii="Times New Roman" w:eastAsia="Times New Roman" w:hAnsi="Times New Roman" w:cs="Times New Roman"/>
          <w:sz w:val="24"/>
          <w:szCs w:val="24"/>
          <w:lang w:eastAsia="pt-PT"/>
        </w:rPr>
        <w:t xml:space="preserve"> (GMLDD);</w:t>
      </w:r>
    </w:p>
    <w:p w14:paraId="32E9A916" w14:textId="6E7036A4"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A escolha e a mudança de comercializador, contendo os princípios e as regras gerais a observar neste domínio, incluindo na gestão do process</w:t>
      </w:r>
      <w:r w:rsidR="003B1C7A">
        <w:rPr>
          <w:rFonts w:ascii="Times New Roman" w:eastAsia="Times New Roman" w:hAnsi="Times New Roman" w:cs="Times New Roman"/>
          <w:sz w:val="24"/>
          <w:szCs w:val="24"/>
          <w:lang w:eastAsia="pt-PT"/>
        </w:rPr>
        <w:t>o de mudança de comercializador;</w:t>
      </w:r>
    </w:p>
    <w:p w14:paraId="490873AE" w14:textId="6EC27FC5"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O regime de mercado, prevendo-se, entre outros, as modalidades de contratação, o registo de agentes de mercado, o regime dos mercados organizados e da contratação bilateral e o quadro de supervisão do funcionamento dos mercados de ele</w:t>
      </w:r>
      <w:r w:rsidR="003B1C7A">
        <w:rPr>
          <w:rFonts w:ascii="Times New Roman" w:eastAsia="Times New Roman" w:hAnsi="Times New Roman" w:cs="Times New Roman"/>
          <w:sz w:val="24"/>
          <w:szCs w:val="24"/>
          <w:lang w:eastAsia="pt-PT"/>
        </w:rPr>
        <w:t>ctricidade;</w:t>
      </w:r>
    </w:p>
    <w:p w14:paraId="644AA703" w14:textId="0E4DC821" w:rsidR="00EF2C94" w:rsidRPr="003B1C7A" w:rsidRDefault="00EF2C94" w:rsidP="00566878">
      <w:pPr>
        <w:pStyle w:val="PargrafodaLista"/>
        <w:numPr>
          <w:ilvl w:val="2"/>
          <w:numId w:val="25"/>
        </w:numPr>
        <w:spacing w:after="120" w:line="360" w:lineRule="auto"/>
        <w:jc w:val="both"/>
        <w:rPr>
          <w:rFonts w:ascii="Times New Roman" w:eastAsia="Times New Roman" w:hAnsi="Times New Roman" w:cs="Times New Roman"/>
          <w:sz w:val="24"/>
          <w:szCs w:val="24"/>
          <w:lang w:eastAsia="pt-PT"/>
        </w:rPr>
      </w:pPr>
      <w:r w:rsidRPr="003B1C7A">
        <w:rPr>
          <w:rFonts w:ascii="Times New Roman" w:eastAsia="Times New Roman" w:hAnsi="Times New Roman" w:cs="Times New Roman"/>
          <w:sz w:val="24"/>
          <w:szCs w:val="24"/>
          <w:lang w:eastAsia="pt-PT"/>
        </w:rPr>
        <w:t>O relaci</w:t>
      </w:r>
      <w:r w:rsidR="003B1C7A">
        <w:rPr>
          <w:rFonts w:ascii="Times New Roman" w:eastAsia="Times New Roman" w:hAnsi="Times New Roman" w:cs="Times New Roman"/>
          <w:sz w:val="24"/>
          <w:szCs w:val="24"/>
          <w:lang w:eastAsia="pt-PT"/>
        </w:rPr>
        <w:t>onamento com os clientes de elect</w:t>
      </w:r>
      <w:r w:rsidRPr="003B1C7A">
        <w:rPr>
          <w:rFonts w:ascii="Times New Roman" w:eastAsia="Times New Roman" w:hAnsi="Times New Roman" w:cs="Times New Roman"/>
          <w:sz w:val="24"/>
          <w:szCs w:val="24"/>
          <w:lang w:eastAsia="pt-PT"/>
        </w:rPr>
        <w:t>ricidade, abrangendo todo o ciclo comercial aplicável, considerando as obrigações de fornecimento e de apresentação de propostas de fornecimento, a celebração do contrato de fornecimento, a prestação eventual de caução, a faturação e o pagamento, bem como a interrupção e o restabelecimento do fornecimento. Acrescendo neste âmbito deveres de informação diversos, no</w:t>
      </w:r>
      <w:r w:rsidR="003B1C7A">
        <w:rPr>
          <w:rFonts w:ascii="Times New Roman" w:eastAsia="Times New Roman" w:hAnsi="Times New Roman" w:cs="Times New Roman"/>
          <w:sz w:val="24"/>
          <w:szCs w:val="24"/>
          <w:lang w:eastAsia="pt-PT"/>
        </w:rPr>
        <w:t>meadamente em sede de rotulagem;</w:t>
      </w:r>
    </w:p>
    <w:p w14:paraId="21224B70" w14:textId="7172A255" w:rsidR="00222096" w:rsidRPr="00222096" w:rsidRDefault="00EF2C94" w:rsidP="00566878">
      <w:pPr>
        <w:pStyle w:val="PargrafodaLista"/>
        <w:numPr>
          <w:ilvl w:val="2"/>
          <w:numId w:val="25"/>
        </w:numPr>
        <w:spacing w:after="120" w:line="360" w:lineRule="auto"/>
        <w:jc w:val="both"/>
        <w:rPr>
          <w:rFonts w:eastAsiaTheme="minorEastAsia"/>
          <w:sz w:val="24"/>
          <w:szCs w:val="24"/>
        </w:rPr>
      </w:pPr>
      <w:r w:rsidRPr="003B1C7A">
        <w:rPr>
          <w:rFonts w:ascii="Times New Roman" w:eastAsia="Times New Roman" w:hAnsi="Times New Roman" w:cs="Times New Roman"/>
          <w:sz w:val="24"/>
          <w:szCs w:val="24"/>
          <w:lang w:eastAsia="pt-PT"/>
        </w:rPr>
        <w:t>A resolução de conflitos emergentes do relacionamento comercial e contratual entre os sujeitos intervenientes no se</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tor elé</w:t>
      </w:r>
      <w:r w:rsidR="003B1C7A">
        <w:rPr>
          <w:rFonts w:ascii="Times New Roman" w:eastAsia="Times New Roman" w:hAnsi="Times New Roman" w:cs="Times New Roman"/>
          <w:sz w:val="24"/>
          <w:szCs w:val="24"/>
          <w:lang w:eastAsia="pt-PT"/>
        </w:rPr>
        <w:t>c</w:t>
      </w:r>
      <w:r w:rsidRPr="003B1C7A">
        <w:rPr>
          <w:rFonts w:ascii="Times New Roman" w:eastAsia="Times New Roman" w:hAnsi="Times New Roman" w:cs="Times New Roman"/>
          <w:sz w:val="24"/>
          <w:szCs w:val="24"/>
          <w:lang w:eastAsia="pt-PT"/>
        </w:rPr>
        <w:t>trico, com uma opção clara pela promoção dos meios de re</w:t>
      </w:r>
      <w:r w:rsidR="00222096">
        <w:rPr>
          <w:rFonts w:ascii="Times New Roman" w:eastAsia="Times New Roman" w:hAnsi="Times New Roman" w:cs="Times New Roman"/>
          <w:sz w:val="24"/>
          <w:szCs w:val="24"/>
          <w:lang w:eastAsia="pt-PT"/>
        </w:rPr>
        <w:t>solução alternativa de litígios</w:t>
      </w:r>
      <w:r w:rsidR="00304492">
        <w:rPr>
          <w:rFonts w:ascii="Times New Roman" w:eastAsia="Times New Roman" w:hAnsi="Times New Roman" w:cs="Times New Roman"/>
          <w:sz w:val="24"/>
          <w:szCs w:val="24"/>
          <w:lang w:eastAsia="pt-PT"/>
        </w:rPr>
        <w:t>.</w:t>
      </w:r>
    </w:p>
    <w:p w14:paraId="4C39FB09" w14:textId="162F5CF8" w:rsidR="001941B0" w:rsidRPr="00222096" w:rsidRDefault="007E0442" w:rsidP="00222096">
      <w:pPr>
        <w:spacing w:after="120" w:line="360" w:lineRule="auto"/>
        <w:jc w:val="both"/>
        <w:rPr>
          <w:rFonts w:eastAsiaTheme="minorEastAsia"/>
          <w:sz w:val="24"/>
          <w:szCs w:val="24"/>
        </w:rPr>
      </w:pPr>
      <w:r>
        <w:rPr>
          <w:rFonts w:ascii="Times New Roman" w:eastAsia="Times New Roman" w:hAnsi="Times New Roman" w:cs="Times New Roman"/>
          <w:sz w:val="24"/>
          <w:szCs w:val="24"/>
          <w:lang w:eastAsia="pt-PT"/>
        </w:rPr>
        <w:t>No capítulo 6</w:t>
      </w:r>
      <w:r w:rsidR="00222096">
        <w:rPr>
          <w:rFonts w:ascii="Times New Roman" w:eastAsia="Times New Roman" w:hAnsi="Times New Roman" w:cs="Times New Roman"/>
          <w:sz w:val="24"/>
          <w:szCs w:val="24"/>
          <w:lang w:eastAsia="pt-PT"/>
        </w:rPr>
        <w:t xml:space="preserve"> será trabalhado</w:t>
      </w:r>
      <w:r>
        <w:rPr>
          <w:rFonts w:ascii="Times New Roman" w:eastAsia="Times New Roman" w:hAnsi="Times New Roman" w:cs="Times New Roman"/>
          <w:sz w:val="24"/>
          <w:szCs w:val="24"/>
          <w:lang w:eastAsia="pt-PT"/>
        </w:rPr>
        <w:t xml:space="preserve">, com maior pormenor, </w:t>
      </w:r>
      <w:r w:rsidR="00222096">
        <w:rPr>
          <w:rFonts w:ascii="Times New Roman" w:eastAsia="Times New Roman" w:hAnsi="Times New Roman" w:cs="Times New Roman"/>
          <w:sz w:val="24"/>
          <w:szCs w:val="24"/>
          <w:lang w:eastAsia="pt-PT"/>
        </w:rPr>
        <w:t>o disposto nos pontos 2, 5 e 8</w:t>
      </w:r>
      <w:r w:rsidR="00C41F3B">
        <w:rPr>
          <w:rFonts w:ascii="Times New Roman" w:eastAsia="Times New Roman" w:hAnsi="Times New Roman" w:cs="Times New Roman"/>
          <w:sz w:val="24"/>
          <w:szCs w:val="24"/>
          <w:lang w:eastAsia="pt-PT"/>
        </w:rPr>
        <w:t>, sendo este diploma a fonte de grande parte dos indicadores seleccionados</w:t>
      </w:r>
      <w:r w:rsidR="00222096">
        <w:rPr>
          <w:rFonts w:ascii="Times New Roman" w:eastAsia="Times New Roman" w:hAnsi="Times New Roman" w:cs="Times New Roman"/>
          <w:sz w:val="24"/>
          <w:szCs w:val="24"/>
          <w:lang w:eastAsia="pt-PT"/>
        </w:rPr>
        <w:t>.</w:t>
      </w:r>
      <w:r w:rsidR="001941B0" w:rsidRPr="00222096">
        <w:rPr>
          <w:rFonts w:ascii="Times New Roman" w:eastAsia="Times New Roman" w:hAnsi="Times New Roman" w:cs="Times New Roman"/>
          <w:sz w:val="24"/>
          <w:szCs w:val="24"/>
          <w:lang w:eastAsia="pt-PT"/>
        </w:rPr>
        <w:br w:type="page"/>
      </w:r>
    </w:p>
    <w:p w14:paraId="11D1C154" w14:textId="72E4E865" w:rsidR="001941B0" w:rsidRDefault="000B2722" w:rsidP="001941B0">
      <w:pPr>
        <w:pStyle w:val="Cabealho1"/>
        <w:keepLines/>
        <w:spacing w:before="480"/>
        <w:jc w:val="left"/>
      </w:pPr>
      <w:bookmarkStart w:id="8" w:name="_Toc263255130"/>
      <w:r>
        <w:lastRenderedPageBreak/>
        <w:t>4</w:t>
      </w:r>
      <w:r w:rsidR="00222096">
        <w:t xml:space="preserve">. </w:t>
      </w:r>
      <w:r w:rsidR="001941B0">
        <w:t>Caracterização da Organização e do seu negócio</w:t>
      </w:r>
      <w:bookmarkEnd w:id="8"/>
    </w:p>
    <w:p w14:paraId="52B45743" w14:textId="77777777" w:rsidR="00084E98" w:rsidRPr="00084E98" w:rsidRDefault="00084E98" w:rsidP="00084E98"/>
    <w:p w14:paraId="6C5436E2" w14:textId="6A2ECBF1" w:rsidR="001941B0" w:rsidRDefault="001941B0" w:rsidP="001941B0">
      <w:pPr>
        <w:pStyle w:val="NormalWeb"/>
        <w:spacing w:after="120" w:line="360" w:lineRule="auto"/>
        <w:jc w:val="both"/>
      </w:pPr>
      <w:r>
        <w:t xml:space="preserve">A Cooperativa de Electrificação A LORD, C.R.L. é uma Cooperativa de responsabilidade limitada, sita em Lordelo e fundada a 10 de Maio de 1933, tendo como missão a construção e beneficiação de uma rede de distribuição de energia eléctrica, em baixa tensão (BT), para iluminação e força motriz, nas condições gerais e particulares estabelecidas pela concessão dada pela Câmara Municipal de Paredes, a 13 de Novembro de 1934, </w:t>
      </w:r>
      <w:r w:rsidR="007E0442">
        <w:t>bem como</w:t>
      </w:r>
      <w:r>
        <w:t xml:space="preserve"> a comercialização e distribuição da respectiva energia dent</w:t>
      </w:r>
      <w:r w:rsidR="00C7069E">
        <w:t xml:space="preserve">ro e fora da área de concessão – a </w:t>
      </w:r>
      <w:r>
        <w:t>cidade de Lordelo</w:t>
      </w:r>
      <w:r w:rsidR="00594FA7">
        <w:t xml:space="preserve"> [SILVA, 2007]</w:t>
      </w:r>
      <w:r w:rsidR="0056398F">
        <w:t>.</w:t>
      </w:r>
    </w:p>
    <w:p w14:paraId="75CA73FC" w14:textId="562F524A" w:rsidR="001941B0" w:rsidRPr="006D3F0F" w:rsidRDefault="000B2722" w:rsidP="001941B0">
      <w:pPr>
        <w:pStyle w:val="Cabealho2"/>
      </w:pPr>
      <w:bookmarkStart w:id="9" w:name="_Toc263255131"/>
      <w:r>
        <w:t>4</w:t>
      </w:r>
      <w:r w:rsidR="00222096">
        <w:t>.1 Cooperativismo no sector eléctrico em Portugal</w:t>
      </w:r>
      <w:bookmarkEnd w:id="9"/>
    </w:p>
    <w:p w14:paraId="433FD254" w14:textId="77777777" w:rsidR="001941B0" w:rsidRPr="00515059" w:rsidRDefault="001941B0" w:rsidP="001941B0"/>
    <w:p w14:paraId="4D1912E8" w14:textId="2A1377AA" w:rsidR="005E4226" w:rsidRPr="006E59B3" w:rsidRDefault="005E4226" w:rsidP="005E4226">
      <w:pPr>
        <w:pStyle w:val="NormalWeb"/>
        <w:spacing w:after="120" w:line="360" w:lineRule="auto"/>
        <w:jc w:val="both"/>
      </w:pPr>
      <w:r>
        <w:t xml:space="preserve">O processo de electrificação em Portugal teve o seu início com os primeiros anos do século XX. Tal como em muitos outros sectores, também aqui o cooperativismo foi encarado como uma solução, tendo surgido nos anos 30 algumas cooperativas de electrificação, com a finalidade de distribuir energia eléctrica. </w:t>
      </w:r>
      <w:r w:rsidRPr="006E59B3">
        <w:t>Na definição do cooperativista Raul Tamagnini Barbosa, que, precisamente em 1930, publicava Aspectos e Modalidades do C</w:t>
      </w:r>
      <w:r>
        <w:t xml:space="preserve">ooperativismo, as cooperativas </w:t>
      </w:r>
      <w:r w:rsidRPr="006E59B3">
        <w:t>são sociedades de consumidores constituídas com o fim de obter os produtos de que carecem tão puros, tão directamente e tão economicamente quanto possível, excluindo, portanto, o lucro dos intermediários, quer se trate de artigos chamados propriamente de consumo, já prontos a serem utilizados, quer se trate de os obter pelo fabrico, quer se trate de au</w:t>
      </w:r>
      <w:r>
        <w:t>ferir as vantagens do crédito</w:t>
      </w:r>
      <w:r w:rsidR="00337C38">
        <w:t>.</w:t>
      </w:r>
      <w:r>
        <w:t xml:space="preserve"> Já na época</w:t>
      </w:r>
      <w:r w:rsidRPr="006E59B3">
        <w:t xml:space="preserve"> a electricidade era objecto de forte debate precisamente sobre a sua função social e aos lucros de produtores e distribuidores. </w:t>
      </w:r>
      <w:r>
        <w:t xml:space="preserve">O poder político acabou então por ser algo pressionado para avançar com a electrificação do país, </w:t>
      </w:r>
      <w:r w:rsidRPr="006E59B3">
        <w:t xml:space="preserve">sendo a municipalização uma via possível, como defendia </w:t>
      </w:r>
      <w:r>
        <w:t xml:space="preserve">o jurista </w:t>
      </w:r>
      <w:r w:rsidRPr="006E59B3">
        <w:t xml:space="preserve">Marnoco e Sousa, embora reconhecesse a impotência municipal </w:t>
      </w:r>
      <w:r>
        <w:t>em muitos casos. A exemplo do que ocorria já noutros países</w:t>
      </w:r>
      <w:r w:rsidRPr="006E59B3">
        <w:t xml:space="preserve">, a cooperativa parecia uma solução razoável, para desenvolver um serviço onde a iniciativa privada não arriscava. Sob o ponto de vista legal, a criação das cooperativas obedecia ao Código Comercial então em vigor, que ainda era o de 1888, segundo o qual as cooperativas deviam adoptar uma das fórmulas societárias previstas para as empresas em geral. Mas, qualquer que fosse a fórmula social adoptada, a designada "sociedade cooperativa" ficava subordinada às disposições relativas às sociedades anónimas, no tocante à publicação de título constitutivo, alterações, obrigações e responsabilidades, fazendo sempre seguir o seu nome de "sociedade cooperativa de </w:t>
      </w:r>
      <w:r w:rsidRPr="006E59B3">
        <w:lastRenderedPageBreak/>
        <w:t>responsabilidade limitada" ou ilimitada, conforme o caso, e não podiam constituir-se com menos de dez sócio</w:t>
      </w:r>
      <w:r>
        <w:t>s (Código Comercial, cap. V) [ALVES, 1999].</w:t>
      </w:r>
    </w:p>
    <w:p w14:paraId="55F720DA" w14:textId="77777777" w:rsidR="005E4226" w:rsidRPr="006E59B3" w:rsidRDefault="005E4226" w:rsidP="005E4226">
      <w:pPr>
        <w:pStyle w:val="NormalWeb"/>
        <w:spacing w:after="120" w:line="360" w:lineRule="auto"/>
        <w:jc w:val="both"/>
      </w:pPr>
      <w:r w:rsidRPr="006E59B3">
        <w:t xml:space="preserve">As cooperativas de consumo, numa situação adaptada à distribuição eléctrica no caso de </w:t>
      </w:r>
      <w:r>
        <w:t>Lordelo</w:t>
      </w:r>
      <w:r w:rsidRPr="006E59B3">
        <w:t>, são, em caso de correcto funcionamento, benéficas para os associados, como sublinhava Raul Tamagnini Barbosa, mesmo quando desajudadas e sem amparo de uniões ou de federações, funcionando como qualquer casa comercial, com a vantagem de que "não são casas de comércio", isto é, não vendem, mas distribuem aquilo que para os associados compraram</w:t>
      </w:r>
      <w:r>
        <w:t>. [ALVES, 1999]</w:t>
      </w:r>
      <w:r w:rsidRPr="006E59B3">
        <w:t>.</w:t>
      </w:r>
    </w:p>
    <w:p w14:paraId="04B42B7B" w14:textId="29F583C8" w:rsidR="005E4226" w:rsidRPr="006E59B3" w:rsidRDefault="005E4226" w:rsidP="005E4226">
      <w:pPr>
        <w:pStyle w:val="NormalWeb"/>
        <w:spacing w:after="120" w:line="360" w:lineRule="auto"/>
        <w:jc w:val="both"/>
      </w:pPr>
      <w:r>
        <w:t xml:space="preserve">Além da simples distribuição de energia eléctrica, estavam quase sempre associadas outras actividades, no caso das Cooperativas, como a transformação da corrente de alta para baixa tensão, sendo para isso obrigadas a munir-se de postos de transformação, que por sua vez estavam por um lado ligados a ramais de alta tensão e por outro aos ramais de baixa tensão, que levavam a energia eléctrica aos consumidores finais, através de cabos e postes de sustentação. </w:t>
      </w:r>
      <w:r w:rsidRPr="006E59B3">
        <w:t>No caso da distribuição de electricidade, as tarifas de venda da energia esta</w:t>
      </w:r>
      <w:r>
        <w:t>va</w:t>
      </w:r>
      <w:r w:rsidRPr="006E59B3">
        <w:t>m sempre dependentes dos preço</w:t>
      </w:r>
      <w:r>
        <w:t xml:space="preserve">s de aquisição de energia em alta tensão </w:t>
      </w:r>
      <w:r w:rsidRPr="006E59B3">
        <w:t>e dos pressupostos inerentes aos contr</w:t>
      </w:r>
      <w:r>
        <w:t>atos de concessão, e mais tarde</w:t>
      </w:r>
      <w:r w:rsidRPr="006E59B3">
        <w:t xml:space="preserve"> dos padrões tarifários impostos pelo </w:t>
      </w:r>
      <w:r>
        <w:t>Estado. No entanto</w:t>
      </w:r>
      <w:r w:rsidRPr="006E59B3">
        <w:t xml:space="preserve"> os</w:t>
      </w:r>
      <w:r>
        <w:t xml:space="preserve"> </w:t>
      </w:r>
      <w:r w:rsidRPr="006E59B3">
        <w:t>eventuais lucros</w:t>
      </w:r>
      <w:r>
        <w:t xml:space="preserve">, em vez de serem distribuídos – </w:t>
      </w:r>
      <w:r w:rsidRPr="006E59B3">
        <w:t xml:space="preserve">o </w:t>
      </w:r>
      <w:r>
        <w:t>que era legalmente possível –</w:t>
      </w:r>
      <w:r w:rsidRPr="006E59B3">
        <w:t xml:space="preserve"> podiam contribuir para consolidar o equipamento e condições de financiamento e, neste caso preciso,</w:t>
      </w:r>
      <w:r>
        <w:t xml:space="preserve"> ampliar a rede de distribuição – actualmente são ainda constituídas e reforçadas, com os resultados anuais, reservas com o fim de beneficiar as suas redes de distribuição. </w:t>
      </w:r>
      <w:r w:rsidRPr="006E59B3">
        <w:t>Neste contexto, emergiram várias cooperativas de distribuição eléctrica, sobretudo na f</w:t>
      </w:r>
      <w:r>
        <w:t>a</w:t>
      </w:r>
      <w:r w:rsidRPr="006E59B3">
        <w:t>ixa litoral em torno do Porto e de Aveiro, onde o cooperativismo estava mais difundido, respondendo à urgência da electrificação</w:t>
      </w:r>
      <w:r>
        <w:t xml:space="preserve"> [ALVES, 1999]</w:t>
      </w:r>
      <w:r w:rsidRPr="006E59B3">
        <w:t>.</w:t>
      </w:r>
    </w:p>
    <w:p w14:paraId="0EF4D0D3" w14:textId="417BA0AB" w:rsidR="005E4226" w:rsidRDefault="005E4226" w:rsidP="005E4226">
      <w:pPr>
        <w:pStyle w:val="NormalWeb"/>
        <w:spacing w:after="120" w:line="360" w:lineRule="auto"/>
        <w:jc w:val="both"/>
      </w:pPr>
      <w:r w:rsidRPr="006E59B3">
        <w:t xml:space="preserve">Mais de duas dezenas de cooperativas </w:t>
      </w:r>
      <w:r>
        <w:t xml:space="preserve">de electrificação </w:t>
      </w:r>
      <w:r w:rsidRPr="006E59B3">
        <w:t>estavam ainda activas em 1943, segundo a Estatística das Instalações Eléctricas</w:t>
      </w:r>
      <w:r>
        <w:t xml:space="preserve"> – como pode ser visto no Quadro 1</w:t>
      </w:r>
      <w:r w:rsidRPr="006E59B3">
        <w:t>. Muitas delas não conseguiam sair das suas áreas de exploração iniciais, limitando-se à electrificação de uma freguesia, outras pelo contrário alargavam a sua área de acção. Como tudo, as cooperativas estavam dependentes da acção humana, do serviço prestado pelos cooperantes da administração que se dedicavam a uma causa de serviço colectivo sem contrapartidas</w:t>
      </w:r>
      <w:r>
        <w:t xml:space="preserve"> </w:t>
      </w:r>
      <w:r w:rsidRPr="006E59B3">
        <w:t xml:space="preserve">de qualquer tipo que não fosse a da sua consciência e do ideal de servir. Numa sociedade crescentemente atravessada pela ideia mercantil e pelo móbil do lucro, os homens disponíveis para servir rareavam. </w:t>
      </w:r>
      <w:r>
        <w:t xml:space="preserve">Tais factos adicionados à “não simpatia” nutrida </w:t>
      </w:r>
      <w:r>
        <w:lastRenderedPageBreak/>
        <w:t>pelo regime do Estado Novo pelo ideal corporativo, fizeram com que este tipo de modelo de negócio começasse a cair em desuso. [ALVES, 1999].</w:t>
      </w:r>
    </w:p>
    <w:p w14:paraId="60FBD889" w14:textId="3ECF93E4" w:rsidR="005E4226" w:rsidRPr="006E59B3" w:rsidRDefault="005E4226" w:rsidP="005E4226">
      <w:pPr>
        <w:pStyle w:val="NormalWeb"/>
        <w:spacing w:after="120" w:line="360" w:lineRule="auto"/>
        <w:jc w:val="both"/>
      </w:pPr>
      <w:r>
        <w:rPr>
          <w:noProof/>
          <w:lang w:eastAsia="pt-PT"/>
        </w:rPr>
        <mc:AlternateContent>
          <mc:Choice Requires="wpg">
            <w:drawing>
              <wp:anchor distT="0" distB="0" distL="114300" distR="114300" simplePos="0" relativeHeight="251810816" behindDoc="0" locked="0" layoutInCell="1" allowOverlap="1" wp14:anchorId="6BC2AF92" wp14:editId="23200CFC">
                <wp:simplePos x="0" y="0"/>
                <wp:positionH relativeFrom="column">
                  <wp:posOffset>0</wp:posOffset>
                </wp:positionH>
                <wp:positionV relativeFrom="paragraph">
                  <wp:posOffset>198120</wp:posOffset>
                </wp:positionV>
                <wp:extent cx="5707380" cy="4667250"/>
                <wp:effectExtent l="0" t="0" r="7620" b="6350"/>
                <wp:wrapSquare wrapText="bothSides"/>
                <wp:docPr id="381" name="Grupo 381"/>
                <wp:cNvGraphicFramePr/>
                <a:graphic xmlns:a="http://schemas.openxmlformats.org/drawingml/2006/main">
                  <a:graphicData uri="http://schemas.microsoft.com/office/word/2010/wordprocessingGroup">
                    <wpg:wgp>
                      <wpg:cNvGrpSpPr/>
                      <wpg:grpSpPr>
                        <a:xfrm>
                          <a:off x="0" y="0"/>
                          <a:ext cx="5707380" cy="4667250"/>
                          <a:chOff x="0" y="0"/>
                          <a:chExt cx="5707380" cy="4667250"/>
                        </a:xfrm>
                      </wpg:grpSpPr>
                      <pic:pic xmlns:pic="http://schemas.openxmlformats.org/drawingml/2006/picture">
                        <pic:nvPicPr>
                          <pic:cNvPr id="9" name="Picture 9"/>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05475" cy="4343400"/>
                          </a:xfrm>
                          <a:prstGeom prst="rect">
                            <a:avLst/>
                          </a:prstGeom>
                          <a:noFill/>
                          <a:ln>
                            <a:noFill/>
                          </a:ln>
                        </pic:spPr>
                      </pic:pic>
                      <wps:wsp>
                        <wps:cNvPr id="380" name="Caixa de texto 380"/>
                        <wps:cNvSpPr txBox="1"/>
                        <wps:spPr>
                          <a:xfrm>
                            <a:off x="0" y="4400550"/>
                            <a:ext cx="5707380" cy="266700"/>
                          </a:xfrm>
                          <a:prstGeom prst="rect">
                            <a:avLst/>
                          </a:prstGeom>
                          <a:solidFill>
                            <a:prstClr val="white"/>
                          </a:solidFill>
                          <a:ln>
                            <a:noFill/>
                          </a:ln>
                          <a:effectLst/>
                        </wps:spPr>
                        <wps:txbx>
                          <w:txbxContent>
                            <w:p w14:paraId="0AC1FD0D" w14:textId="22AF8CB8" w:rsidR="003A41EF" w:rsidRPr="006E6456" w:rsidRDefault="003A41EF" w:rsidP="00BC6287">
                              <w:pPr>
                                <w:pStyle w:val="Legenda"/>
                                <w:jc w:val="center"/>
                                <w:rPr>
                                  <w:rFonts w:ascii="Times New Roman" w:hAnsi="Times New Roman" w:cs="Times New Roman"/>
                                  <w:noProof/>
                                  <w:sz w:val="24"/>
                                  <w:szCs w:val="24"/>
                                </w:rPr>
                              </w:pPr>
                              <w:r>
                                <w:t xml:space="preserve">Quadro </w:t>
                              </w:r>
                              <w:fldSimple w:instr=" SEQ Quadro \* ARABIC ">
                                <w:r>
                                  <w:rPr>
                                    <w:noProof/>
                                  </w:rPr>
                                  <w:t>1</w:t>
                                </w:r>
                              </w:fldSimple>
                              <w:r>
                                <w:t xml:space="preserve"> - </w:t>
                              </w:r>
                              <w:r w:rsidRPr="00EC17C6">
                                <w:t>Cooperativas de Distribuição Eléctrica, em 1943</w:t>
                              </w:r>
                              <w:r>
                                <w:t xml:space="preserve"> (Fonte: ALVES, 1999)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upo 381" o:spid="_x0000_s1036" style="position:absolute;left:0;text-align:left;margin-left:0;margin-top:15.6pt;width:449.4pt;height:367.5pt;z-index:251810816" coordsize="5707380,466725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">
                <v:shape id="Picture 9" o:spid="_x0000_s1037" type="#_x0000_t75" style="position:absolute;width:5705475;height:43434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Hv&#10;6ePEAAAA2gAAAA8AAABkcnMvZG93bnJldi54bWxEj91qAjEUhO8LfYdwCr2rWQWtXY0iglJQCv7Q&#10;6+PmuFndnKybuK5vbwoFL4eZ+YYZT1tbioZqXzhW0O0kIIgzpwvOFex3i48hCB+QNZaOScGdPEwn&#10;ry9jTLW78YaabchFhLBPUYEJoUql9Jkhi77jKuLoHV1tMURZ51LXeItwW8pekgykxYLjgsGK5oay&#10;8/ZqFeRXWiafu0Wzmv9U6/7J9A6ry69S72/tbAQiUBue4f/2t1bwBX9X4g2Qkwc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FHv6ePEAAAA2gAAAA8AAAAAAAAAAAAAAAAAnAIA&#10;AGRycy9kb3ducmV2LnhtbFBLBQYAAAAABAAEAPcAAACNAwAAAAA=&#10;">
                  <v:imagedata r:id="rId17" o:title=""/>
                  <v:path arrowok="t"/>
                </v:shape>
                <v:shape id="Caixa de texto 380" o:spid="_x0000_s1038" type="#_x0000_t202" style="position:absolute;top:4400550;width:570738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oUTNxAAA&#10;ANwAAAAPAAAAZHJzL2Rvd25yZXYueG1sRE/Pa8IwFL4L+x/CG+wiM90UkdooIhtsXsTOi7dH89p0&#10;a15Kkmr335vDYMeP73exHW0nruRD61jByywDQVw53XKj4Pz1/rwCESKyxs4xKfilANvNw6TAXLsb&#10;n+haxkakEA45KjAx9rmUoTJkMcxcT5y42nmLMUHfSO3xlsJtJ1+zbCkttpwaDPa0N1T9lINVcFxc&#10;jmY61G+H3WLuP8/DfvndlEo9PY67NYhIY/wX/7k/tIL5Ks1PZ9IRkJs7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U6FEzcQAAADcAAAADwAAAAAAAAAAAAAAAACXAgAAZHJzL2Rv&#10;d25yZXYueG1sUEsFBgAAAAAEAAQA9QAAAIgDAAAAAA==&#10;" stroked="f">
                  <v:textbox style="mso-fit-shape-to-text:t" inset="0,0,0,0">
                    <w:txbxContent>
                      <w:p w14:paraId="0AC1FD0D" w14:textId="22AF8CB8" w:rsidR="00425611" w:rsidRPr="006E6456" w:rsidRDefault="00425611" w:rsidP="00BC6287">
                        <w:pPr>
                          <w:pStyle w:val="Caption"/>
                          <w:jc w:val="center"/>
                          <w:rPr>
                            <w:rFonts w:ascii="Times New Roman" w:hAnsi="Times New Roman" w:cs="Times New Roman"/>
                            <w:noProof/>
                            <w:sz w:val="24"/>
                            <w:szCs w:val="24"/>
                          </w:rPr>
                        </w:pPr>
                        <w:r>
                          <w:t xml:space="preserve">Quadro </w:t>
                        </w:r>
                        <w:fldSimple w:instr=" SEQ Quadro \* ARABIC ">
                          <w:r>
                            <w:rPr>
                              <w:noProof/>
                            </w:rPr>
                            <w:t>1</w:t>
                          </w:r>
                        </w:fldSimple>
                        <w:r>
                          <w:t xml:space="preserve"> - </w:t>
                        </w:r>
                        <w:r w:rsidRPr="00EC17C6">
                          <w:t>Cooperativas de Distribuição Eléctrica, em 1943</w:t>
                        </w:r>
                        <w:r>
                          <w:t xml:space="preserve"> (Fonte: ALVES, 1999)</w:t>
                        </w:r>
                      </w:p>
                    </w:txbxContent>
                  </v:textbox>
                </v:shape>
                <w10:wrap type="square"/>
              </v:group>
            </w:pict>
          </mc:Fallback>
        </mc:AlternateContent>
      </w:r>
      <w:r>
        <w:t>A</w:t>
      </w:r>
      <w:r w:rsidRPr="006E59B3">
        <w:t xml:space="preserve"> história das cooperativas </w:t>
      </w:r>
      <w:r>
        <w:t>é</w:t>
      </w:r>
      <w:r w:rsidRPr="006E59B3">
        <w:t xml:space="preserve"> uma história de dificuldades, com oposições surgidas de pontos diferentes e até contraditórios, histórias de resistência por ideais de participação. Infelizmente, em muitos casos em que o ideal cooperativo não passou dos pioneiros/fundadores a história acabou por ser de desistência. Por isso poucas cooperativas subsistem, muitas ficaram pelo caminho, umas encerrando o objecto comercial e o sonho, outras deixando vir ao de cima os interesses mercantis que as fizeram evoluir para empresas comerciais ou industriais normais, vocacionadas para o lucro</w:t>
      </w:r>
      <w:r w:rsidRPr="00C7069E">
        <w:t xml:space="preserve"> </w:t>
      </w:r>
      <w:r>
        <w:t>[ALVES, 1999].</w:t>
      </w:r>
    </w:p>
    <w:p w14:paraId="7609FD48" w14:textId="30DF8064" w:rsidR="001941B0" w:rsidRPr="006E59B3" w:rsidRDefault="001941B0" w:rsidP="001941B0">
      <w:pPr>
        <w:pStyle w:val="NormalWeb"/>
        <w:spacing w:after="120" w:line="360" w:lineRule="auto"/>
        <w:jc w:val="both"/>
      </w:pPr>
      <w:r w:rsidRPr="006E59B3">
        <w:t xml:space="preserve">Não admira, assim, que a história das cooperativas seja uma história de dificuldades, com oposições surgidas de pontos diferentes e até contraditórios, histórias de resistência por ideais de participação. Infelizmente, em muitos casos em que o ideal cooperativo não passou dos pioneiros/fundadores a história acabou por ser de desistência. Por isso poucas cooperativas subsistem, muitas ficaram pelo caminho, umas encerrando o objecto comercial e o sonho, outras deixando vir ao de cima os interesses mercantis que as fizeram </w:t>
      </w:r>
      <w:r w:rsidRPr="006E59B3">
        <w:lastRenderedPageBreak/>
        <w:t>evoluir para empresas comerciais ou industriais normais, vocacionadas para o lucro</w:t>
      </w:r>
      <w:r w:rsidR="00C7069E" w:rsidRPr="00C7069E">
        <w:t xml:space="preserve"> </w:t>
      </w:r>
      <w:r w:rsidR="00C7069E">
        <w:t>[ALVES, 1999].</w:t>
      </w:r>
    </w:p>
    <w:p w14:paraId="565FCADA" w14:textId="1F9ED5A6" w:rsidR="009E51D8" w:rsidRDefault="009E51D8">
      <w:pPr>
        <w:rPr>
          <w:rFonts w:asciiTheme="majorHAnsi" w:eastAsiaTheme="majorEastAsia" w:hAnsiTheme="majorHAnsi" w:cstheme="majorBidi"/>
          <w:b/>
          <w:bCs/>
          <w:color w:val="595959" w:themeColor="text1" w:themeTint="A6"/>
          <w:sz w:val="24"/>
          <w:szCs w:val="24"/>
        </w:rPr>
      </w:pPr>
    </w:p>
    <w:p w14:paraId="4B5BA22B" w14:textId="3E719C2E" w:rsidR="001941B0" w:rsidRDefault="000B2722" w:rsidP="001941B0">
      <w:pPr>
        <w:pStyle w:val="Cabealho3"/>
      </w:pPr>
      <w:bookmarkStart w:id="10" w:name="_Toc263255132"/>
      <w:r>
        <w:t>4.</w:t>
      </w:r>
      <w:r w:rsidR="002E2785">
        <w:t>1.</w:t>
      </w:r>
      <w:r w:rsidR="00084E98">
        <w:t>1</w:t>
      </w:r>
      <w:r w:rsidR="001941B0">
        <w:t xml:space="preserve"> </w:t>
      </w:r>
      <w:r w:rsidR="00676D82">
        <w:t>A</w:t>
      </w:r>
      <w:r w:rsidR="001941B0">
        <w:t xml:space="preserve"> Cooperativa de Electrificação A LORD</w:t>
      </w:r>
      <w:bookmarkEnd w:id="10"/>
    </w:p>
    <w:p w14:paraId="15692C0F" w14:textId="77777777" w:rsidR="001941B0" w:rsidRPr="005F33F5" w:rsidRDefault="001941B0" w:rsidP="001941B0"/>
    <w:p w14:paraId="33A37283" w14:textId="77777777" w:rsidR="005E4226" w:rsidRDefault="005E4226" w:rsidP="00337C38">
      <w:pPr>
        <w:pStyle w:val="NormalWeb"/>
        <w:spacing w:after="120" w:line="360" w:lineRule="auto"/>
        <w:jc w:val="both"/>
      </w:pPr>
      <w:r w:rsidRPr="00A56A42">
        <w:t>Fundada em 10 de Maio de 1933, numa época em que se estava a implem</w:t>
      </w:r>
      <w:r>
        <w:t>entar a cobertura eléctrica do p</w:t>
      </w:r>
      <w:r w:rsidRPr="00A56A42">
        <w:t xml:space="preserve">aís, </w:t>
      </w:r>
      <w:r>
        <w:t>logo no seu início a Cooperativa A LORD debateu-se com a escassez de meios líquidos para fazer face às avultadas despesas, originadas com a construção da rede de distribuição de energia eléctrica a todos os cooperantes, acabando estes por ter que reforçar as suas quotas. Mais tarde, com a concessão dada pela Câmara Municipal de Paredes, foi possível à Cooperativa ampliar e beneficiar ainda mais a sua rede de distribuição, tornando assim possível a existência de iluminação pública, bem como o abastecimento de habitações e empresas. Esta ampliação e beneficiação da sua rede jamais foram cessadas, durando até aos dias de hoje, em que conta com uma rede de distribuição moderna composta por 43 Postos de Transformação, diversos troços de rede subterrâneos e uma rede de iluminação pública eficiente. [SILVA, 2007]</w:t>
      </w:r>
    </w:p>
    <w:p w14:paraId="206CDF49" w14:textId="77777777" w:rsidR="005E4226" w:rsidRDefault="005E4226" w:rsidP="00337C38">
      <w:pPr>
        <w:pStyle w:val="NormalWeb"/>
        <w:spacing w:after="120" w:line="360" w:lineRule="auto"/>
        <w:jc w:val="both"/>
      </w:pPr>
      <w:r>
        <w:t xml:space="preserve">Sempre debaixo da constante ameaça de integração e absorção nas Energias de Portugal, a Cooperativa A LORD conseguiu, onde muitas outras caíram, fazer prevalecer a sua autonomia, a sua identidade e a sua presença no sistema eléctrico nacional. Actualmente, a Cooperativa A LORD mantém vivo o propósito com que foi criada – servir a cidade de Lordelo – contando para isso com um vasto património e uma equipa técnica e comercial que asseguram a manutenção e a qualidade dos seus serviços, permitindo mesmo ser vista como um importante motor impulsionador da economia local. </w:t>
      </w:r>
    </w:p>
    <w:p w14:paraId="0BBEC93E" w14:textId="77777777" w:rsidR="005E4226" w:rsidRDefault="005E4226" w:rsidP="00337C38">
      <w:pPr>
        <w:pStyle w:val="NormalWeb"/>
        <w:spacing w:after="120" w:line="360" w:lineRule="auto"/>
        <w:jc w:val="both"/>
      </w:pPr>
      <w:r>
        <w:t>A faceta solidária desta Cooperativa foi desde muito cedo demonstrada, tendo ao longo dos anos reinvestido na comunidade grande parte dos proveitos alcançados com a sua actividade principal. Em 1998 é criada a Fundação A LORD, da qual é o seu principal mecenas, e que desde então se dedica à promoção e realização de actividades culturais, sociais, desportivas e de filantropia, sem nunca deixar de parte a vertente e o propósito solidário com que foi criada.</w:t>
      </w:r>
    </w:p>
    <w:p w14:paraId="33F5E8AF" w14:textId="77777777" w:rsidR="009E51D8" w:rsidRDefault="001941B0" w:rsidP="001941B0">
      <w:pPr>
        <w:pStyle w:val="NormalWeb"/>
        <w:spacing w:after="120" w:line="360" w:lineRule="auto"/>
        <w:jc w:val="both"/>
      </w:pPr>
      <w:r w:rsidRPr="00A56A42">
        <w:t xml:space="preserve">Actualmente A LORD dispõe de um Património notável, instalações administrativas próprias, armazém, viaturas próprias e uma rede de distribuição moderna e capaz, de meios humanos que dão resposta às necessidades dos consumidores e asseguram a prossecução </w:t>
      </w:r>
      <w:r w:rsidRPr="00A56A42">
        <w:lastRenderedPageBreak/>
        <w:t>de uma gestão rigorosa e eficaz.</w:t>
      </w:r>
      <w:r w:rsidR="00377662">
        <w:t xml:space="preserve"> </w:t>
      </w:r>
      <w:r w:rsidRPr="00A56A42">
        <w:t>No culminar de um desempenho e idoneidade notáveis foi, em 2001, reconhecida como Entidade de Utilidade</w:t>
      </w:r>
      <w:r w:rsidR="00377662" w:rsidRPr="00377662">
        <w:t xml:space="preserve"> </w:t>
      </w:r>
      <w:r w:rsidR="00377662">
        <w:t>[SILVA, 2007]</w:t>
      </w:r>
      <w:r w:rsidR="00377662" w:rsidRPr="00A56A42">
        <w:t>.</w:t>
      </w:r>
    </w:p>
    <w:p w14:paraId="4B900EB5" w14:textId="416B4B66" w:rsidR="009E51D8" w:rsidRDefault="008A39F4" w:rsidP="001941B0">
      <w:pPr>
        <w:pStyle w:val="NormalWeb"/>
        <w:spacing w:after="120" w:line="360" w:lineRule="auto"/>
        <w:jc w:val="both"/>
      </w:pPr>
      <w:r>
        <w:rPr>
          <w:noProof/>
          <w:lang w:eastAsia="pt-PT"/>
        </w:rPr>
        <w:t>A</w:t>
      </w:r>
      <w:r w:rsidR="009E51D8">
        <w:t xml:space="preserve"> Cooperativa A LORD é, ao nível estratégico, composta pelo conselho de Direcção, sendo este eleito trianualmente – conforme o disposto nos seus Estatutos. No nível táctico da Cooperativa A LORD fazem parte o Departamento Fi</w:t>
      </w:r>
      <w:r>
        <w:t>nanceiro e a Gestão Operacional. Este último gere ao</w:t>
      </w:r>
      <w:r w:rsidR="009E51D8">
        <w:t xml:space="preserve"> nível operacional </w:t>
      </w:r>
      <w:r>
        <w:t>os</w:t>
      </w:r>
      <w:r w:rsidR="009E51D8">
        <w:t xml:space="preserve"> departamentos da Distribuição e da Comercialização – ver figura 2.</w:t>
      </w:r>
    </w:p>
    <w:p w14:paraId="068BFD5A" w14:textId="4C386C62" w:rsidR="009E51D8" w:rsidRDefault="0059654C" w:rsidP="001941B0">
      <w:pPr>
        <w:pStyle w:val="NormalWeb"/>
        <w:spacing w:after="120" w:line="360" w:lineRule="auto"/>
        <w:jc w:val="both"/>
      </w:pPr>
      <w:r>
        <w:rPr>
          <w:noProof/>
          <w:lang w:eastAsia="pt-PT"/>
        </w:rPr>
        <mc:AlternateContent>
          <mc:Choice Requires="wpg">
            <w:drawing>
              <wp:anchor distT="0" distB="0" distL="114300" distR="114300" simplePos="0" relativeHeight="251886592" behindDoc="0" locked="0" layoutInCell="1" allowOverlap="1" wp14:anchorId="77F6139B" wp14:editId="5FD7B266">
                <wp:simplePos x="0" y="0"/>
                <wp:positionH relativeFrom="column">
                  <wp:posOffset>-80010</wp:posOffset>
                </wp:positionH>
                <wp:positionV relativeFrom="paragraph">
                  <wp:posOffset>259080</wp:posOffset>
                </wp:positionV>
                <wp:extent cx="5486400" cy="2981325"/>
                <wp:effectExtent l="50800" t="25400" r="76200" b="0"/>
                <wp:wrapSquare wrapText="bothSides"/>
                <wp:docPr id="8" name="Grupo 8"/>
                <wp:cNvGraphicFramePr/>
                <a:graphic xmlns:a="http://schemas.openxmlformats.org/drawingml/2006/main">
                  <a:graphicData uri="http://schemas.microsoft.com/office/word/2010/wordprocessingGroup">
                    <wpg:wgp>
                      <wpg:cNvGrpSpPr/>
                      <wpg:grpSpPr>
                        <a:xfrm>
                          <a:off x="0" y="0"/>
                          <a:ext cx="5486400" cy="2981325"/>
                          <a:chOff x="0" y="333375"/>
                          <a:chExt cx="5486400" cy="2981325"/>
                        </a:xfrm>
                      </wpg:grpSpPr>
                      <wpg:grpSp>
                        <wpg:cNvPr id="289" name="Group 289"/>
                        <wpg:cNvGrpSpPr/>
                        <wpg:grpSpPr>
                          <a:xfrm>
                            <a:off x="0" y="333375"/>
                            <a:ext cx="5486400" cy="2657475"/>
                            <a:chOff x="0" y="333375"/>
                            <a:chExt cx="5486400" cy="2657475"/>
                          </a:xfrm>
                        </wpg:grpSpPr>
                        <wps:wsp>
                          <wps:cNvPr id="5" name="Rounded Rectangle 5"/>
                          <wps:cNvSpPr/>
                          <wps:spPr>
                            <a:xfrm>
                              <a:off x="2400300" y="333375"/>
                              <a:ext cx="1828800" cy="37592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23375654" w14:textId="141093CF" w:rsidR="003A41EF" w:rsidRPr="0059654C" w:rsidRDefault="003A41EF" w:rsidP="00706A4F">
                                <w:pPr>
                                  <w:jc w:val="center"/>
                                </w:pPr>
                                <w:r w:rsidRPr="0059654C">
                                  <w:t>CONSELHO DE DIRECÇÃO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3657600" y="1428470"/>
                              <a:ext cx="1828800" cy="60452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57D0B20" w14:textId="45A0D225" w:rsidR="003A41EF" w:rsidRPr="0059654C" w:rsidRDefault="003A41EF" w:rsidP="00706A4F">
                                <w:pPr>
                                  <w:jc w:val="center"/>
                                </w:pPr>
                                <w:r w:rsidRPr="0059654C">
                                  <w:t>DEPARTAMENTO FINANCEIRO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ounded Rectangle 10"/>
                          <wps:cNvSpPr/>
                          <wps:spPr>
                            <a:xfrm>
                              <a:off x="1223010" y="1428470"/>
                              <a:ext cx="1685925" cy="6048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21C362F2" w14:textId="42244066" w:rsidR="003A41EF" w:rsidRPr="0059654C" w:rsidRDefault="003A41EF" w:rsidP="00706A4F">
                                <w:pPr>
                                  <w:jc w:val="center"/>
                                </w:pPr>
                                <w:r w:rsidRPr="0059654C">
                                  <w:t>GESTÃO     OPERACIONAL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ounded Rectangle 21"/>
                          <wps:cNvSpPr/>
                          <wps:spPr>
                            <a:xfrm>
                              <a:off x="2286000" y="2628900"/>
                              <a:ext cx="1828800" cy="36195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659D81C7" w14:textId="6A795C36" w:rsidR="003A41EF" w:rsidRPr="0059654C" w:rsidRDefault="003A41EF" w:rsidP="00706A4F">
                                <w:pPr>
                                  <w:jc w:val="center"/>
                                </w:pPr>
                                <w:r w:rsidRPr="0059654C">
                                  <w:t>COMERCIALIZAÇÃO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ounded Rectangle 23"/>
                          <wps:cNvSpPr/>
                          <wps:spPr>
                            <a:xfrm>
                              <a:off x="0" y="2628900"/>
                              <a:ext cx="1828800" cy="36195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35D7A8A" w14:textId="6A430528" w:rsidR="003A41EF" w:rsidRPr="0059654C" w:rsidRDefault="003A41EF" w:rsidP="00706A4F">
                                <w:pPr>
                                  <w:jc w:val="center"/>
                                </w:pPr>
                                <w:r w:rsidRPr="0059654C">
                                  <w:t>DISTRIBUIÇÃO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5" name="Group 55"/>
                          <wpg:cNvGrpSpPr/>
                          <wpg:grpSpPr>
                            <a:xfrm>
                              <a:off x="2057400" y="685800"/>
                              <a:ext cx="2514600" cy="742670"/>
                              <a:chOff x="0" y="0"/>
                              <a:chExt cx="2514600" cy="742670"/>
                            </a:xfrm>
                          </wpg:grpSpPr>
                          <wps:wsp>
                            <wps:cNvPr id="24" name="Straight Connector 24"/>
                            <wps:cNvCnPr/>
                            <wps:spPr>
                              <a:xfrm>
                                <a:off x="1257300" y="0"/>
                                <a:ext cx="0" cy="34290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48" name="Straight Connector 48"/>
                            <wps:cNvCnPr/>
                            <wps:spPr>
                              <a:xfrm>
                                <a:off x="0" y="342900"/>
                                <a:ext cx="2514600" cy="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50" name="Straight Connector 50"/>
                            <wps:cNvCnPr>
                              <a:endCxn id="6" idx="0"/>
                            </wps:cNvCnPr>
                            <wps:spPr>
                              <a:xfrm>
                                <a:off x="2514600" y="342900"/>
                                <a:ext cx="0" cy="39977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51" name="Straight Connector 51"/>
                            <wps:cNvCnPr>
                              <a:endCxn id="10" idx="0"/>
                            </wps:cNvCnPr>
                            <wps:spPr>
                              <a:xfrm>
                                <a:off x="0" y="342900"/>
                                <a:ext cx="8573" cy="399770"/>
                              </a:xfrm>
                              <a:prstGeom prst="line">
                                <a:avLst/>
                              </a:prstGeom>
                            </wps:spPr>
                            <wps:style>
                              <a:lnRef idx="2">
                                <a:schemeClr val="accent1"/>
                              </a:lnRef>
                              <a:fillRef idx="0">
                                <a:schemeClr val="accent1"/>
                              </a:fillRef>
                              <a:effectRef idx="1">
                                <a:schemeClr val="accent1"/>
                              </a:effectRef>
                              <a:fontRef idx="minor">
                                <a:schemeClr val="tx1"/>
                              </a:fontRef>
                            </wps:style>
                            <wps:bodyPr/>
                          </wps:wsp>
                        </wpg:grpSp>
                        <wpg:grpSp>
                          <wpg:cNvPr id="59" name="Group 59"/>
                          <wpg:cNvGrpSpPr/>
                          <wpg:grpSpPr>
                            <a:xfrm>
                              <a:off x="914400" y="2057400"/>
                              <a:ext cx="2286000" cy="571500"/>
                              <a:chOff x="0" y="0"/>
                              <a:chExt cx="2514600" cy="685800"/>
                            </a:xfrm>
                          </wpg:grpSpPr>
                          <wps:wsp>
                            <wps:cNvPr id="60" name="Straight Connector 60"/>
                            <wps:cNvCnPr/>
                            <wps:spPr>
                              <a:xfrm>
                                <a:off x="1257300" y="0"/>
                                <a:ext cx="0" cy="34290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61" name="Straight Connector 61"/>
                            <wps:cNvCnPr/>
                            <wps:spPr>
                              <a:xfrm>
                                <a:off x="0" y="342900"/>
                                <a:ext cx="2514600" cy="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63" name="Straight Connector 63"/>
                            <wps:cNvCnPr/>
                            <wps:spPr>
                              <a:xfrm>
                                <a:off x="2514600" y="342900"/>
                                <a:ext cx="0" cy="34290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288" name="Straight Connector 288"/>
                            <wps:cNvCnPr/>
                            <wps:spPr>
                              <a:xfrm>
                                <a:off x="0" y="342900"/>
                                <a:ext cx="0" cy="342900"/>
                              </a:xfrm>
                              <a:prstGeom prst="line">
                                <a:avLst/>
                              </a:prstGeom>
                            </wps:spPr>
                            <wps:style>
                              <a:lnRef idx="2">
                                <a:schemeClr val="accent1"/>
                              </a:lnRef>
                              <a:fillRef idx="0">
                                <a:schemeClr val="accent1"/>
                              </a:fillRef>
                              <a:effectRef idx="1">
                                <a:schemeClr val="accent1"/>
                              </a:effectRef>
                              <a:fontRef idx="minor">
                                <a:schemeClr val="tx1"/>
                              </a:fontRef>
                            </wps:style>
                            <wps:bodyPr/>
                          </wps:wsp>
                        </wpg:grpSp>
                      </wpg:grpSp>
                      <wps:wsp>
                        <wps:cNvPr id="7" name="Caixa de texto 7"/>
                        <wps:cNvSpPr txBox="1"/>
                        <wps:spPr>
                          <a:xfrm>
                            <a:off x="0" y="3048000"/>
                            <a:ext cx="5486400" cy="266700"/>
                          </a:xfrm>
                          <a:prstGeom prst="rect">
                            <a:avLst/>
                          </a:prstGeom>
                          <a:solidFill>
                            <a:prstClr val="white"/>
                          </a:solidFill>
                          <a:ln>
                            <a:noFill/>
                          </a:ln>
                          <a:effectLst/>
                        </wps:spPr>
                        <wps:txbx>
                          <w:txbxContent>
                            <w:p w14:paraId="60960D47" w14:textId="01EEB30B" w:rsidR="003A41EF" w:rsidRPr="00EF321F" w:rsidRDefault="003A41EF" w:rsidP="009E51D8">
                              <w:pPr>
                                <w:pStyle w:val="Legenda"/>
                                <w:jc w:val="center"/>
                                <w:rPr>
                                  <w:rFonts w:ascii="Times New Roman" w:hAnsi="Times New Roman" w:cs="Times New Roman"/>
                                  <w:noProof/>
                                  <w:sz w:val="24"/>
                                  <w:szCs w:val="24"/>
                                </w:rPr>
                              </w:pPr>
                              <w:r>
                                <w:t xml:space="preserve">Figura </w:t>
                              </w:r>
                              <w:fldSimple w:instr=" SEQ Figura \* ARABIC ">
                                <w:r>
                                  <w:rPr>
                                    <w:noProof/>
                                  </w:rPr>
                                  <w:t>2</w:t>
                                </w:r>
                              </w:fldSimple>
                              <w:r>
                                <w:t xml:space="preserve"> – Organograma funcional da Cooperativa A LORD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xmlns:mv="urn:schemas-microsoft-com:mac:vml" xmlns:mo="http://schemas.microsoft.com/office/mac/office/2008/main">
            <w:pict>
              <v:group id="Grupo 8" o:spid="_x0000_s1039" style="position:absolute;left:0;text-align:left;margin-left:-6.25pt;margin-top:20.4pt;width:6in;height:234.75pt;z-index:251886592;mso-height-relative:margin" coordorigin=",333375" coordsize="5486400,298132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">
                <v:group id="Group 289" o:spid="_x0000_s1040" style="position:absolute;top:333375;width:5486400;height:2657475" coordorigin=",333375" coordsize="5486400,265747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bAhR58UAAADcAAAA&#10;DwAAAAAAAAAAAAAAAACpAgAAZHJzL2Rvd25yZXYueG1sUEsFBgAAAAAEAAQA+gAAAJsDAAAAAA==&#10;">
                  <v:roundrect id="Rounded Rectangle 5" o:spid="_x0000_s1041" style="position:absolute;left:2400300;top:333375;width:1828800;height:37592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DODywgAA&#10;ANoAAAAPAAAAZHJzL2Rvd25yZXYueG1sRI9Ba8JAFITvQv/D8gq96aYpWo2uEhSh4MlUPT+zzyR0&#10;923Irpr+e7dQ8DjMzDfMYtVbI27U+caxgvdRAoK4dLrhSsHhezucgvABWaNxTAp+ycNq+TJYYKbd&#10;nfd0K0IlIoR9hgrqENpMSl/WZNGPXEscvYvrLIYou0rqDu8Rbo1Mk2QiLTYcF2psaV1T+VNcrYK8&#10;mJ026ZG2zXijP84m/exzs1Pq7bXP5yAC9eEZ/m9/aQVj+LsSb4BcP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4M4PLCAAAA2gAAAA8AAAAAAAAAAAAAAAAAlwIAAGRycy9kb3du&#10;cmV2LnhtbFBLBQYAAAAABAAEAPUAAACGAwAAAAA=&#10;" fillcolor="#254163 [1636]" strokecolor="#4579b8 [3044]">
                    <v:fill color2="#4477b6 [3012]" rotate="t" colors="0 #2c5d98;52429f #3c7bc7;1 #3a7ccb" type="gradient">
                      <o:fill v:ext="view" type="gradientUnscaled"/>
                    </v:fill>
                    <v:shadow on="t" opacity="22937f" mv:blur="40000f" origin=",.5" offset="0,23000emu"/>
                    <v:textbox>
                      <w:txbxContent>
                        <w:p w14:paraId="23375654" w14:textId="141093CF" w:rsidR="00425611" w:rsidRPr="0059654C" w:rsidRDefault="00425611" w:rsidP="00706A4F">
                          <w:pPr>
                            <w:jc w:val="center"/>
                          </w:pPr>
                          <w:r w:rsidRPr="0059654C">
                            <w:t>CONSELHO DE DIRECÇÃO</w:t>
                          </w:r>
                        </w:p>
                      </w:txbxContent>
                    </v:textbox>
                  </v:roundrect>
                  <v:roundrect id="Rounded Rectangle 6" o:spid="_x0000_s1042" style="position:absolute;left:3657600;top:1428470;width:1828800;height:60452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3n6FwwAA&#10;ANoAAAAPAAAAZHJzL2Rvd25yZXYueG1sRI9Ba8JAFITvBf/D8gRvddOI2qZuQqgIQk/GtufX7GsS&#10;uvs2ZLca/71bEDwOM/MNsylGa8SJBt85VvA0T0AQ10533Cj4OO4en0H4gKzROCYFF/JQ5JOHDWba&#10;nflApyo0IkLYZ6igDaHPpPR1Sxb93PXE0ftxg8UQ5dBIPeA5wq2RaZKspMWO40KLPb21VP9Wf1ZB&#10;Wb18bdNP2nXLrV58m3Q9luZdqdl0LF9BBBrDPXxr77WCFfxfiTdA5l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e3n6FwwAAANoAAAAPAAAAAAAAAAAAAAAAAJcCAABkcnMvZG93&#10;bnJldi54bWxQSwUGAAAAAAQABAD1AAAAhwMAAAAA&#10;" fillcolor="#254163 [1636]" strokecolor="#4579b8 [3044]">
                    <v:fill color2="#4477b6 [3012]" rotate="t" colors="0 #2c5d98;52429f #3c7bc7;1 #3a7ccb" type="gradient">
                      <o:fill v:ext="view" type="gradientUnscaled"/>
                    </v:fill>
                    <v:shadow on="t" opacity="22937f" mv:blur="40000f" origin=",.5" offset="0,23000emu"/>
                    <v:textbox>
                      <w:txbxContent>
                        <w:p w14:paraId="157D0B20" w14:textId="45A0D225" w:rsidR="00425611" w:rsidRPr="0059654C" w:rsidRDefault="00425611" w:rsidP="00706A4F">
                          <w:pPr>
                            <w:jc w:val="center"/>
                          </w:pPr>
                          <w:r w:rsidRPr="0059654C">
                            <w:t>DEPARTAMENTO FINANCEIRO</w:t>
                          </w:r>
                        </w:p>
                      </w:txbxContent>
                    </v:textbox>
                  </v:roundrect>
                  <v:roundrect id="Rounded Rectangle 10" o:spid="_x0000_s1043" style="position:absolute;left:1223010;top:1428470;width:1685925;height:60480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nB5zxAAA&#10;ANsAAAAPAAAAZHJzL2Rvd25yZXYueG1sRI9Bb8IwDIXvk/gPkSdxG+k6bYNCQBUIadJOK4Ozaby2&#10;WuJUTQbl38+HSbvZes/vfV5tRu/UhYbYBTbwOMtAEdfBdtwY+DzsH+agYkK26AKTgRtF2Kwndyss&#10;bLjyB12q1CgJ4ViggTalvtA61i15jLPQE4v2FQaPSdah0XbAq4R7p/Mse9EeO5aGFnvatlR/Vz/e&#10;QFktTrv8SPvueWefzi5/HUv3bsz0fiyXoBKN6d/8d/1mBV/o5RcZQK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xpwec8QAAADbAAAADwAAAAAAAAAAAAAAAACXAgAAZHJzL2Rv&#10;d25yZXYueG1sUEsFBgAAAAAEAAQA9QAAAIgDAAAAAA==&#10;" fillcolor="#254163 [1636]" strokecolor="#4579b8 [3044]">
                    <v:fill color2="#4477b6 [3012]" rotate="t" colors="0 #2c5d98;52429f #3c7bc7;1 #3a7ccb" type="gradient">
                      <o:fill v:ext="view" type="gradientUnscaled"/>
                    </v:fill>
                    <v:shadow on="t" opacity="22937f" mv:blur="40000f" origin=",.5" offset="0,23000emu"/>
                    <v:textbox>
                      <w:txbxContent>
                        <w:p w14:paraId="21C362F2" w14:textId="42244066" w:rsidR="00425611" w:rsidRPr="0059654C" w:rsidRDefault="00425611" w:rsidP="00706A4F">
                          <w:pPr>
                            <w:jc w:val="center"/>
                          </w:pPr>
                          <w:r w:rsidRPr="0059654C">
                            <w:t>GESTÃO     OPERACIONAL</w:t>
                          </w:r>
                        </w:p>
                      </w:txbxContent>
                    </v:textbox>
                  </v:roundrect>
                  <v:roundrect id="Rounded Rectangle 21" o:spid="_x0000_s1044" style="position:absolute;left:2286000;top:2628900;width:1828800;height:36195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vHFVwwAA&#10;ANsAAAAPAAAAZHJzL2Rvd25yZXYueG1sRI9Ba8JAFITvgv9heUJvuklKtU3dSFCEgidj2/Nr9jUJ&#10;7r4N2a2m/94tFDwOM/MNs96M1ogLDb5zrCBdJCCIa6c7bhS8n/bzZxA+IGs0jknBL3nYFNPJGnPt&#10;rnykSxUaESHsc1TQhtDnUvq6JYt+4Xri6H27wWKIcmikHvAa4dbILEmW0mLHcaHFnrYt1efqxyoo&#10;q5fPXfZB++5ppx+/TLYaS3NQ6mE2lq8gAo3hHv5vv2kFWQp/X+IPkMU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nvHFVwwAAANsAAAAPAAAAAAAAAAAAAAAAAJcCAABkcnMvZG93&#10;bnJldi54bWxQSwUGAAAAAAQABAD1AAAAhwMAAAAA&#10;" fillcolor="#254163 [1636]" strokecolor="#4579b8 [3044]">
                    <v:fill color2="#4477b6 [3012]" rotate="t" colors="0 #2c5d98;52429f #3c7bc7;1 #3a7ccb" type="gradient">
                      <o:fill v:ext="view" type="gradientUnscaled"/>
                    </v:fill>
                    <v:shadow on="t" opacity="22937f" mv:blur="40000f" origin=",.5" offset="0,23000emu"/>
                    <v:textbox>
                      <w:txbxContent>
                        <w:p w14:paraId="659D81C7" w14:textId="6A795C36" w:rsidR="00425611" w:rsidRPr="0059654C" w:rsidRDefault="00425611" w:rsidP="00706A4F">
                          <w:pPr>
                            <w:jc w:val="center"/>
                          </w:pPr>
                          <w:r w:rsidRPr="0059654C">
                            <w:t>COMERCIALIZAÇÃO</w:t>
                          </w:r>
                        </w:p>
                      </w:txbxContent>
                    </v:textbox>
                  </v:roundrect>
                  <v:roundrect id="Rounded Rectangle 23" o:spid="_x0000_s1045" style="position:absolute;top:2628900;width:1828800;height:36195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Ikq5wwAA&#10;ANsAAAAPAAAAZHJzL2Rvd25yZXYueG1sRI9Pa8JAFMTvhX6H5RV6qxsj/RfdhKAIBU9NtefX7DMJ&#10;7r4N2VXTb+8KgsdhZn7DLIrRGnGiwXeOFUwnCQji2umOGwXbn/XLBwgfkDUax6TgnzwU+ePDAjPt&#10;zvxNpyo0IkLYZ6igDaHPpPR1Sxb9xPXE0du7wWKIcmikHvAc4dbINEnepMWO40KLPS1bqg/V0Soo&#10;q8/fVbqjdfe60rM/k76Ppdko9fw0lnMQgcZwD9/aX1pBOoPrl/gDZH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4Ikq5wwAAANsAAAAPAAAAAAAAAAAAAAAAAJcCAABkcnMvZG93&#10;bnJldi54bWxQSwUGAAAAAAQABAD1AAAAhwMAAAAA&#10;" fillcolor="#254163 [1636]" strokecolor="#4579b8 [3044]">
                    <v:fill color2="#4477b6 [3012]" rotate="t" colors="0 #2c5d98;52429f #3c7bc7;1 #3a7ccb" type="gradient">
                      <o:fill v:ext="view" type="gradientUnscaled"/>
                    </v:fill>
                    <v:shadow on="t" opacity="22937f" mv:blur="40000f" origin=",.5" offset="0,23000emu"/>
                    <v:textbox>
                      <w:txbxContent>
                        <w:p w14:paraId="135D7A8A" w14:textId="6A430528" w:rsidR="00425611" w:rsidRPr="0059654C" w:rsidRDefault="00425611" w:rsidP="00706A4F">
                          <w:pPr>
                            <w:jc w:val="center"/>
                          </w:pPr>
                          <w:r w:rsidRPr="0059654C">
                            <w:t>DISTRIBUIÇÃO</w:t>
                          </w:r>
                        </w:p>
                      </w:txbxContent>
                    </v:textbox>
                  </v:roundrect>
                  <v:group id="Group 55" o:spid="_x0000_s1046" style="position:absolute;left:2057400;top:685800;width:2514600;height:742670" coordsize="2514600,74267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Gsg2ELDAAAA2wAAAA8A&#10;AAAAAAAAAAAAAAAAqQIAAGRycy9kb3ducmV2LnhtbFBLBQYAAAAABAAEAPoAAACZAwAAAAA=&#10;">
                    <v:line id="Straight Connector 24" o:spid="_x0000_s1047" style="position:absolute;visibility:visible;mso-wrap-style:square" from="1257300,0" to="12573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pfA1cMAAADbAAAADwAAAGRycy9kb3ducmV2LnhtbESPwWrDMBBE74H+g9hAb4mcUErrRgkh&#10;EOjJYDsh10XaWCbWyrXU2O3XV4VCj8PMvGE2u8l14k5DaD0rWC0zEMTam5YbBaf6uHgBESKywc4z&#10;KfiiALvtw2yDufEjl3SvYiMShEOOCmyMfS5l0JYchqXviZN39YPDmOTQSDPgmOCuk+sse5YOW04L&#10;Fns6WNK36tMp0KdLc/7Yc1HWr2f9jYUpnDVKPc6n/RuISFP8D/+1342C9RP8fkk/QG5/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KXwNXDAAAA2wAAAA8AAAAAAAAAAAAA&#10;AAAAoQIAAGRycy9kb3ducmV2LnhtbFBLBQYAAAAABAAEAPkAAACRAwAAAAA=&#10;" strokecolor="#4f81bd [3204]" strokeweight="2pt">
                      <v:shadow on="t" opacity="24903f" mv:blur="40000f" origin=",.5" offset="0,20000emu"/>
                    </v:line>
                    <v:line id="Straight Connector 48" o:spid="_x0000_s1048" style="position:absolute;visibility:visible;mso-wrap-style:square" from="0,342900" to="25146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gUvcMAAAADbAAAADwAAAGRycy9kb3ducmV2LnhtbERPz2vCMBS+D/Y/hDfYbU0nY7iuUUQQ&#10;dirYWrw+kmdTbF66Jmq3v345DDx+fL/L9ewGcaUp9J4VvGY5CGLtTc+dgkOze1mCCBHZ4OCZFPxQ&#10;gPXq8aHEwvgb7+lax06kEA4FKrAxjoWUQVtyGDI/Eifu5CeHMcGpk2bCWwp3g1zk+bt02HNqsDjS&#10;1pI+1xenQB+OXfu94WrffLT6FytTOWuUen6aN58gIs3xLv53fxkFb2ls+pJ+gFz9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F4FL3DAAAAA2wAAAA8AAAAAAAAAAAAAAAAA&#10;oQIAAGRycy9kb3ducmV2LnhtbFBLBQYAAAAABAAEAPkAAACOAwAAAAA=&#10;" strokecolor="#4f81bd [3204]" strokeweight="2pt">
                      <v:shadow on="t" opacity="24903f" mv:blur="40000f" origin=",.5" offset="0,20000emu"/>
                    </v:line>
                    <v:line id="Straight Connector 50" o:spid="_x0000_s1049" style="position:absolute;visibility:visible;mso-wrap-style:square" from="2514600,342900" to="2514600,74267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aq1q8AAAADbAAAADwAAAGRycy9kb3ducmV2LnhtbERPz2vCMBS+D/Y/hDfYbU0nbLiuUUQQ&#10;dirYWrw+kmdTbF66Jmq3v345DDx+fL/L9ewGcaUp9J4VvGY5CGLtTc+dgkOze1mCCBHZ4OCZFPxQ&#10;gPXq8aHEwvgb7+lax06kEA4FKrAxjoWUQVtyGDI/Eifu5CeHMcGpk2bCWwp3g1zk+bt02HNqsDjS&#10;1pI+1xenQB+OXfu94WrffLT6FytTOWuUen6aN58gIs3xLv53fxkFb2l9+pJ+gFz9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CWqtavAAAAA2wAAAA8AAAAAAAAAAAAAAAAA&#10;oQIAAGRycy9kb3ducmV2LnhtbFBLBQYAAAAABAAEAPkAAACOAwAAAAA=&#10;" strokecolor="#4f81bd [3204]" strokeweight="2pt">
                      <v:shadow on="t" opacity="24903f" mv:blur="40000f" origin=",.5" offset="0,20000emu"/>
                    </v:line>
                    <v:line id="Straight Connector 51" o:spid="_x0000_s1050" style="position:absolute;visibility:visible;mso-wrap-style:square" from="0,342900" to="8573,74267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uYQMMMAAADbAAAADwAAAGRycy9kb3ducmV2LnhtbESPwWrDMBBE74X+g9hCb7WcQkvjRAkh&#10;UMjJEDsm10XaWqbWyrGUxMnXV4VCj8PMvGGW68n14kJj6DwrmGU5CGLtTcetgkP9+fIBIkRkg71n&#10;UnCjAOvV48MSC+OvvKdLFVuRIBwKVGBjHAopg7bkMGR+IE7elx8dxiTHVpoRrwnuevma5+/SYcdp&#10;weJAW0v6uzo7BfpwbJvThst9PW/0HUtTOmuUen6aNgsQkab4H/5r74yCtxn8fkk/QK5+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rmEDDDAAAA2wAAAA8AAAAAAAAAAAAA&#10;AAAAoQIAAGRycy9kb3ducmV2LnhtbFBLBQYAAAAABAAEAPkAAACRAwAAAAA=&#10;" strokecolor="#4f81bd [3204]" strokeweight="2pt">
                      <v:shadow on="t" opacity="24903f" mv:blur="40000f" origin=",.5" offset="0,20000emu"/>
                    </v:line>
                  </v:group>
                  <v:group id="Group 59" o:spid="_x0000_s1051" style="position:absolute;left:914400;top:2057400;width:2286000;height:571500" coordsize="2514600,685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6m3SR8UAAADbAAAA&#10;DwAAAAAAAAAAAAAAAACpAgAAZHJzL2Rvd25yZXYueG1sUEsFBgAAAAAEAAQA+gAAAJsDAAAAAA==&#10;">
                    <v:line id="Straight Connector 60" o:spid="_x0000_s1052" style="position:absolute;visibility:visible;mso-wrap-style:square" from="1257300,0" to="12573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" strokecolor="#4f81bd [3204]" strokeweight="2pt">
                      <v:shadow on="t" opacity="24903f" mv:blur="40000f" origin=",.5" offset="0,20000emu"/>
                    </v:line>
                    <v:line id="Straight Connector 61" o:spid="_x0000_s1053" style="position:absolute;visibility:visible;mso-wrap-style:square" from="0,342900" to="25146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IrajcEAAADbAAAADwAAAGRycy9kb3ducmV2LnhtbESPT4vCMBTE74LfIbwFb5rqQbQaRRaE&#10;PRX8h9dH8mzKNi/dJqvVT28EweMwM79hluvO1eJKbag8KxiPMhDE2puKSwXHw3Y4AxEissHaMym4&#10;U4D1qt9bYm78jXd03cdSJAiHHBXYGJtcyqAtOQwj3xAn7+JbhzHJtpSmxVuCu1pOsmwqHVacFiw2&#10;9G1J/+7/nQJ9PJenvw0Xu8P8pB9YmMJZo9Tgq9ssQETq4if8bv8YBdMxvL6kHyBXT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EitqNwQAAANsAAAAPAAAAAAAAAAAAAAAA&#10;AKECAABkcnMvZG93bnJldi54bWxQSwUGAAAAAAQABAD5AAAAjwMAAAAA&#10;" strokecolor="#4f81bd [3204]" strokeweight="2pt">
                      <v:shadow on="t" opacity="24903f" mv:blur="40000f" origin=",.5" offset="0,20000emu"/>
                    </v:line>
                    <v:line id="Straight Connector 63" o:spid="_x0000_s1054" style="position:absolute;visibility:visible;mso-wrap-style:square" from="2514600,342900" to="2514600,6858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xThYcMAAADbAAAADwAAAGRycy9kb3ducmV2LnhtbESPwWrDMBBE74X8g9hAb42cFkLiRAmh&#10;UOjJYCch10XaWqbWyrFU2+3XV4VCjsPMvGF2h8m1YqA+NJ4VLBcZCGLtTcO1gvPp7WkNIkRkg61n&#10;UvBNAQ772cMOc+NHLmmoYi0ShEOOCmyMXS5l0JYchoXviJP34XuHMcm+lqbHMcFdK5+zbCUdNpwW&#10;LHb0akl/Vl9OgT5f68vtyEV52lz0DxamcNYo9TifjlsQkaZ4D/+3342C1Qv8fUk/QO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sU4WHDAAAA2wAAAA8AAAAAAAAAAAAA&#10;AAAAoQIAAGRycy9kb3ducmV2LnhtbFBLBQYAAAAABAAEAPkAAACRAwAAAAA=&#10;" strokecolor="#4f81bd [3204]" strokeweight="2pt">
                      <v:shadow on="t" opacity="24903f" mv:blur="40000f" origin=",.5" offset="0,20000emu"/>
                    </v:line>
                    <v:line id="Straight Connector 288" o:spid="_x0000_s1055" style="position:absolute;visibility:visible;mso-wrap-style:square" from="0,342900" to="0,6858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fZW8L8AAADcAAAADwAAAGRycy9kb3ducmV2LnhtbERPy4rCMBTdD8w/hDvgbkzHxaDVtIgw&#10;4KrgC7eX5NoUm5vaRO349WYhuDyc96IcXCtu1IfGs4KfcQaCWHvTcK1gv/v7noIIEdlg65kU/FOA&#10;svj8WGBu/J03dNvGWqQQDjkqsDF2uZRBW3IYxr4jTtzJ9w5jgn0tTY/3FO5aOcmyX+mw4dRgsaOV&#10;JX3eXp0CvT/Wh8uSq81udtAPrEzlrFFq9DUs5yAiDfEtfrnXRsFkmtamM+kIyOIJ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DfZW8L8AAADcAAAADwAAAAAAAAAAAAAAAACh&#10;AgAAZHJzL2Rvd25yZXYueG1sUEsFBgAAAAAEAAQA+QAAAI0DAAAAAA==&#10;" strokecolor="#4f81bd [3204]" strokeweight="2pt">
                      <v:shadow on="t" opacity="24903f" mv:blur="40000f" origin=",.5" offset="0,20000emu"/>
                    </v:line>
                  </v:group>
                </v:group>
                <v:shape id="Caixa de texto 7" o:spid="_x0000_s1056" type="#_x0000_t202" style="position:absolute;top:3048000;width:548640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c/lLxQAA&#10;ANoAAAAPAAAAZHJzL2Rvd25yZXYueG1sRI9BawIxFITvQv9DeAUvotm2orIaRaRC24t068XbY/Pc&#10;rN28LElWt/++KRQ8DjPzDbPa9LYRV/KhdqzgaZKBIC6drrlScPzajxcgQkTW2DgmBT8UYLN+GKww&#10;1+7Gn3QtYiUShEOOCkyMbS5lKA1ZDBPXEifv7LzFmKSvpPZ4S3DbyOcsm0mLNacFgy3tDJXfRWcV&#10;HKangxl159eP7fTFvx+73exSFUoNH/vtEkSkPt7D/+03rWAOf1fSDZDr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xz+UvFAAAA2gAAAA8AAAAAAAAAAAAAAAAAlwIAAGRycy9k&#10;b3ducmV2LnhtbFBLBQYAAAAABAAEAPUAAACJAwAAAAA=&#10;" stroked="f">
                  <v:textbox style="mso-fit-shape-to-text:t" inset="0,0,0,0">
                    <w:txbxContent>
                      <w:p w14:paraId="60960D47" w14:textId="01EEB30B" w:rsidR="00425611" w:rsidRPr="00EF321F" w:rsidRDefault="00425611" w:rsidP="009E51D8">
                        <w:pPr>
                          <w:pStyle w:val="Caption"/>
                          <w:jc w:val="center"/>
                          <w:rPr>
                            <w:rFonts w:ascii="Times New Roman" w:hAnsi="Times New Roman" w:cs="Times New Roman"/>
                            <w:noProof/>
                            <w:sz w:val="24"/>
                            <w:szCs w:val="24"/>
                          </w:rPr>
                        </w:pPr>
                        <w:r>
                          <w:t xml:space="preserve">Figura </w:t>
                        </w:r>
                        <w:fldSimple w:instr=" SEQ Figura \* ARABIC ">
                          <w:r>
                            <w:rPr>
                              <w:noProof/>
                            </w:rPr>
                            <w:t>2</w:t>
                          </w:r>
                        </w:fldSimple>
                        <w:r>
                          <w:t xml:space="preserve"> – Organograma funcional da Cooperativa A LORD</w:t>
                        </w:r>
                      </w:p>
                    </w:txbxContent>
                  </v:textbox>
                </v:shape>
                <w10:wrap type="square"/>
              </v:group>
            </w:pict>
          </mc:Fallback>
        </mc:AlternateContent>
      </w:r>
    </w:p>
    <w:p w14:paraId="592D0733" w14:textId="09C4396C" w:rsidR="0033366B" w:rsidRDefault="00821A3D" w:rsidP="00F5675E">
      <w:pPr>
        <w:pStyle w:val="NormalWeb"/>
        <w:spacing w:after="120" w:line="360" w:lineRule="auto"/>
        <w:jc w:val="both"/>
      </w:pPr>
      <w:r>
        <w:t xml:space="preserve">Enquanto agente participante do </w:t>
      </w:r>
      <w:r w:rsidRPr="005D023E">
        <w:t>Sistema Eléctrico Nacional</w:t>
      </w:r>
      <w:r>
        <w:t xml:space="preserve">, a Cooperativa A LORD preenche </w:t>
      </w:r>
      <w:r w:rsidR="00F5675E">
        <w:t xml:space="preserve">as </w:t>
      </w:r>
      <w:r>
        <w:t>funções</w:t>
      </w:r>
      <w:r w:rsidR="00F5675E">
        <w:t xml:space="preserve"> de três </w:t>
      </w:r>
      <w:r w:rsidR="00ED2206">
        <w:t xml:space="preserve">entidades: </w:t>
      </w:r>
      <w:r w:rsidR="0033366B">
        <w:t>Operador de rede em regime exclusivo</w:t>
      </w:r>
      <w:r w:rsidR="008A39F4">
        <w:t xml:space="preserve"> de Ba</w:t>
      </w:r>
      <w:r w:rsidR="0059654C">
        <w:t>ixa Tensão (Distribuição);</w:t>
      </w:r>
      <w:r w:rsidR="00F5675E">
        <w:t xml:space="preserve"> </w:t>
      </w:r>
      <w:r w:rsidR="0033366B">
        <w:t>Comercializador regulado ou comercializador de último recurso (Comercialização);</w:t>
      </w:r>
      <w:r w:rsidR="00F5675E">
        <w:t xml:space="preserve"> e </w:t>
      </w:r>
      <w:r w:rsidR="0033366B">
        <w:t>Comercializador não regulado ou em regime de mercado (Comercialização).</w:t>
      </w:r>
    </w:p>
    <w:p w14:paraId="068C9C78" w14:textId="77777777" w:rsidR="0033366B" w:rsidRDefault="0033366B" w:rsidP="001941B0">
      <w:pPr>
        <w:pStyle w:val="NormalWeb"/>
        <w:spacing w:after="120" w:line="360" w:lineRule="auto"/>
        <w:jc w:val="both"/>
      </w:pPr>
    </w:p>
    <w:p w14:paraId="04BF67FD" w14:textId="3E050ADC" w:rsidR="00F5675E" w:rsidRDefault="00377662" w:rsidP="00F5675E">
      <w:pPr>
        <w:pStyle w:val="NormalWeb"/>
        <w:spacing w:after="120" w:line="360" w:lineRule="auto"/>
        <w:jc w:val="both"/>
      </w:pPr>
      <w:r>
        <w:br w:type="page"/>
      </w:r>
    </w:p>
    <w:p w14:paraId="01DD3C86" w14:textId="2B68010B" w:rsidR="001941B0" w:rsidRDefault="00594FA7" w:rsidP="001941B0">
      <w:pPr>
        <w:pStyle w:val="Cabealho2"/>
      </w:pPr>
      <w:bookmarkStart w:id="11" w:name="_Toc263255133"/>
      <w:r>
        <w:lastRenderedPageBreak/>
        <w:t>4.2</w:t>
      </w:r>
      <w:r w:rsidR="001941B0">
        <w:t xml:space="preserve"> Sistema Eléctrico em Portugal</w:t>
      </w:r>
      <w:bookmarkEnd w:id="11"/>
    </w:p>
    <w:p w14:paraId="1F67A04C" w14:textId="77777777" w:rsidR="001941B0" w:rsidRDefault="001941B0" w:rsidP="001941B0"/>
    <w:p w14:paraId="141CDF75" w14:textId="02E67C41" w:rsidR="001941B0" w:rsidRDefault="001941B0" w:rsidP="00BA0A3D">
      <w:pPr>
        <w:pStyle w:val="NormalWeb"/>
        <w:spacing w:after="120" w:line="360" w:lineRule="auto"/>
        <w:jc w:val="both"/>
      </w:pPr>
      <w:r w:rsidRPr="005D023E">
        <w:t xml:space="preserve">O </w:t>
      </w:r>
      <w:r w:rsidR="0059654C" w:rsidRPr="005D023E">
        <w:t>Sistema Eléctrico Nacional</w:t>
      </w:r>
      <w:r w:rsidR="00821A3D">
        <w:t xml:space="preserve"> </w:t>
      </w:r>
      <w:r w:rsidRPr="005D023E">
        <w:t xml:space="preserve">pode ser dividido em </w:t>
      </w:r>
      <w:r>
        <w:t xml:space="preserve">cinco </w:t>
      </w:r>
      <w:r w:rsidRPr="005D023E">
        <w:t>actividades pr</w:t>
      </w:r>
      <w:r w:rsidR="00BA0A3D">
        <w:t>incipais, que são a Produção, o Transporte, a D</w:t>
      </w:r>
      <w:r w:rsidR="006E6E6A">
        <w:t xml:space="preserve">istribuição, a Comercialização </w:t>
      </w:r>
      <w:r w:rsidR="00BA0A3D">
        <w:t xml:space="preserve">e a </w:t>
      </w:r>
      <w:r>
        <w:t>O</w:t>
      </w:r>
      <w:r w:rsidRPr="005D023E">
        <w:t>peração dos mercad</w:t>
      </w:r>
      <w:r>
        <w:t xml:space="preserve">os organizados </w:t>
      </w:r>
      <w:r w:rsidR="00094A72">
        <w:t xml:space="preserve">de electricidade e de logística – as primeiras quatro </w:t>
      </w:r>
      <w:r w:rsidR="006E6E6A">
        <w:t>estão</w:t>
      </w:r>
      <w:r w:rsidR="00094A72">
        <w:t xml:space="preserve"> representadas na figura 3.</w:t>
      </w:r>
    </w:p>
    <w:p w14:paraId="32B55682" w14:textId="112D472F" w:rsidR="001941B0" w:rsidRDefault="00094A72" w:rsidP="001941B0">
      <w:pPr>
        <w:pStyle w:val="NormalWeb"/>
        <w:spacing w:after="120" w:line="360" w:lineRule="auto"/>
        <w:ind w:left="720"/>
        <w:jc w:val="both"/>
      </w:pPr>
      <w:r>
        <w:rPr>
          <w:noProof/>
          <w:lang w:eastAsia="pt-PT"/>
        </w:rPr>
        <mc:AlternateContent>
          <mc:Choice Requires="wpg">
            <w:drawing>
              <wp:anchor distT="0" distB="0" distL="114300" distR="114300" simplePos="0" relativeHeight="251948032" behindDoc="0" locked="0" layoutInCell="1" allowOverlap="1" wp14:anchorId="11108030" wp14:editId="70E3DA9A">
                <wp:simplePos x="0" y="0"/>
                <wp:positionH relativeFrom="column">
                  <wp:posOffset>-518160</wp:posOffset>
                </wp:positionH>
                <wp:positionV relativeFrom="paragraph">
                  <wp:posOffset>218440</wp:posOffset>
                </wp:positionV>
                <wp:extent cx="6233160" cy="5343525"/>
                <wp:effectExtent l="0" t="0" r="0" b="9525"/>
                <wp:wrapThrough wrapText="bothSides">
                  <wp:wrapPolygon edited="0">
                    <wp:start x="0" y="693"/>
                    <wp:lineTo x="0" y="924"/>
                    <wp:lineTo x="858" y="2079"/>
                    <wp:lineTo x="0" y="3696"/>
                    <wp:lineTo x="2707" y="4543"/>
                    <wp:lineTo x="2575" y="5390"/>
                    <wp:lineTo x="132" y="5775"/>
                    <wp:lineTo x="132" y="9472"/>
                    <wp:lineTo x="9572" y="9472"/>
                    <wp:lineTo x="9572" y="15170"/>
                    <wp:lineTo x="11751" y="15632"/>
                    <wp:lineTo x="14985" y="15632"/>
                    <wp:lineTo x="14985" y="19328"/>
                    <wp:lineTo x="990" y="19944"/>
                    <wp:lineTo x="66" y="19944"/>
                    <wp:lineTo x="66" y="21099"/>
                    <wp:lineTo x="6139" y="21407"/>
                    <wp:lineTo x="14985" y="21561"/>
                    <wp:lineTo x="21125" y="21561"/>
                    <wp:lineTo x="21521" y="21099"/>
                    <wp:lineTo x="21521" y="20021"/>
                    <wp:lineTo x="21125" y="19328"/>
                    <wp:lineTo x="21257" y="5852"/>
                    <wp:lineTo x="18286" y="5390"/>
                    <wp:lineTo x="18088" y="4543"/>
                    <wp:lineTo x="18550" y="4543"/>
                    <wp:lineTo x="20729" y="3542"/>
                    <wp:lineTo x="20927" y="3311"/>
                    <wp:lineTo x="21455" y="2387"/>
                    <wp:lineTo x="21455" y="2079"/>
                    <wp:lineTo x="20399" y="693"/>
                    <wp:lineTo x="0" y="693"/>
                  </wp:wrapPolygon>
                </wp:wrapThrough>
                <wp:docPr id="384" name="Group 384"/>
                <wp:cNvGraphicFramePr/>
                <a:graphic xmlns:a="http://schemas.openxmlformats.org/drawingml/2006/main">
                  <a:graphicData uri="http://schemas.microsoft.com/office/word/2010/wordprocessingGroup">
                    <wpg:wgp>
                      <wpg:cNvGrpSpPr/>
                      <wpg:grpSpPr>
                        <a:xfrm>
                          <a:off x="0" y="0"/>
                          <a:ext cx="6233160" cy="5343525"/>
                          <a:chOff x="0" y="0"/>
                          <a:chExt cx="6233160" cy="5343525"/>
                        </a:xfrm>
                      </wpg:grpSpPr>
                      <wpg:grpSp>
                        <wpg:cNvPr id="11" name="Group 11"/>
                        <wpg:cNvGrpSpPr/>
                        <wpg:grpSpPr>
                          <a:xfrm>
                            <a:off x="0" y="0"/>
                            <a:ext cx="6168390" cy="5343525"/>
                            <a:chOff x="62638" y="0"/>
                            <a:chExt cx="6338162" cy="5651323"/>
                          </a:xfrm>
                        </wpg:grpSpPr>
                        <wpg:graphicFrame>
                          <wpg:cNvPr id="12" name="Diagram 12"/>
                          <wpg:cNvFrPr/>
                          <wpg:xfrm>
                            <a:off x="114300" y="0"/>
                            <a:ext cx="6286500" cy="1143000"/>
                          </wpg:xfrm>
                          <a:graphic>
                            <a:graphicData uri="http://schemas.openxmlformats.org/drawingml/2006/diagram">
                              <dgm:relIds xmlns:dgm="http://schemas.openxmlformats.org/drawingml/2006/diagram" xmlns:r="http://schemas.openxmlformats.org/officeDocument/2006/relationships" r:dm="rId18" r:lo="rId19" r:qs="rId20" r:cs="rId21"/>
                            </a:graphicData>
                          </a:graphic>
                        </wpg:graphicFrame>
                        <wps:wsp>
                          <wps:cNvPr id="13" name="Straight Arrow Connector 13"/>
                          <wps:cNvCnPr/>
                          <wps:spPr>
                            <a:xfrm>
                              <a:off x="914400" y="1028700"/>
                              <a:ext cx="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s:wsp>
                          <wps:cNvPr id="14" name="Straight Arrow Connector 14"/>
                          <wps:cNvCnPr/>
                          <wps:spPr>
                            <a:xfrm>
                              <a:off x="2400300" y="1028700"/>
                              <a:ext cx="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s:wsp>
                          <wps:cNvPr id="16" name="Straight Arrow Connector 16"/>
                          <wps:cNvCnPr/>
                          <wps:spPr>
                            <a:xfrm>
                              <a:off x="5372100" y="1028700"/>
                              <a:ext cx="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s:wsp>
                          <wps:cNvPr id="19" name="Straight Arrow Connector 19"/>
                          <wps:cNvCnPr/>
                          <wps:spPr>
                            <a:xfrm>
                              <a:off x="3886200" y="1028700"/>
                              <a:ext cx="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s:wsp>
                          <wps:cNvPr id="25" name="Text Box 25"/>
                          <wps:cNvSpPr txBox="1"/>
                          <wps:spPr>
                            <a:xfrm>
                              <a:off x="62638" y="1485899"/>
                              <a:ext cx="1654682" cy="1035202"/>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31B63EF" w14:textId="77777777" w:rsidR="003A41EF" w:rsidRPr="002C2BFE" w:rsidRDefault="003A41EF" w:rsidP="001941B0">
                                <w:pPr>
                                  <w:jc w:val="center"/>
                                  <w:rPr>
                                    <w:b/>
                                    <w:color w:val="4F81BD" w:themeColor="accent1"/>
                                  </w:rPr>
                                </w:pPr>
                                <w:r w:rsidRPr="002C2BFE">
                                  <w:rPr>
                                    <w:b/>
                                    <w:color w:val="4F81BD" w:themeColor="accent1"/>
                                  </w:rPr>
                                  <w:t>Regime ordinário</w:t>
                                </w:r>
                              </w:p>
                              <w:p w14:paraId="3CD587D0" w14:textId="77777777" w:rsidR="003A41EF" w:rsidRPr="002C2BFE" w:rsidRDefault="003A41EF" w:rsidP="001941B0">
                                <w:pPr>
                                  <w:jc w:val="center"/>
                                  <w:rPr>
                                    <w:b/>
                                    <w:color w:val="4F81BD" w:themeColor="accent1"/>
                                  </w:rPr>
                                </w:pPr>
                                <w:r w:rsidRPr="002C2BFE">
                                  <w:rPr>
                                    <w:b/>
                                    <w:color w:val="4F81BD" w:themeColor="accent1"/>
                                  </w:rPr>
                                  <w:t>e</w:t>
                                </w:r>
                              </w:p>
                              <w:p w14:paraId="66C8150C" w14:textId="77777777" w:rsidR="003A41EF" w:rsidRPr="002C2BFE" w:rsidRDefault="003A41EF" w:rsidP="001941B0">
                                <w:pPr>
                                  <w:jc w:val="center"/>
                                  <w:rPr>
                                    <w:b/>
                                    <w:color w:val="4F81BD" w:themeColor="accent1"/>
                                  </w:rPr>
                                </w:pPr>
                                <w:r w:rsidRPr="002C2BFE">
                                  <w:rPr>
                                    <w:b/>
                                    <w:color w:val="4F81BD" w:themeColor="accent1"/>
                                  </w:rPr>
                                  <w:t>Regime Especial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Text Box 26"/>
                          <wps:cNvSpPr txBox="1"/>
                          <wps:spPr>
                            <a:xfrm>
                              <a:off x="1600200" y="1485900"/>
                              <a:ext cx="1600200" cy="5715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1EC1DF8" w14:textId="77777777" w:rsidR="003A41EF" w:rsidRPr="002C2BFE" w:rsidRDefault="003A41EF" w:rsidP="001941B0">
                                <w:pPr>
                                  <w:jc w:val="center"/>
                                  <w:rPr>
                                    <w:b/>
                                    <w:color w:val="4F81BD" w:themeColor="accent1"/>
                                  </w:rPr>
                                </w:pPr>
                                <w:r w:rsidRPr="002C2BFE">
                                  <w:rPr>
                                    <w:b/>
                                    <w:color w:val="4F81BD" w:themeColor="accent1"/>
                                  </w:rPr>
                                  <w:t>Rede Nacional de Transporte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Text Box 27"/>
                          <wps:cNvSpPr txBox="1"/>
                          <wps:spPr>
                            <a:xfrm>
                              <a:off x="2857500" y="1485900"/>
                              <a:ext cx="1943100" cy="2514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B974CAB" w14:textId="77777777" w:rsidR="003A41EF" w:rsidRPr="002C2BFE" w:rsidRDefault="003A41EF" w:rsidP="001941B0">
                                <w:pPr>
                                  <w:ind w:left="360"/>
                                  <w:rPr>
                                    <w:b/>
                                    <w:color w:val="4F81BD" w:themeColor="accent1"/>
                                  </w:rPr>
                                </w:pPr>
                                <w:r w:rsidRPr="002C2BFE">
                                  <w:rPr>
                                    <w:b/>
                                    <w:color w:val="4F81BD" w:themeColor="accent1"/>
                                  </w:rPr>
                                  <w:t xml:space="preserve">Rede Nacional de </w:t>
                                </w:r>
                                <w:r>
                                  <w:rPr>
                                    <w:b/>
                                    <w:color w:val="4F81BD" w:themeColor="accent1"/>
                                  </w:rPr>
                                  <w:t xml:space="preserve">        </w:t>
                                </w:r>
                                <w:r w:rsidRPr="002C2BFE">
                                  <w:rPr>
                                    <w:b/>
                                    <w:color w:val="4F81BD" w:themeColor="accent1"/>
                                  </w:rPr>
                                  <w:t>Distribuição:</w:t>
                                </w:r>
                              </w:p>
                              <w:p w14:paraId="4664FC8F" w14:textId="77777777" w:rsidR="003A41EF" w:rsidRDefault="003A41EF" w:rsidP="00222096">
                                <w:pPr>
                                  <w:pStyle w:val="Cabealho"/>
                                  <w:numPr>
                                    <w:ilvl w:val="0"/>
                                    <w:numId w:val="7"/>
                                  </w:numPr>
                                  <w:rPr>
                                    <w:color w:val="4F81BD" w:themeColor="accent1"/>
                                  </w:rPr>
                                </w:pPr>
                                <w:r>
                                  <w:rPr>
                                    <w:color w:val="4F81BD" w:themeColor="accent1"/>
                                  </w:rPr>
                                  <w:t>Alta e Média Tensão (Concessão de serviço público);</w:t>
                                </w:r>
                              </w:p>
                              <w:p w14:paraId="2B39DBE2" w14:textId="77777777" w:rsidR="003A41EF" w:rsidRDefault="003A41EF" w:rsidP="00222096">
                                <w:pPr>
                                  <w:pStyle w:val="Cabealho"/>
                                  <w:numPr>
                                    <w:ilvl w:val="0"/>
                                    <w:numId w:val="7"/>
                                  </w:numPr>
                                  <w:rPr>
                                    <w:color w:val="4F81BD" w:themeColor="accent1"/>
                                  </w:rPr>
                                </w:pPr>
                                <w:r>
                                  <w:rPr>
                                    <w:color w:val="4F81BD" w:themeColor="accent1"/>
                                  </w:rPr>
                                  <w:t>EDP Distribuição;</w:t>
                                </w:r>
                              </w:p>
                              <w:p w14:paraId="65B53016" w14:textId="77777777" w:rsidR="003A41EF" w:rsidRDefault="003A41EF" w:rsidP="00222096">
                                <w:pPr>
                                  <w:pStyle w:val="Cabealho"/>
                                  <w:numPr>
                                    <w:ilvl w:val="0"/>
                                    <w:numId w:val="7"/>
                                  </w:numPr>
                                  <w:rPr>
                                    <w:color w:val="4F81BD" w:themeColor="accent1"/>
                                  </w:rPr>
                                </w:pPr>
                                <w:r>
                                  <w:rPr>
                                    <w:color w:val="4F81BD" w:themeColor="accent1"/>
                                  </w:rPr>
                                  <w:t>Distribuidores (Concessões Municipais);</w:t>
                                </w:r>
                              </w:p>
                              <w:p w14:paraId="7302A4AA" w14:textId="77777777" w:rsidR="003A41EF" w:rsidRPr="00015E21" w:rsidRDefault="003A41EF" w:rsidP="00222096">
                                <w:pPr>
                                  <w:pStyle w:val="Cabealho"/>
                                  <w:numPr>
                                    <w:ilvl w:val="0"/>
                                    <w:numId w:val="7"/>
                                  </w:numPr>
                                  <w:rPr>
                                    <w:color w:val="4F81BD" w:themeColor="accent1"/>
                                  </w:rPr>
                                </w:pPr>
                                <w:r>
                                  <w:rPr>
                                    <w:color w:val="4F81BD" w:themeColor="accent1"/>
                                  </w:rPr>
                                  <w:t>Várias Cooperativas.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Text Box 28"/>
                          <wps:cNvSpPr txBox="1"/>
                          <wps:spPr>
                            <a:xfrm>
                              <a:off x="4457700" y="1485900"/>
                              <a:ext cx="1943100" cy="4165423"/>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8DB5877" w14:textId="77777777" w:rsidR="003A41EF" w:rsidRPr="00A31F80" w:rsidRDefault="003A41EF" w:rsidP="001941B0">
                                <w:pPr>
                                  <w:ind w:left="360"/>
                                  <w:rPr>
                                    <w:b/>
                                    <w:color w:val="4F81BD" w:themeColor="accent1"/>
                                  </w:rPr>
                                </w:pPr>
                                <w:r w:rsidRPr="00A31F80">
                                  <w:rPr>
                                    <w:b/>
                                    <w:color w:val="4F81BD" w:themeColor="accent1"/>
                                  </w:rPr>
                                  <w:t>Comercializadores Regulados (Comercializadores de Último Recurso):</w:t>
                                </w:r>
                              </w:p>
                              <w:p w14:paraId="21DD98E9" w14:textId="77777777" w:rsidR="003A41EF" w:rsidRPr="00A31F80" w:rsidRDefault="003A41EF" w:rsidP="00222096">
                                <w:pPr>
                                  <w:pStyle w:val="Cabealho"/>
                                  <w:numPr>
                                    <w:ilvl w:val="0"/>
                                    <w:numId w:val="7"/>
                                  </w:numPr>
                                  <w:rPr>
                                    <w:color w:val="4F81BD" w:themeColor="accent1"/>
                                  </w:rPr>
                                </w:pPr>
                                <w:r w:rsidRPr="00A31F80">
                                  <w:rPr>
                                    <w:color w:val="4F81BD" w:themeColor="accent1"/>
                                  </w:rPr>
                                  <w:t>EDP Serviço Universal;</w:t>
                                </w:r>
                              </w:p>
                              <w:p w14:paraId="4D3FE7A7" w14:textId="77777777" w:rsidR="003A41EF" w:rsidRPr="00A31F80" w:rsidRDefault="003A41EF" w:rsidP="00222096">
                                <w:pPr>
                                  <w:pStyle w:val="Cabealho"/>
                                  <w:numPr>
                                    <w:ilvl w:val="0"/>
                                    <w:numId w:val="7"/>
                                  </w:numPr>
                                  <w:rPr>
                                    <w:color w:val="4F81BD" w:themeColor="accent1"/>
                                  </w:rPr>
                                </w:pPr>
                                <w:r w:rsidRPr="00A31F80">
                                  <w:rPr>
                                    <w:color w:val="4F81BD" w:themeColor="accent1"/>
                                  </w:rPr>
                                  <w:t>Cooperativas de consumidores.</w:t>
                                </w:r>
                              </w:p>
                              <w:p w14:paraId="27A6D6AC" w14:textId="0791050A" w:rsidR="003A41EF" w:rsidRPr="00A31F80" w:rsidRDefault="003A41EF" w:rsidP="001941B0">
                                <w:pPr>
                                  <w:ind w:left="360"/>
                                  <w:rPr>
                                    <w:b/>
                                    <w:color w:val="4F81BD" w:themeColor="accent1"/>
                                  </w:rPr>
                                </w:pPr>
                                <w:r w:rsidRPr="00A31F80">
                                  <w:rPr>
                                    <w:b/>
                                    <w:color w:val="4F81BD" w:themeColor="accent1"/>
                                  </w:rPr>
                                  <w:t xml:space="preserve">Comercializadores não Regulados </w:t>
                                </w:r>
                              </w:p>
                              <w:p w14:paraId="468658A1" w14:textId="77777777" w:rsidR="003A41EF" w:rsidRPr="00A31F80" w:rsidRDefault="003A41EF" w:rsidP="00222096">
                                <w:pPr>
                                  <w:pStyle w:val="Cabealho"/>
                                  <w:numPr>
                                    <w:ilvl w:val="0"/>
                                    <w:numId w:val="7"/>
                                  </w:numPr>
                                  <w:rPr>
                                    <w:color w:val="4F81BD" w:themeColor="accent1"/>
                                  </w:rPr>
                                </w:pPr>
                                <w:r w:rsidRPr="00A31F80">
                                  <w:rPr>
                                    <w:color w:val="4F81BD" w:themeColor="accent1"/>
                                  </w:rPr>
                                  <w:t>EDP Comercial;</w:t>
                                </w:r>
                              </w:p>
                              <w:p w14:paraId="2B02F1A8" w14:textId="77777777" w:rsidR="003A41EF" w:rsidRPr="00A31F80" w:rsidRDefault="003A41EF" w:rsidP="00222096">
                                <w:pPr>
                                  <w:pStyle w:val="Cabealho"/>
                                  <w:numPr>
                                    <w:ilvl w:val="0"/>
                                    <w:numId w:val="7"/>
                                  </w:numPr>
                                  <w:rPr>
                                    <w:color w:val="4F81BD" w:themeColor="accent1"/>
                                  </w:rPr>
                                </w:pPr>
                                <w:r w:rsidRPr="00A31F80">
                                  <w:rPr>
                                    <w:color w:val="4F81BD" w:themeColor="accent1"/>
                                  </w:rPr>
                                  <w:t>Endesa;</w:t>
                                </w:r>
                              </w:p>
                              <w:p w14:paraId="2AFD735A" w14:textId="77777777" w:rsidR="003A41EF" w:rsidRPr="00A31F80" w:rsidRDefault="003A41EF" w:rsidP="00222096">
                                <w:pPr>
                                  <w:pStyle w:val="Cabealho"/>
                                  <w:numPr>
                                    <w:ilvl w:val="0"/>
                                    <w:numId w:val="7"/>
                                  </w:numPr>
                                  <w:rPr>
                                    <w:color w:val="4F81BD" w:themeColor="accent1"/>
                                  </w:rPr>
                                </w:pPr>
                                <w:proofErr w:type="spellStart"/>
                                <w:r w:rsidRPr="00A31F80">
                                  <w:rPr>
                                    <w:color w:val="4F81BD" w:themeColor="accent1"/>
                                  </w:rPr>
                                  <w:t>Iberdrola</w:t>
                                </w:r>
                                <w:proofErr w:type="spellEnd"/>
                                <w:r w:rsidRPr="00A31F80">
                                  <w:rPr>
                                    <w:color w:val="4F81BD" w:themeColor="accent1"/>
                                  </w:rPr>
                                  <w:t>;</w:t>
                                </w:r>
                              </w:p>
                              <w:p w14:paraId="583F1BCF" w14:textId="77777777" w:rsidR="003A41EF" w:rsidRPr="00A31F80" w:rsidRDefault="003A41EF" w:rsidP="00222096">
                                <w:pPr>
                                  <w:pStyle w:val="Cabealho"/>
                                  <w:numPr>
                                    <w:ilvl w:val="0"/>
                                    <w:numId w:val="7"/>
                                  </w:numPr>
                                  <w:rPr>
                                    <w:color w:val="4F81BD" w:themeColor="accent1"/>
                                  </w:rPr>
                                </w:pPr>
                                <w:r w:rsidRPr="00A31F80">
                                  <w:rPr>
                                    <w:color w:val="4F81BD" w:themeColor="accent1"/>
                                  </w:rPr>
                                  <w:t xml:space="preserve">União </w:t>
                                </w:r>
                                <w:proofErr w:type="spellStart"/>
                                <w:r w:rsidRPr="00A31F80">
                                  <w:rPr>
                                    <w:color w:val="4F81BD" w:themeColor="accent1"/>
                                  </w:rPr>
                                  <w:t>Fenosa</w:t>
                                </w:r>
                                <w:proofErr w:type="spellEnd"/>
                                <w:r w:rsidRPr="00A31F80">
                                  <w:rPr>
                                    <w:color w:val="4F81BD" w:themeColor="accent1"/>
                                  </w:rPr>
                                  <w:t>;</w:t>
                                </w:r>
                              </w:p>
                              <w:p w14:paraId="081AC56B" w14:textId="77777777" w:rsidR="003A41EF" w:rsidRPr="00A31F80" w:rsidRDefault="003A41EF" w:rsidP="00222096">
                                <w:pPr>
                                  <w:pStyle w:val="Cabealho"/>
                                  <w:numPr>
                                    <w:ilvl w:val="0"/>
                                    <w:numId w:val="7"/>
                                  </w:numPr>
                                  <w:rPr>
                                    <w:color w:val="4F81BD" w:themeColor="accent1"/>
                                  </w:rPr>
                                </w:pPr>
                                <w:proofErr w:type="spellStart"/>
                                <w:r w:rsidRPr="00A31F80">
                                  <w:rPr>
                                    <w:color w:val="4F81BD" w:themeColor="accent1"/>
                                  </w:rPr>
                                  <w:t>E-On</w:t>
                                </w:r>
                                <w:proofErr w:type="spellEnd"/>
                                <w:r w:rsidRPr="00A31F80">
                                  <w:rPr>
                                    <w:color w:val="4F81BD" w:themeColor="accent1"/>
                                  </w:rPr>
                                  <w:t xml:space="preserve"> (</w:t>
                                </w:r>
                                <w:proofErr w:type="spellStart"/>
                                <w:r w:rsidRPr="00A31F80">
                                  <w:rPr>
                                    <w:color w:val="4F81BD" w:themeColor="accent1"/>
                                  </w:rPr>
                                  <w:t>ex-Viesgo</w:t>
                                </w:r>
                                <w:proofErr w:type="spellEnd"/>
                                <w:r w:rsidRPr="00A31F80">
                                  <w:rPr>
                                    <w:color w:val="4F81BD" w:themeColor="accent1"/>
                                  </w:rPr>
                                  <w:t>);</w:t>
                                </w:r>
                              </w:p>
                              <w:p w14:paraId="06145EF5" w14:textId="77777777" w:rsidR="003A41EF" w:rsidRPr="00A31F80" w:rsidRDefault="003A41EF" w:rsidP="00222096">
                                <w:pPr>
                                  <w:pStyle w:val="Cabealho"/>
                                  <w:numPr>
                                    <w:ilvl w:val="0"/>
                                    <w:numId w:val="7"/>
                                  </w:numPr>
                                  <w:rPr>
                                    <w:color w:val="4F81BD" w:themeColor="accent1"/>
                                  </w:rPr>
                                </w:pPr>
                                <w:r w:rsidRPr="00A31F80">
                                  <w:rPr>
                                    <w:color w:val="4F81BD" w:themeColor="accent1"/>
                                  </w:rPr>
                                  <w:t>Outros (Cooperativas de consumidores).</w:t>
                                </w:r>
                              </w:p>
                              <w:p w14:paraId="568BA29C" w14:textId="77777777" w:rsidR="003A41EF" w:rsidRPr="002C2BFE" w:rsidRDefault="003A41EF" w:rsidP="001941B0">
                                <w:pPr>
                                  <w:pStyle w:val="Cabealho"/>
                                  <w:rPr>
                                    <w:color w:val="4F81BD" w:themeColor="accen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79" name="Text Box 379"/>
                        <wps:cNvSpPr txBox="1"/>
                        <wps:spPr>
                          <a:xfrm>
                            <a:off x="64770" y="4956810"/>
                            <a:ext cx="616839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3E6B34BB" w14:textId="0D3E1B82" w:rsidR="003A41EF" w:rsidRPr="00073F1B" w:rsidRDefault="003A41EF" w:rsidP="00094A72">
                              <w:pPr>
                                <w:pStyle w:val="Legenda"/>
                                <w:jc w:val="center"/>
                                <w:rPr>
                                  <w:rFonts w:ascii="Times New Roman" w:hAnsi="Times New Roman" w:cs="Times New Roman"/>
                                  <w:noProof/>
                                </w:rPr>
                              </w:pPr>
                              <w:r>
                                <w:t xml:space="preserve">Figura </w:t>
                              </w:r>
                              <w:fldSimple w:instr=" SEQ Figura \* ARABIC ">
                                <w:r>
                                  <w:rPr>
                                    <w:noProof/>
                                  </w:rPr>
                                  <w:t>3</w:t>
                                </w:r>
                              </w:fldSimple>
                              <w:r>
                                <w:t xml:space="preserve"> - </w:t>
                              </w:r>
                              <w:r w:rsidRPr="004B492A">
                                <w:t xml:space="preserve">Cadeia de Valor do </w:t>
                              </w:r>
                              <w:r w:rsidRPr="005D023E">
                                <w:t>Sistema Eléctrico Nacional</w:t>
                              </w:r>
                              <w:r w:rsidRPr="004B492A">
                                <w:t xml:space="preserve"> (Fonte: REN</w:t>
                              </w:r>
                              <w:r>
                                <w:t>, 2013</w:t>
                              </w:r>
                              <w:r w:rsidRPr="004B492A">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384" o:spid="_x0000_s1057" style="position:absolute;left:0;text-align:left;margin-left:-40.75pt;margin-top:17.2pt;width:490.8pt;height:420.75pt;z-index:251948032" coordsize="6233160,5343525" o:gfxdata="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">
                <v:group id="Group 11" o:spid="_x0000_s1058" style="position:absolute;width:6168390;height:5343525" coordorigin="62638" coordsize="6338162,565132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gnFngcIAAADbAAAADwAA&#10;AAAAAAAAAAAAAACpAgAAZHJzL2Rvd25yZXYueG1sUEsFBgAAAAAEAAQA+gAAAJgDAAAAAA==&#10;">
                  <v:shape id="Diagram 12" o:spid="_x0000_s1059" type="#_x0000_t75" style="position:absolute;left:87693;top:199861;width:6345209;height:786551;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">
                    <v:imagedata r:id="rId23" o:title=""/>
                    <o:lock v:ext="edit" aspectratio="f"/>
                  </v:shape>
                  <v:shapetype id="_x0000_t32" coordsize="21600,21600" o:spt="32" o:oned="t" path="m0,0l21600,21600e" filled="f">
                    <v:path arrowok="t" fillok="f" o:connecttype="none"/>
                    <o:lock v:ext="edit" shapetype="t"/>
                  </v:shapetype>
                  <v:shape id="Straight Arrow Connector 13" o:spid="_x0000_s1060" type="#_x0000_t32" style="position:absolute;left:914400;top:1028700;width:0;height:34290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k10rsIAAADbAAAADwAAAGRycy9kb3ducmV2LnhtbERPS2sCMRC+F/wPYQRvNWuFIluj+KAq&#10;bVFqe/A4bMbdxc0kJHFd/31TKPQ2H99zpvPONKIlH2rLCkbDDARxYXXNpYLvr9fHCYgQkTU2lknB&#10;nQLMZ72HKeba3viT2mMsRQrhkKOCKkaXSxmKigyGoXXEiTtbbzAm6EupPd5SuGnkU5Y9S4M1p4YK&#10;Ha0qKi7Hq1Hw9rFdxTbzd7fe02Hi3pfn06ZTatDvFi8gInXxX/zn3uk0fwy/v6QD5Ow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wk10rsIAAADbAAAADwAAAAAAAAAAAAAA&#10;AAChAgAAZHJzL2Rvd25yZXYueG1sUEsFBgAAAAAEAAQA+QAAAJADAAAAAA==&#10;" strokecolor="#4f81bd [3204]" strokeweight="2pt">
                    <v:stroke endarrow="open"/>
                    <v:shadow on="t" opacity="24903f" mv:blur="40000f" origin=",.5" offset="0,20000emu"/>
                  </v:shape>
                  <v:shape id="Straight Arrow Connector 14" o:spid="_x0000_s1061" type="#_x0000_t32" style="position:absolute;left:2400300;top:1028700;width:0;height:34290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aTs2sIAAADbAAAADwAAAGRycy9kb3ducmV2LnhtbERPS2sCMRC+F/wPYQRvNWuRIluj+KAq&#10;bVFqe/A4bMbdxc0kJHFd/31TKPQ2H99zpvPONKIlH2rLCkbDDARxYXXNpYLvr9fHCYgQkTU2lknB&#10;nQLMZ72HKeba3viT2mMsRQrhkKOCKkaXSxmKigyGoXXEiTtbbzAm6EupPd5SuGnkU5Y9S4M1p4YK&#10;Ha0qKi7Hq1Hw9rFdxTbzd7fe02Hi3pfn06ZTatDvFi8gInXxX/zn3uk0fwy/v6QD5Ow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aTs2sIAAADbAAAADwAAAAAAAAAAAAAA&#10;AAChAgAAZHJzL2Rvd25yZXYueG1sUEsFBgAAAAAEAAQA+QAAAJADAAAAAA==&#10;" strokecolor="#4f81bd [3204]" strokeweight="2pt">
                    <v:stroke endarrow="open"/>
                    <v:shadow on="t" opacity="24903f" mv:blur="40000f" origin=",.5" offset="0,20000emu"/>
                  </v:shape>
                  <v:shape id="Straight Arrow Connector 16" o:spid="_x0000_s1062" type="#_x0000_t32" style="position:absolute;left:5372100;top:1028700;width:0;height:34290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jrXNsIAAADbAAAADwAAAGRycy9kb3ducmV2LnhtbERPS2sCMRC+F/wPYYTeatYeRFaj+KCt&#10;aGnxcfA4bMbdxc0kJOm6/ntTKPQ2H99zpvPONKIlH2rLCoaDDARxYXXNpYLT8e1lDCJEZI2NZVJw&#10;pwDzWe9pirm2N95Te4ilSCEcclRQxehyKUNRkcEwsI44cRfrDcYEfSm1x1sKN418zbKRNFhzaqjQ&#10;0aqi4nr4MQq2nx+r2Gb+7tZf9D12u+Xl/N4p9dzvFhMQkbr4L/5zb3SaP4LfX9IBcvY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0jrXNsIAAADbAAAADwAAAAAAAAAAAAAA&#10;AAChAgAAZHJzL2Rvd25yZXYueG1sUEsFBgAAAAAEAAQA+QAAAJADAAAAAA==&#10;" strokecolor="#4f81bd [3204]" strokeweight="2pt">
                    <v:stroke endarrow="open"/>
                    <v:shadow on="t" opacity="24903f" mv:blur="40000f" origin=",.5" offset="0,20000emu"/>
                  </v:shape>
                  <v:shape id="Straight Arrow Connector 19" o:spid="_x0000_s1063" type="#_x0000_t32" style="position:absolute;left:3886200;top:1028700;width:0;height:34290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6VDRMMAAADbAAAADwAAAGRycy9kb3ducmV2LnhtbERPS2sCMRC+F/wPYQRvNWsPYrdG8UFV&#10;2qLU9uBx2Iy7i5tJSOK6/vumUOhtPr7nTOedaURLPtSWFYyGGQjiwuqaSwXfX6+PExAhImtsLJOC&#10;OwWYz3oPU8y1vfEntcdYihTCIUcFVYwulzIUFRkMQ+uIE3e23mBM0JdSe7ylcNPIpywbS4M1p4YK&#10;Ha0qKi7Hq1Hw9rFdxTbzd7fe02Hi3pfn06ZTatDvFi8gInXxX/zn3uk0/xl+f0kHyNk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OlQ0TDAAAA2wAAAA8AAAAAAAAAAAAA&#10;AAAAoQIAAGRycy9kb3ducmV2LnhtbFBLBQYAAAAABAAEAPkAAACRAwAAAAA=&#10;" strokecolor="#4f81bd [3204]" strokeweight="2pt">
                    <v:stroke endarrow="open"/>
                    <v:shadow on="t" opacity="24903f" mv:blur="40000f" origin=",.5" offset="0,20000emu"/>
                  </v:shape>
                  <v:shape id="Text Box 25" o:spid="_x0000_s1064" type="#_x0000_t202" style="position:absolute;left:62638;top:1485899;width:1654682;height:10352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m7zcwgAA&#10;ANsAAAAPAAAAZHJzL2Rvd25yZXYueG1sRI9Bi8IwFITvgv8hPMGbJorK2jXKsiJ4UnR3hb09mmdb&#10;bF5KE23990YQPA4z8w2zWLW2FDeqfeFYw2ioQBCnzhScafj92Qw+QPiAbLB0TBru5GG17HYWmBjX&#10;8IFux5CJCGGfoIY8hCqR0qc5WfRDVxFH7+xqiyHKOpOmxibCbSnHSs2kxYLjQo4VfeeUXo5Xq+Fv&#10;d/4/TdQ+W9tp1bhWSbZzqXW/1359ggjUhnf41d4aDeMpPL/EHy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KbvNzCAAAA2wAAAA8AAAAAAAAAAAAAAAAAlwIAAGRycy9kb3du&#10;cmV2LnhtbFBLBQYAAAAABAAEAPUAAACGAwAAAAA=&#10;" filled="f" stroked="f">
                    <v:textbox>
                      <w:txbxContent>
                        <w:p w14:paraId="331B63EF" w14:textId="77777777" w:rsidR="00425611" w:rsidRPr="002C2BFE" w:rsidRDefault="00425611" w:rsidP="001941B0">
                          <w:pPr>
                            <w:jc w:val="center"/>
                            <w:rPr>
                              <w:b/>
                              <w:color w:val="4F81BD" w:themeColor="accent1"/>
                            </w:rPr>
                          </w:pPr>
                          <w:r w:rsidRPr="002C2BFE">
                            <w:rPr>
                              <w:b/>
                              <w:color w:val="4F81BD" w:themeColor="accent1"/>
                            </w:rPr>
                            <w:t>Regime ordinário</w:t>
                          </w:r>
                        </w:p>
                        <w:p w14:paraId="3CD587D0" w14:textId="77777777" w:rsidR="00425611" w:rsidRPr="002C2BFE" w:rsidRDefault="00425611" w:rsidP="001941B0">
                          <w:pPr>
                            <w:jc w:val="center"/>
                            <w:rPr>
                              <w:b/>
                              <w:color w:val="4F81BD" w:themeColor="accent1"/>
                            </w:rPr>
                          </w:pPr>
                          <w:r w:rsidRPr="002C2BFE">
                            <w:rPr>
                              <w:b/>
                              <w:color w:val="4F81BD" w:themeColor="accent1"/>
                            </w:rPr>
                            <w:t>e</w:t>
                          </w:r>
                        </w:p>
                        <w:p w14:paraId="66C8150C" w14:textId="77777777" w:rsidR="00425611" w:rsidRPr="002C2BFE" w:rsidRDefault="00425611" w:rsidP="001941B0">
                          <w:pPr>
                            <w:jc w:val="center"/>
                            <w:rPr>
                              <w:b/>
                              <w:color w:val="4F81BD" w:themeColor="accent1"/>
                            </w:rPr>
                          </w:pPr>
                          <w:r w:rsidRPr="002C2BFE">
                            <w:rPr>
                              <w:b/>
                              <w:color w:val="4F81BD" w:themeColor="accent1"/>
                            </w:rPr>
                            <w:t>Regime Especial</w:t>
                          </w:r>
                        </w:p>
                      </w:txbxContent>
                    </v:textbox>
                  </v:shape>
                  <v:shape id="Text Box 26" o:spid="_x0000_s1065" type="#_x0000_t202" style="position:absolute;left:1600200;top:1485900;width:16002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SSKrwwAA&#10;ANsAAAAPAAAAZHJzL2Rvd25yZXYueG1sRI/NasMwEITvhbyD2EBvtZTQmsSxEkJKoaeW5g9yW6yN&#10;bWKtjKXa7ttXhUKOw8x8w+Sb0Taip87XjjXMEgWCuHCm5lLD8fD2tADhA7LBxjFp+CEPm/XkIcfM&#10;uIG/qN+HUkQI+ww1VCG0mZS+qMiiT1xLHL2r6yyGKLtSmg6HCLeNnCuVSos1x4UKW9pVVNz231bD&#10;6eN6OT+rz/LVvrSDG5Vku5RaP07H7QpEoDHcw//td6NhnsLfl/gD5Po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SSKrwwAAANsAAAAPAAAAAAAAAAAAAAAAAJcCAABkcnMvZG93&#10;bnJldi54bWxQSwUGAAAAAAQABAD1AAAAhwMAAAAA&#10;" filled="f" stroked="f">
                    <v:textbox>
                      <w:txbxContent>
                        <w:p w14:paraId="31EC1DF8" w14:textId="77777777" w:rsidR="00425611" w:rsidRPr="002C2BFE" w:rsidRDefault="00425611" w:rsidP="001941B0">
                          <w:pPr>
                            <w:jc w:val="center"/>
                            <w:rPr>
                              <w:b/>
                              <w:color w:val="4F81BD" w:themeColor="accent1"/>
                            </w:rPr>
                          </w:pPr>
                          <w:r w:rsidRPr="002C2BFE">
                            <w:rPr>
                              <w:b/>
                              <w:color w:val="4F81BD" w:themeColor="accent1"/>
                            </w:rPr>
                            <w:t>Rede Nacional de Transporte</w:t>
                          </w:r>
                        </w:p>
                      </w:txbxContent>
                    </v:textbox>
                  </v:shape>
                  <v:shape id="Text Box 27" o:spid="_x0000_s1066" type="#_x0000_t202" style="position:absolute;left:2857500;top:1485900;width:1943100;height:25146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BYcwxAAA&#10;ANsAAAAPAAAAZHJzL2Rvd25yZXYueG1sRI9Ba8JAFITvBf/D8gRvuqvYVtNsRJRCTy2mKnh7ZJ9J&#10;aPZtyG5N+u+7BaHHYWa+YdLNYBtxo87XjjXMZwoEceFMzaWG4+frdAXCB2SDjWPS8EMeNtnoIcXE&#10;uJ4PdMtDKSKEfYIaqhDaREpfVGTRz1xLHL2r6yyGKLtSmg77CLeNXCj1JC3WHBcqbGlXUfGVf1sN&#10;p/fr5bxUH+XePra9G5Rku5ZaT8bD9gVEoCH8h+/tN6Nh8Qx/X+IPk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QWHMMQAAADbAAAADwAAAAAAAAAAAAAAAACXAgAAZHJzL2Rv&#10;d25yZXYueG1sUEsFBgAAAAAEAAQA9QAAAIgDAAAAAA==&#10;" filled="f" stroked="f">
                    <v:textbox>
                      <w:txbxContent>
                        <w:p w14:paraId="0B974CAB" w14:textId="77777777" w:rsidR="00425611" w:rsidRPr="002C2BFE" w:rsidRDefault="00425611" w:rsidP="001941B0">
                          <w:pPr>
                            <w:ind w:left="360"/>
                            <w:rPr>
                              <w:b/>
                              <w:color w:val="4F81BD" w:themeColor="accent1"/>
                            </w:rPr>
                          </w:pPr>
                          <w:r w:rsidRPr="002C2BFE">
                            <w:rPr>
                              <w:b/>
                              <w:color w:val="4F81BD" w:themeColor="accent1"/>
                            </w:rPr>
                            <w:t xml:space="preserve">Rede Nacional de </w:t>
                          </w:r>
                          <w:r>
                            <w:rPr>
                              <w:b/>
                              <w:color w:val="4F81BD" w:themeColor="accent1"/>
                            </w:rPr>
                            <w:t xml:space="preserve">        </w:t>
                          </w:r>
                          <w:r w:rsidRPr="002C2BFE">
                            <w:rPr>
                              <w:b/>
                              <w:color w:val="4F81BD" w:themeColor="accent1"/>
                            </w:rPr>
                            <w:t>Distribuição:</w:t>
                          </w:r>
                        </w:p>
                        <w:p w14:paraId="4664FC8F" w14:textId="77777777" w:rsidR="00425611" w:rsidRDefault="00425611" w:rsidP="00222096">
                          <w:pPr>
                            <w:pStyle w:val="Header"/>
                            <w:numPr>
                              <w:ilvl w:val="0"/>
                              <w:numId w:val="7"/>
                            </w:numPr>
                            <w:rPr>
                              <w:color w:val="4F81BD" w:themeColor="accent1"/>
                            </w:rPr>
                          </w:pPr>
                          <w:r>
                            <w:rPr>
                              <w:color w:val="4F81BD" w:themeColor="accent1"/>
                            </w:rPr>
                            <w:t>Alta e Média Tensão (Concessão de serviço público);</w:t>
                          </w:r>
                        </w:p>
                        <w:p w14:paraId="2B39DBE2" w14:textId="77777777" w:rsidR="00425611" w:rsidRDefault="00425611" w:rsidP="00222096">
                          <w:pPr>
                            <w:pStyle w:val="Header"/>
                            <w:numPr>
                              <w:ilvl w:val="0"/>
                              <w:numId w:val="7"/>
                            </w:numPr>
                            <w:rPr>
                              <w:color w:val="4F81BD" w:themeColor="accent1"/>
                            </w:rPr>
                          </w:pPr>
                          <w:r>
                            <w:rPr>
                              <w:color w:val="4F81BD" w:themeColor="accent1"/>
                            </w:rPr>
                            <w:t>EDP Distribuição;</w:t>
                          </w:r>
                        </w:p>
                        <w:p w14:paraId="65B53016" w14:textId="77777777" w:rsidR="00425611" w:rsidRDefault="00425611" w:rsidP="00222096">
                          <w:pPr>
                            <w:pStyle w:val="Header"/>
                            <w:numPr>
                              <w:ilvl w:val="0"/>
                              <w:numId w:val="7"/>
                            </w:numPr>
                            <w:rPr>
                              <w:color w:val="4F81BD" w:themeColor="accent1"/>
                            </w:rPr>
                          </w:pPr>
                          <w:r>
                            <w:rPr>
                              <w:color w:val="4F81BD" w:themeColor="accent1"/>
                            </w:rPr>
                            <w:t>Distribuidores (Concessões Municipais);</w:t>
                          </w:r>
                        </w:p>
                        <w:p w14:paraId="7302A4AA" w14:textId="77777777" w:rsidR="00425611" w:rsidRPr="00015E21" w:rsidRDefault="00425611" w:rsidP="00222096">
                          <w:pPr>
                            <w:pStyle w:val="Header"/>
                            <w:numPr>
                              <w:ilvl w:val="0"/>
                              <w:numId w:val="7"/>
                            </w:numPr>
                            <w:rPr>
                              <w:color w:val="4F81BD" w:themeColor="accent1"/>
                            </w:rPr>
                          </w:pPr>
                          <w:r>
                            <w:rPr>
                              <w:color w:val="4F81BD" w:themeColor="accent1"/>
                            </w:rPr>
                            <w:t>Várias Cooperativas.</w:t>
                          </w:r>
                        </w:p>
                      </w:txbxContent>
                    </v:textbox>
                  </v:shape>
                  <v:shape id="Text Box 28" o:spid="_x0000_s1067" type="#_x0000_t202" style="position:absolute;left:4457700;top:1485900;width:1943100;height:4165423;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mhNCwAAA&#10;ANsAAAAPAAAAZHJzL2Rvd25yZXYueG1sRE/Pa8IwFL4L+x/CG3izycTJVhtlKIOdJtZN8PZonm2x&#10;eQlNZrv/3hwGO358v4vNaDtxoz60jjU8ZQoEceVMy7WGr+P77AVEiMgGO8ek4ZcCbNYPkwJz4wY+&#10;0K2MtUghHHLU0MTocylD1ZDFkDlPnLiL6y3GBPtamh6HFG47OVdqKS22nBoa9LRtqLqWP1bD9+fl&#10;fFqofb2zz35wo5JsX6XW08fxbQUi0hj/xX/uD6NhnsamL+kHyPU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smhNCwAAAANsAAAAPAAAAAAAAAAAAAAAAAJcCAABkcnMvZG93bnJl&#10;di54bWxQSwUGAAAAAAQABAD1AAAAhAMAAAAA&#10;" filled="f" stroked="f">
                    <v:textbox>
                      <w:txbxContent>
                        <w:p w14:paraId="48DB5877" w14:textId="77777777" w:rsidR="00425611" w:rsidRPr="00A31F80" w:rsidRDefault="00425611" w:rsidP="001941B0">
                          <w:pPr>
                            <w:ind w:left="360"/>
                            <w:rPr>
                              <w:b/>
                              <w:color w:val="4F81BD" w:themeColor="accent1"/>
                            </w:rPr>
                          </w:pPr>
                          <w:r w:rsidRPr="00A31F80">
                            <w:rPr>
                              <w:b/>
                              <w:color w:val="4F81BD" w:themeColor="accent1"/>
                            </w:rPr>
                            <w:t>Comercializadores Regulados (Comercializadores de Último Recurso):</w:t>
                          </w:r>
                        </w:p>
                        <w:p w14:paraId="21DD98E9" w14:textId="77777777" w:rsidR="00425611" w:rsidRPr="00A31F80" w:rsidRDefault="00425611" w:rsidP="00222096">
                          <w:pPr>
                            <w:pStyle w:val="Header"/>
                            <w:numPr>
                              <w:ilvl w:val="0"/>
                              <w:numId w:val="7"/>
                            </w:numPr>
                            <w:rPr>
                              <w:color w:val="4F81BD" w:themeColor="accent1"/>
                            </w:rPr>
                          </w:pPr>
                          <w:r w:rsidRPr="00A31F80">
                            <w:rPr>
                              <w:color w:val="4F81BD" w:themeColor="accent1"/>
                            </w:rPr>
                            <w:t>EDP Serviço Universal;</w:t>
                          </w:r>
                        </w:p>
                        <w:p w14:paraId="4D3FE7A7" w14:textId="77777777" w:rsidR="00425611" w:rsidRPr="00A31F80" w:rsidRDefault="00425611" w:rsidP="00222096">
                          <w:pPr>
                            <w:pStyle w:val="Header"/>
                            <w:numPr>
                              <w:ilvl w:val="0"/>
                              <w:numId w:val="7"/>
                            </w:numPr>
                            <w:rPr>
                              <w:color w:val="4F81BD" w:themeColor="accent1"/>
                            </w:rPr>
                          </w:pPr>
                          <w:r w:rsidRPr="00A31F80">
                            <w:rPr>
                              <w:color w:val="4F81BD" w:themeColor="accent1"/>
                            </w:rPr>
                            <w:t>Cooperativas de consumidores.</w:t>
                          </w:r>
                        </w:p>
                        <w:p w14:paraId="27A6D6AC" w14:textId="0791050A" w:rsidR="00425611" w:rsidRPr="00A31F80" w:rsidRDefault="00425611" w:rsidP="001941B0">
                          <w:pPr>
                            <w:ind w:left="360"/>
                            <w:rPr>
                              <w:b/>
                              <w:color w:val="4F81BD" w:themeColor="accent1"/>
                            </w:rPr>
                          </w:pPr>
                          <w:r w:rsidRPr="00A31F80">
                            <w:rPr>
                              <w:b/>
                              <w:color w:val="4F81BD" w:themeColor="accent1"/>
                            </w:rPr>
                            <w:t xml:space="preserve">Comercializadores não Regulados </w:t>
                          </w:r>
                        </w:p>
                        <w:p w14:paraId="468658A1" w14:textId="77777777" w:rsidR="00425611" w:rsidRPr="00A31F80" w:rsidRDefault="00425611" w:rsidP="00222096">
                          <w:pPr>
                            <w:pStyle w:val="Header"/>
                            <w:numPr>
                              <w:ilvl w:val="0"/>
                              <w:numId w:val="7"/>
                            </w:numPr>
                            <w:rPr>
                              <w:color w:val="4F81BD" w:themeColor="accent1"/>
                            </w:rPr>
                          </w:pPr>
                          <w:r w:rsidRPr="00A31F80">
                            <w:rPr>
                              <w:color w:val="4F81BD" w:themeColor="accent1"/>
                            </w:rPr>
                            <w:t>EDP Comercial;</w:t>
                          </w:r>
                        </w:p>
                        <w:p w14:paraId="2B02F1A8" w14:textId="77777777" w:rsidR="00425611" w:rsidRPr="00A31F80" w:rsidRDefault="00425611" w:rsidP="00222096">
                          <w:pPr>
                            <w:pStyle w:val="Header"/>
                            <w:numPr>
                              <w:ilvl w:val="0"/>
                              <w:numId w:val="7"/>
                            </w:numPr>
                            <w:rPr>
                              <w:color w:val="4F81BD" w:themeColor="accent1"/>
                            </w:rPr>
                          </w:pPr>
                          <w:r w:rsidRPr="00A31F80">
                            <w:rPr>
                              <w:color w:val="4F81BD" w:themeColor="accent1"/>
                            </w:rPr>
                            <w:t>Endesa;</w:t>
                          </w:r>
                        </w:p>
                        <w:p w14:paraId="2AFD735A" w14:textId="77777777" w:rsidR="00425611" w:rsidRPr="00A31F80" w:rsidRDefault="00425611" w:rsidP="00222096">
                          <w:pPr>
                            <w:pStyle w:val="Header"/>
                            <w:numPr>
                              <w:ilvl w:val="0"/>
                              <w:numId w:val="7"/>
                            </w:numPr>
                            <w:rPr>
                              <w:color w:val="4F81BD" w:themeColor="accent1"/>
                            </w:rPr>
                          </w:pPr>
                          <w:proofErr w:type="spellStart"/>
                          <w:r w:rsidRPr="00A31F80">
                            <w:rPr>
                              <w:color w:val="4F81BD" w:themeColor="accent1"/>
                            </w:rPr>
                            <w:t>Iberdrola</w:t>
                          </w:r>
                          <w:proofErr w:type="spellEnd"/>
                          <w:r w:rsidRPr="00A31F80">
                            <w:rPr>
                              <w:color w:val="4F81BD" w:themeColor="accent1"/>
                            </w:rPr>
                            <w:t>;</w:t>
                          </w:r>
                        </w:p>
                        <w:p w14:paraId="583F1BCF" w14:textId="77777777" w:rsidR="00425611" w:rsidRPr="00A31F80" w:rsidRDefault="00425611" w:rsidP="00222096">
                          <w:pPr>
                            <w:pStyle w:val="Header"/>
                            <w:numPr>
                              <w:ilvl w:val="0"/>
                              <w:numId w:val="7"/>
                            </w:numPr>
                            <w:rPr>
                              <w:color w:val="4F81BD" w:themeColor="accent1"/>
                            </w:rPr>
                          </w:pPr>
                          <w:r w:rsidRPr="00A31F80">
                            <w:rPr>
                              <w:color w:val="4F81BD" w:themeColor="accent1"/>
                            </w:rPr>
                            <w:t xml:space="preserve">União </w:t>
                          </w:r>
                          <w:proofErr w:type="spellStart"/>
                          <w:r w:rsidRPr="00A31F80">
                            <w:rPr>
                              <w:color w:val="4F81BD" w:themeColor="accent1"/>
                            </w:rPr>
                            <w:t>Fenosa</w:t>
                          </w:r>
                          <w:proofErr w:type="spellEnd"/>
                          <w:r w:rsidRPr="00A31F80">
                            <w:rPr>
                              <w:color w:val="4F81BD" w:themeColor="accent1"/>
                            </w:rPr>
                            <w:t>;</w:t>
                          </w:r>
                        </w:p>
                        <w:p w14:paraId="081AC56B" w14:textId="77777777" w:rsidR="00425611" w:rsidRPr="00A31F80" w:rsidRDefault="00425611" w:rsidP="00222096">
                          <w:pPr>
                            <w:pStyle w:val="Header"/>
                            <w:numPr>
                              <w:ilvl w:val="0"/>
                              <w:numId w:val="7"/>
                            </w:numPr>
                            <w:rPr>
                              <w:color w:val="4F81BD" w:themeColor="accent1"/>
                            </w:rPr>
                          </w:pPr>
                          <w:proofErr w:type="spellStart"/>
                          <w:r w:rsidRPr="00A31F80">
                            <w:rPr>
                              <w:color w:val="4F81BD" w:themeColor="accent1"/>
                            </w:rPr>
                            <w:t>E-On</w:t>
                          </w:r>
                          <w:proofErr w:type="spellEnd"/>
                          <w:r w:rsidRPr="00A31F80">
                            <w:rPr>
                              <w:color w:val="4F81BD" w:themeColor="accent1"/>
                            </w:rPr>
                            <w:t xml:space="preserve"> (</w:t>
                          </w:r>
                          <w:proofErr w:type="spellStart"/>
                          <w:r w:rsidRPr="00A31F80">
                            <w:rPr>
                              <w:color w:val="4F81BD" w:themeColor="accent1"/>
                            </w:rPr>
                            <w:t>ex-Viesgo</w:t>
                          </w:r>
                          <w:proofErr w:type="spellEnd"/>
                          <w:r w:rsidRPr="00A31F80">
                            <w:rPr>
                              <w:color w:val="4F81BD" w:themeColor="accent1"/>
                            </w:rPr>
                            <w:t>);</w:t>
                          </w:r>
                        </w:p>
                        <w:p w14:paraId="06145EF5" w14:textId="77777777" w:rsidR="00425611" w:rsidRPr="00A31F80" w:rsidRDefault="00425611" w:rsidP="00222096">
                          <w:pPr>
                            <w:pStyle w:val="Header"/>
                            <w:numPr>
                              <w:ilvl w:val="0"/>
                              <w:numId w:val="7"/>
                            </w:numPr>
                            <w:rPr>
                              <w:color w:val="4F81BD" w:themeColor="accent1"/>
                            </w:rPr>
                          </w:pPr>
                          <w:r w:rsidRPr="00A31F80">
                            <w:rPr>
                              <w:color w:val="4F81BD" w:themeColor="accent1"/>
                            </w:rPr>
                            <w:t>Outros (Cooperativas de consumidores).</w:t>
                          </w:r>
                        </w:p>
                        <w:p w14:paraId="568BA29C" w14:textId="77777777" w:rsidR="00425611" w:rsidRPr="002C2BFE" w:rsidRDefault="00425611" w:rsidP="001941B0">
                          <w:pPr>
                            <w:pStyle w:val="Header"/>
                            <w:rPr>
                              <w:color w:val="4F81BD" w:themeColor="accent1"/>
                            </w:rPr>
                          </w:pPr>
                        </w:p>
                      </w:txbxContent>
                    </v:textbox>
                  </v:shape>
                </v:group>
                <v:shape id="Text Box 379" o:spid="_x0000_s1068" type="#_x0000_t202" style="position:absolute;left:64770;top:4956810;width:616839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Tp13xwAA&#10;ANwAAAAPAAAAZHJzL2Rvd25yZXYueG1sRI9BawIxFITvQv9DeAUvotmqqN0aRaSF1ot09dLbY/Pc&#10;bLt5WZKsbv99Uyj0OMzMN8x629tGXMmH2rGCh0kGgrh0uuZKwfn0Ml6BCBFZY+OYFHxTgO3mbrDG&#10;XLsbv9O1iJVIEA45KjAxtrmUoTRkMUxcS5y8i/MWY5K+ktrjLcFtI6dZtpAWa04LBlvaGyq/is4q&#10;OM4/jmbUXZ4Pu/nMv527/eKzKpQa3ve7JxCR+vgf/mu/agWz5SP8nklHQG5+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906dd8cAAADcAAAADwAAAAAAAAAAAAAAAACXAgAAZHJz&#10;L2Rvd25yZXYueG1sUEsFBgAAAAAEAAQA9QAAAIsDAAAAAA==&#10;" stroked="f">
                  <v:textbox style="mso-fit-shape-to-text:t" inset="0,0,0,0">
                    <w:txbxContent>
                      <w:p w14:paraId="3E6B34BB" w14:textId="0D3E1B82" w:rsidR="00425611" w:rsidRPr="00073F1B" w:rsidRDefault="00425611" w:rsidP="00094A72">
                        <w:pPr>
                          <w:pStyle w:val="Caption"/>
                          <w:jc w:val="center"/>
                          <w:rPr>
                            <w:rFonts w:ascii="Times New Roman" w:hAnsi="Times New Roman" w:cs="Times New Roman"/>
                            <w:noProof/>
                          </w:rPr>
                        </w:pPr>
                        <w:r>
                          <w:t xml:space="preserve">Figura </w:t>
                        </w:r>
                        <w:fldSimple w:instr=" SEQ Figura \* ARABIC ">
                          <w:r>
                            <w:rPr>
                              <w:noProof/>
                            </w:rPr>
                            <w:t>3</w:t>
                          </w:r>
                        </w:fldSimple>
                        <w:r>
                          <w:t xml:space="preserve"> - </w:t>
                        </w:r>
                        <w:r w:rsidRPr="004B492A">
                          <w:t xml:space="preserve">Cadeia de Valor do </w:t>
                        </w:r>
                        <w:r w:rsidRPr="005D023E">
                          <w:t>Sistema Eléctrico Nacional</w:t>
                        </w:r>
                        <w:r w:rsidRPr="004B492A">
                          <w:t xml:space="preserve"> (Fonte: REN</w:t>
                        </w:r>
                        <w:r>
                          <w:t>, 2013</w:t>
                        </w:r>
                        <w:r w:rsidRPr="004B492A">
                          <w:t>)</w:t>
                        </w:r>
                      </w:p>
                    </w:txbxContent>
                  </v:textbox>
                </v:shape>
                <w10:wrap type="through"/>
              </v:group>
            </w:pict>
          </mc:Fallback>
        </mc:AlternateContent>
      </w:r>
    </w:p>
    <w:p w14:paraId="71C48C3F" w14:textId="77777777" w:rsidR="001941B0" w:rsidRDefault="001941B0" w:rsidP="001941B0">
      <w:pPr>
        <w:pStyle w:val="Cabealho3"/>
      </w:pPr>
    </w:p>
    <w:p w14:paraId="1C45309E" w14:textId="77777777" w:rsidR="001941B0" w:rsidRDefault="001941B0" w:rsidP="001941B0">
      <w:pPr>
        <w:pStyle w:val="Cabealho3"/>
      </w:pPr>
    </w:p>
    <w:p w14:paraId="2566EE3F" w14:textId="77777777" w:rsidR="001941B0" w:rsidRDefault="001941B0" w:rsidP="001941B0">
      <w:pPr>
        <w:pStyle w:val="Cabealho3"/>
      </w:pPr>
    </w:p>
    <w:p w14:paraId="78CEC059" w14:textId="77777777" w:rsidR="001941B0" w:rsidRDefault="001941B0" w:rsidP="001941B0">
      <w:pPr>
        <w:pStyle w:val="Cabealho3"/>
      </w:pPr>
    </w:p>
    <w:p w14:paraId="2EB611E4" w14:textId="77777777" w:rsidR="001941B0" w:rsidRDefault="001941B0" w:rsidP="001941B0">
      <w:pPr>
        <w:pStyle w:val="Cabealho3"/>
      </w:pPr>
    </w:p>
    <w:p w14:paraId="19D91F8A" w14:textId="77777777" w:rsidR="001941B0" w:rsidRDefault="001941B0" w:rsidP="001941B0">
      <w:pPr>
        <w:pStyle w:val="Cabealho3"/>
      </w:pPr>
    </w:p>
    <w:p w14:paraId="399B9E17" w14:textId="77777777" w:rsidR="001941B0" w:rsidRPr="00777923" w:rsidRDefault="001941B0" w:rsidP="001941B0"/>
    <w:p w14:paraId="2B884817" w14:textId="479C9B2D" w:rsidR="00BC6287" w:rsidRDefault="00BC6287">
      <w:pPr>
        <w:rPr>
          <w:rFonts w:asciiTheme="majorHAnsi" w:eastAsiaTheme="majorEastAsia" w:hAnsiTheme="majorHAnsi" w:cstheme="majorBidi"/>
          <w:b/>
          <w:bCs/>
          <w:color w:val="4F81BD" w:themeColor="accent1"/>
          <w:sz w:val="24"/>
          <w:szCs w:val="24"/>
        </w:rPr>
      </w:pPr>
    </w:p>
    <w:p w14:paraId="2A85E249" w14:textId="42F7B4D8" w:rsidR="00094A72" w:rsidRDefault="00094A72" w:rsidP="001941B0">
      <w:pPr>
        <w:pStyle w:val="Cabealho3"/>
      </w:pPr>
    </w:p>
    <w:p w14:paraId="220CB199" w14:textId="1F33C001" w:rsidR="001941B0" w:rsidRDefault="00BA27B0" w:rsidP="001941B0">
      <w:pPr>
        <w:pStyle w:val="Cabealho3"/>
      </w:pPr>
      <w:bookmarkStart w:id="12" w:name="_Toc263255134"/>
      <w:r>
        <w:t>4.2</w:t>
      </w:r>
      <w:r w:rsidR="001941B0">
        <w:t>.1 Produção</w:t>
      </w:r>
      <w:bookmarkEnd w:id="12"/>
    </w:p>
    <w:p w14:paraId="5C05FADE" w14:textId="77777777" w:rsidR="001941B0" w:rsidRPr="002B5697" w:rsidRDefault="001941B0" w:rsidP="001941B0"/>
    <w:p w14:paraId="6C761101" w14:textId="3B0C6EF2" w:rsidR="001941B0" w:rsidRPr="002B5697" w:rsidRDefault="001941B0" w:rsidP="001941B0">
      <w:pPr>
        <w:pStyle w:val="NormalWeb"/>
        <w:spacing w:after="120" w:line="360" w:lineRule="auto"/>
        <w:jc w:val="both"/>
      </w:pPr>
      <w:r w:rsidRPr="002B5697">
        <w:t>Tradicionalmente, a produção de energia el</w:t>
      </w:r>
      <w:r w:rsidR="006E6E6A">
        <w:t xml:space="preserve">éctrica em Portugal continental era de origem predominantemente </w:t>
      </w:r>
      <w:r w:rsidRPr="002B5697">
        <w:t>térmica.</w:t>
      </w:r>
    </w:p>
    <w:p w14:paraId="087744F5" w14:textId="5B5A3109" w:rsidR="001941B0" w:rsidRPr="002B5697" w:rsidRDefault="001941B0" w:rsidP="001941B0">
      <w:pPr>
        <w:pStyle w:val="NormalWeb"/>
        <w:spacing w:after="120" w:line="360" w:lineRule="auto"/>
        <w:jc w:val="both"/>
      </w:pPr>
      <w:r w:rsidRPr="002B5697">
        <w:lastRenderedPageBreak/>
        <w:t>Mais recentemente, tem vindo a aumentar a produção de energia a partir de fontes de energia renovável, nomeadament</w:t>
      </w:r>
      <w:r w:rsidR="00086258">
        <w:t>e, aproveitamento eólico, aproveitamento solar</w:t>
      </w:r>
      <w:r w:rsidRPr="002B5697">
        <w:t xml:space="preserve"> </w:t>
      </w:r>
      <w:r w:rsidR="00086258">
        <w:t xml:space="preserve">fotovoltaico, </w:t>
      </w:r>
      <w:r w:rsidRPr="002B5697">
        <w:t>centrais mini-hídricas, bem como centrais térmicas a partir da combustão de biomassa e biogás.</w:t>
      </w:r>
    </w:p>
    <w:p w14:paraId="629D2C90" w14:textId="77777777" w:rsidR="001941B0" w:rsidRPr="002B5697" w:rsidRDefault="001941B0" w:rsidP="001941B0">
      <w:pPr>
        <w:pStyle w:val="NormalWeb"/>
        <w:spacing w:after="120" w:line="360" w:lineRule="auto"/>
        <w:jc w:val="both"/>
      </w:pPr>
      <w:r w:rsidRPr="002B5697">
        <w:t xml:space="preserve">De todas as fontes renováveis, os aproveitamentos eólicos e os mini-hídricos são os que maior fatia representam na produção de electricidade. Tem igualmente aumentado o valor da energia eléctrica produzida por co-geração (produção combinada de calor e electricidade em que é aproveitado o calor gerado na combustão para fins industriais ou de aquecimento. </w:t>
      </w:r>
    </w:p>
    <w:p w14:paraId="42C38E0B" w14:textId="1DAC0627" w:rsidR="001941B0" w:rsidRPr="002B5697" w:rsidRDefault="001941B0" w:rsidP="001941B0">
      <w:pPr>
        <w:pStyle w:val="NormalWeb"/>
        <w:spacing w:after="120" w:line="360" w:lineRule="auto"/>
        <w:jc w:val="both"/>
      </w:pPr>
      <w:r w:rsidRPr="002B5697">
        <w:t>Estes empreendimentos integram a produção em regime especial (PRE), a actividade licenciada ao abrigo de regimes jurídicos especiais, no âmbito da adopção de políticas destinadas a incenti</w:t>
      </w:r>
      <w:r w:rsidR="00086258">
        <w:t>var a produção de electricidade,</w:t>
      </w:r>
      <w:r w:rsidRPr="002B5697">
        <w:t xml:space="preserve"> nomeadamente</w:t>
      </w:r>
      <w:r w:rsidR="00086258">
        <w:t>,</w:t>
      </w:r>
      <w:r w:rsidRPr="002B5697">
        <w:t xml:space="preserve"> através da utilização de recursos endógenos renováveis ou de tecnologias de produção combinada de calor e electricidade.</w:t>
      </w:r>
    </w:p>
    <w:p w14:paraId="632D0DE4" w14:textId="77777777" w:rsidR="001941B0" w:rsidRPr="002B5697" w:rsidRDefault="001941B0" w:rsidP="001941B0">
      <w:pPr>
        <w:pStyle w:val="NormalWeb"/>
        <w:spacing w:after="120" w:line="360" w:lineRule="auto"/>
        <w:jc w:val="both"/>
      </w:pPr>
      <w:r w:rsidRPr="002B5697">
        <w:t xml:space="preserve">Actualmente, no sentido de diminuir os impactos ambientais do sector eléctrico, existem incentivos à produção de energia eléctrica a partir de fontes renováveis. </w:t>
      </w:r>
    </w:p>
    <w:p w14:paraId="527AD21F" w14:textId="77777777" w:rsidR="001941B0" w:rsidRPr="002B5697" w:rsidRDefault="001941B0" w:rsidP="001941B0">
      <w:pPr>
        <w:pStyle w:val="NormalWeb"/>
        <w:spacing w:after="120" w:line="360" w:lineRule="auto"/>
        <w:jc w:val="both"/>
      </w:pPr>
      <w:r w:rsidRPr="002B5697">
        <w:t>De igual modo, as centrais ditas convencionais devem igualmente cumprir os limites estabelecidos ao nível ambiental, quer na fase de construção, quer na fase de exploração.</w:t>
      </w:r>
    </w:p>
    <w:p w14:paraId="4CDBD77D" w14:textId="53812D19" w:rsidR="001941B0" w:rsidRPr="002B5697" w:rsidRDefault="001941B0" w:rsidP="001941B0">
      <w:pPr>
        <w:pStyle w:val="NormalWeb"/>
        <w:spacing w:after="120" w:line="360" w:lineRule="auto"/>
        <w:jc w:val="both"/>
      </w:pPr>
      <w:r w:rsidRPr="002B5697">
        <w:t>Se</w:t>
      </w:r>
      <w:r w:rsidR="00086258">
        <w:t>,</w:t>
      </w:r>
      <w:r w:rsidRPr="002B5697">
        <w:t xml:space="preserve"> por um lado</w:t>
      </w:r>
      <w:r w:rsidR="00086258">
        <w:t>,</w:t>
      </w:r>
      <w:r w:rsidRPr="002B5697">
        <w:t xml:space="preserve"> as centrais térmicas cumprem programas rigorosos em termos de controlo de emissões, às centrais hídricas são impostos requisitos mínimos a nível de caudais ecológicos e das variações de caudal a jusante dos aproveitamentos, designadamente das albufeiras.  </w:t>
      </w:r>
    </w:p>
    <w:p w14:paraId="28E6A34A" w14:textId="6B74D97C" w:rsidR="001941B0" w:rsidRDefault="001941B0" w:rsidP="001941B0">
      <w:pPr>
        <w:pStyle w:val="NormalWeb"/>
        <w:spacing w:after="120" w:line="360" w:lineRule="auto"/>
        <w:jc w:val="both"/>
      </w:pPr>
      <w:r w:rsidRPr="002B5697">
        <w:t>A energia produzida nas centrais é entregue à rede de transporte, que a canaliza para as redes de distribuição que a veiculam até às instalações dos consumidores. Uma parte da energia produzida, nomeadamente</w:t>
      </w:r>
      <w:r w:rsidR="00086258">
        <w:t>,</w:t>
      </w:r>
      <w:r w:rsidRPr="002B5697">
        <w:t xml:space="preserve"> a proveniente de energias renováveis, é injectada directamente nas redes de distribuição de média e alta tensão em função da tecnologia de produção associada</w:t>
      </w:r>
      <w:r w:rsidR="00377662">
        <w:t xml:space="preserve"> [ERSE, 2013].</w:t>
      </w:r>
    </w:p>
    <w:p w14:paraId="33130F4C" w14:textId="18DF1660" w:rsidR="001941B0" w:rsidRDefault="00BA27B0" w:rsidP="001941B0">
      <w:pPr>
        <w:pStyle w:val="Cabealho3"/>
      </w:pPr>
      <w:bookmarkStart w:id="13" w:name="_Toc263255135"/>
      <w:r>
        <w:t>4.2</w:t>
      </w:r>
      <w:r w:rsidR="001941B0">
        <w:t>.2 Transporte</w:t>
      </w:r>
      <w:bookmarkEnd w:id="13"/>
    </w:p>
    <w:p w14:paraId="7D3EA009" w14:textId="77777777" w:rsidR="001941B0" w:rsidRDefault="001941B0" w:rsidP="001941B0"/>
    <w:p w14:paraId="668E79C5" w14:textId="7CC869A5" w:rsidR="001941B0" w:rsidRDefault="001941B0" w:rsidP="001941B0">
      <w:pPr>
        <w:pStyle w:val="NormalWeb"/>
        <w:spacing w:after="120" w:line="360" w:lineRule="auto"/>
        <w:jc w:val="both"/>
      </w:pPr>
      <w:r w:rsidRPr="002B5697">
        <w:t xml:space="preserve">A actividade de transporte de energia eléctrica integra o desenvolvimento, exploração e manutenção da Rede Nacional de Transporte de Electricidade (RNT), </w:t>
      </w:r>
      <w:r w:rsidR="00086258">
        <w:t xml:space="preserve">bem como </w:t>
      </w:r>
      <w:r w:rsidRPr="002B5697">
        <w:t xml:space="preserve">das suas interligações com outras redes, e a gestão técnica global do sistema, assegurando a </w:t>
      </w:r>
      <w:r w:rsidRPr="002B5697">
        <w:lastRenderedPageBreak/>
        <w:t>coordenação das instalações de produção e de distribuição, tendo em vista a continuidade e a segurança do abastecimento e o funcionamento int</w:t>
      </w:r>
      <w:r>
        <w:t xml:space="preserve">egrado e eficiente do sistema. </w:t>
      </w:r>
      <w:r w:rsidRPr="002B5697">
        <w:t>No sistema eléctrico nacional, a actividade de transporte é exercida, mediante a atribuição de uma concessão exercida em exclusivo e em regime de serviço público, pela entidade REN, Rede Eléctrica</w:t>
      </w:r>
      <w:r w:rsidR="00377662">
        <w:t xml:space="preserve"> [ERSE, 2013].</w:t>
      </w:r>
    </w:p>
    <w:p w14:paraId="02E26831" w14:textId="62212F33" w:rsidR="001941B0" w:rsidRDefault="000B2722" w:rsidP="001941B0">
      <w:pPr>
        <w:pStyle w:val="Cabealho3"/>
      </w:pPr>
      <w:bookmarkStart w:id="14" w:name="_Toc263255136"/>
      <w:r>
        <w:t>4</w:t>
      </w:r>
      <w:r w:rsidR="00BA27B0">
        <w:t>.2</w:t>
      </w:r>
      <w:r w:rsidR="001941B0">
        <w:t>.3 Distribuição</w:t>
      </w:r>
      <w:bookmarkEnd w:id="14"/>
    </w:p>
    <w:p w14:paraId="42C3C950" w14:textId="77777777" w:rsidR="001941B0" w:rsidRDefault="001941B0" w:rsidP="001941B0"/>
    <w:p w14:paraId="6C0ECDAA" w14:textId="77777777" w:rsidR="001941B0" w:rsidRDefault="001941B0" w:rsidP="001941B0">
      <w:pPr>
        <w:pStyle w:val="NormalWeb"/>
        <w:spacing w:after="120" w:line="360" w:lineRule="auto"/>
        <w:jc w:val="both"/>
      </w:pPr>
      <w:r w:rsidRPr="002B5697">
        <w:t>As redes de distribuição possibilitam o escoamento da energia eléctrica que aflui dos centros electroprodutores e das interligações às subestações da RNT para as instalações consumidoras.</w:t>
      </w:r>
    </w:p>
    <w:p w14:paraId="0EF4EE2B" w14:textId="5930C9F1" w:rsidR="001941B0" w:rsidRPr="002B5697" w:rsidRDefault="001941B0" w:rsidP="001941B0">
      <w:pPr>
        <w:pStyle w:val="NormalWeb"/>
        <w:spacing w:after="120" w:line="360" w:lineRule="auto"/>
        <w:jc w:val="both"/>
      </w:pPr>
      <w:r w:rsidRPr="002B5697">
        <w:t xml:space="preserve">As redes de distribuição são constituídas por linhas </w:t>
      </w:r>
      <w:r w:rsidR="00086258">
        <w:t>aéreas e por cabos subterrâneos</w:t>
      </w:r>
      <w:r w:rsidRPr="002B5697">
        <w:t xml:space="preserve"> de alta tensão (60 kV) de média tensão, fundamentalmente 30 kV, 15 kV e 10 kV, e de baixa tensão (400/230 V). Estas redes englobam ainda redes de pequena dimensão a 132 kV, na zona norte do país, e a 6 kV, na zona sul.</w:t>
      </w:r>
    </w:p>
    <w:p w14:paraId="6561A164" w14:textId="77777777" w:rsidR="001941B0" w:rsidRPr="002B5697" w:rsidRDefault="001941B0" w:rsidP="001941B0">
      <w:pPr>
        <w:pStyle w:val="NormalWeb"/>
        <w:spacing w:after="120" w:line="360" w:lineRule="auto"/>
        <w:jc w:val="both"/>
      </w:pPr>
      <w:r w:rsidRPr="002B5697">
        <w:t>Além das referidas linhas e cabos, as redes de distribuição são ainda constituídas por subestações, postos de seccionamento, postos de transformação e equipamentos acessórios ligados à sua exploração. Fazem ainda parte das redes de distribuição as instalações de iluminação pública e as ligações a instalações consumidoras e a centros electroprodutores.</w:t>
      </w:r>
    </w:p>
    <w:p w14:paraId="6D7954E3" w14:textId="3FC016FD" w:rsidR="001941B0" w:rsidRDefault="001941B0" w:rsidP="001941B0">
      <w:pPr>
        <w:pStyle w:val="NormalWeb"/>
        <w:spacing w:after="120" w:line="360" w:lineRule="auto"/>
        <w:jc w:val="both"/>
      </w:pPr>
      <w:r w:rsidRPr="002B5697">
        <w:t>As redes de distribuição, à semelhança da rede de transporte, vão evoluindo ao longo do tempo, sendo necessário o seu reforço e modernização,  designadamente</w:t>
      </w:r>
      <w:r w:rsidR="00086258">
        <w:t>,</w:t>
      </w:r>
      <w:r w:rsidRPr="002B5697">
        <w:t xml:space="preserve"> no que respeita à capacidade de satisfação dos consumos com os necessários níveis de qualidade e minimizando as pe</w:t>
      </w:r>
      <w:r>
        <w:t>rdas nas redes. De igual modo, </w:t>
      </w:r>
      <w:r w:rsidRPr="002B5697">
        <w:t xml:space="preserve">as redes devem adaptar-se à evolução geográfica dos consumos e dos novos centros electroprodutores, nomeadamente PRE, assegurando a sua ligação à rede com características técnicas </w:t>
      </w:r>
      <w:r w:rsidR="00ED2206" w:rsidRPr="002B5697">
        <w:t>adequadas</w:t>
      </w:r>
      <w:r w:rsidR="00ED2206">
        <w:t xml:space="preserve"> [ERSE</w:t>
      </w:r>
      <w:r w:rsidR="00377662">
        <w:t>, 2013].</w:t>
      </w:r>
    </w:p>
    <w:p w14:paraId="3CF8D935" w14:textId="77777777" w:rsidR="00377662" w:rsidRPr="002B5697" w:rsidRDefault="00377662" w:rsidP="001941B0">
      <w:pPr>
        <w:pStyle w:val="NormalWeb"/>
        <w:spacing w:after="120" w:line="360" w:lineRule="auto"/>
        <w:jc w:val="both"/>
      </w:pPr>
    </w:p>
    <w:p w14:paraId="62BA8751" w14:textId="6620275A" w:rsidR="001941B0" w:rsidRDefault="00BA27B0" w:rsidP="001941B0">
      <w:pPr>
        <w:pStyle w:val="Cabealho3"/>
      </w:pPr>
      <w:bookmarkStart w:id="15" w:name="_Toc263255137"/>
      <w:r>
        <w:t>4.2</w:t>
      </w:r>
      <w:r w:rsidR="001941B0">
        <w:t>.4 Comercialização</w:t>
      </w:r>
      <w:bookmarkEnd w:id="15"/>
    </w:p>
    <w:p w14:paraId="28E61C33" w14:textId="77777777" w:rsidR="001941B0" w:rsidRDefault="001941B0" w:rsidP="001941B0"/>
    <w:p w14:paraId="1ED487FA" w14:textId="77777777" w:rsidR="001941B0" w:rsidRPr="00051582" w:rsidRDefault="001941B0" w:rsidP="001941B0">
      <w:pPr>
        <w:pStyle w:val="NormalWeb"/>
        <w:spacing w:after="120" w:line="360" w:lineRule="auto"/>
        <w:jc w:val="both"/>
      </w:pPr>
      <w:r w:rsidRPr="00051582">
        <w:t>A comercialização de energia eléctrica tem sido uma actividade atribuída aos distribuidores.</w:t>
      </w:r>
    </w:p>
    <w:p w14:paraId="5A71452E" w14:textId="605E64D8" w:rsidR="001941B0" w:rsidRPr="00051582" w:rsidRDefault="001941B0" w:rsidP="001941B0">
      <w:pPr>
        <w:pStyle w:val="NormalWeb"/>
        <w:spacing w:after="120" w:line="360" w:lineRule="auto"/>
        <w:jc w:val="both"/>
      </w:pPr>
      <w:r w:rsidRPr="00051582">
        <w:t xml:space="preserve">Com a liberalização do sector procedeu-se à separação da actividade de comercialização da actividade de distribuição, </w:t>
      </w:r>
      <w:r w:rsidR="00086258">
        <w:t xml:space="preserve">o que permitiu </w:t>
      </w:r>
      <w:r w:rsidRPr="00051582">
        <w:t xml:space="preserve">a entrada de novos agentes, introduzindo a </w:t>
      </w:r>
      <w:r w:rsidRPr="00051582">
        <w:lastRenderedPageBreak/>
        <w:t>concorrência no sector</w:t>
      </w:r>
      <w:r w:rsidR="00086258">
        <w:t>,</w:t>
      </w:r>
      <w:r w:rsidRPr="00051582">
        <w:t xml:space="preserve"> susceptível de aumentar a eficiência das empresas e de gerar benefícios para os consumidores. O fornecimento de energia eléctrica foi, assim, juridicamente separado da actividade de distribuição.</w:t>
      </w:r>
    </w:p>
    <w:p w14:paraId="4677DADD" w14:textId="204F8950" w:rsidR="001941B0" w:rsidRPr="00051582" w:rsidRDefault="001941B0" w:rsidP="001941B0">
      <w:pPr>
        <w:pStyle w:val="NormalWeb"/>
        <w:spacing w:after="120" w:line="360" w:lineRule="auto"/>
        <w:jc w:val="both"/>
      </w:pPr>
      <w:r w:rsidRPr="00051582">
        <w:t>Neste contexto</w:t>
      </w:r>
      <w:r w:rsidR="00086258">
        <w:t>,</w:t>
      </w:r>
      <w:r w:rsidRPr="00051582">
        <w:t xml:space="preserve"> os clientes passaram a relacionar-se directamente com os comercializadores no que se refere a questões de natureza comercial. O contacto com o distribuidor ficou reservado para matérias relacionadas com as ligações à rede, medição e outros aspectos de qualidade de serviço técnica.</w:t>
      </w:r>
    </w:p>
    <w:p w14:paraId="7F14325D" w14:textId="77777777" w:rsidR="001941B0" w:rsidRPr="00051582" w:rsidRDefault="001941B0" w:rsidP="001941B0">
      <w:pPr>
        <w:pStyle w:val="NormalWeb"/>
        <w:spacing w:after="120" w:line="360" w:lineRule="auto"/>
        <w:jc w:val="both"/>
      </w:pPr>
      <w:r w:rsidRPr="00051582">
        <w:t>Deste modo, a actividade de comercialização de energia eléctrica, aberta aos agentes de mercado que preencham os necessários requisitos, constitui-se como a última actividade da cadeia de fornecimento.</w:t>
      </w:r>
    </w:p>
    <w:p w14:paraId="44DD1112" w14:textId="77777777" w:rsidR="001941B0" w:rsidRPr="00051582" w:rsidRDefault="001941B0" w:rsidP="001941B0">
      <w:pPr>
        <w:pStyle w:val="NormalWeb"/>
        <w:spacing w:after="120" w:line="360" w:lineRule="auto"/>
        <w:jc w:val="both"/>
      </w:pPr>
      <w:r w:rsidRPr="00051582">
        <w:t>Os comercializadores podem livremente comprar e vender electricidade. Nesse sentido, têm direito de acesso às redes de transporte e distribuição, mediante o pagamento de tarifas reguladas. Os consumidores podem livremente escolher o seu fornecedor, não sendo a mudança onerada, do ponto de vista contratual. De forma a simplificar e efectivar a mudança de comercializador, foi criada, recentemente, a figura do operador logístico de mudança de comercializador.</w:t>
      </w:r>
    </w:p>
    <w:p w14:paraId="6FE4BFF8" w14:textId="36F17808" w:rsidR="001941B0" w:rsidRDefault="001941B0" w:rsidP="001941B0">
      <w:pPr>
        <w:pStyle w:val="NormalWeb"/>
        <w:spacing w:after="120" w:line="360" w:lineRule="auto"/>
        <w:jc w:val="both"/>
      </w:pPr>
      <w:r w:rsidRPr="00051582">
        <w:t>Está também consagrada, para protecção dos consumidores, a figura do comercializador de último recurso, cuja finalidade é servir de garante do fornecimento de electricidade aos consumidores, nomeadamente os mais frágeis, em condições de qualidade e continuidade do serviço</w:t>
      </w:r>
      <w:r w:rsidR="005863F3">
        <w:t xml:space="preserve"> [ERSE, 2013].</w:t>
      </w:r>
    </w:p>
    <w:p w14:paraId="35A58488" w14:textId="2653898C" w:rsidR="001941B0" w:rsidRDefault="001941B0" w:rsidP="001941B0">
      <w:pPr>
        <w:rPr>
          <w:rFonts w:ascii="Times New Roman" w:eastAsia="Times New Roman" w:hAnsi="Times New Roman" w:cs="Times New Roman"/>
          <w:lang w:eastAsia="pt-PT"/>
        </w:rPr>
      </w:pPr>
    </w:p>
    <w:p w14:paraId="29DA1D90" w14:textId="0696141F" w:rsidR="001941B0" w:rsidRDefault="00BA27B0" w:rsidP="001941B0">
      <w:pPr>
        <w:pStyle w:val="Cabealho3"/>
      </w:pPr>
      <w:bookmarkStart w:id="16" w:name="_Toc263255138"/>
      <w:r>
        <w:t>4.2</w:t>
      </w:r>
      <w:r w:rsidR="001941B0">
        <w:t>.5 O</w:t>
      </w:r>
      <w:r w:rsidR="001941B0" w:rsidRPr="005D023E">
        <w:t>peração dos mercad</w:t>
      </w:r>
      <w:r w:rsidR="001941B0">
        <w:t>os organizados de electricidade e de logística</w:t>
      </w:r>
      <w:bookmarkEnd w:id="16"/>
    </w:p>
    <w:p w14:paraId="2FACF415" w14:textId="77777777" w:rsidR="001941B0" w:rsidRPr="009906F6" w:rsidRDefault="001941B0" w:rsidP="001941B0"/>
    <w:p w14:paraId="191C8A25" w14:textId="3D7E528F" w:rsidR="001941B0" w:rsidRDefault="001941B0" w:rsidP="001941B0">
      <w:pPr>
        <w:pStyle w:val="NormalWeb"/>
        <w:spacing w:after="120" w:line="360" w:lineRule="auto"/>
        <w:jc w:val="both"/>
      </w:pPr>
      <w:r w:rsidRPr="009906F6">
        <w:t xml:space="preserve">Os mercados organizados de electricidade operam num regime livre e estão sujeitos a autorizações conjuntas do Ministro das Finanças e do ministro responsável pelo sector energético. A operação do mercado de electricidade deve ser integrada no âmbito do funcionamento de quaisquer mercados organizados de electricidade estabelecidos entre o Estado Português e outros Estados-membros da </w:t>
      </w:r>
      <w:r>
        <w:t>União Europeia (</w:t>
      </w:r>
      <w:r w:rsidRPr="009906F6">
        <w:t>UE</w:t>
      </w:r>
      <w:r>
        <w:t>)</w:t>
      </w:r>
      <w:r w:rsidRPr="009906F6">
        <w:t>. Os produtores que operem sob o regime ordinário e os comercializadores, entre outros, podem tornar-se membros do mercado</w:t>
      </w:r>
      <w:r w:rsidR="005863F3">
        <w:t xml:space="preserve"> [AICEP, 2008].</w:t>
      </w:r>
    </w:p>
    <w:p w14:paraId="6DD07E46" w14:textId="77777777" w:rsidR="00086258" w:rsidRDefault="00086258" w:rsidP="001941B0">
      <w:pPr>
        <w:pStyle w:val="NormalWeb"/>
        <w:spacing w:after="120" w:line="360" w:lineRule="auto"/>
        <w:jc w:val="both"/>
      </w:pPr>
    </w:p>
    <w:p w14:paraId="72892908" w14:textId="77777777" w:rsidR="00086258" w:rsidRDefault="00086258" w:rsidP="001941B0">
      <w:pPr>
        <w:pStyle w:val="NormalWeb"/>
        <w:spacing w:after="120" w:line="360" w:lineRule="auto"/>
        <w:jc w:val="both"/>
      </w:pPr>
    </w:p>
    <w:p w14:paraId="76EC6FFA" w14:textId="31805EAF" w:rsidR="001941B0" w:rsidRDefault="00BA27B0" w:rsidP="001941B0">
      <w:pPr>
        <w:pStyle w:val="Cabealho3"/>
      </w:pPr>
      <w:bookmarkStart w:id="17" w:name="_Toc263255139"/>
      <w:r>
        <w:lastRenderedPageBreak/>
        <w:t>4.2</w:t>
      </w:r>
      <w:r w:rsidR="001941B0">
        <w:t>.6 A Entidade Reguladora – ERSE</w:t>
      </w:r>
      <w:bookmarkEnd w:id="17"/>
    </w:p>
    <w:p w14:paraId="6790AF0C" w14:textId="77777777" w:rsidR="001941B0" w:rsidRPr="0056265E" w:rsidRDefault="001941B0" w:rsidP="001941B0"/>
    <w:p w14:paraId="3498487C" w14:textId="78E618E9" w:rsidR="001941B0" w:rsidRPr="009906F6" w:rsidRDefault="001941B0" w:rsidP="001941B0">
      <w:pPr>
        <w:pStyle w:val="NormalWeb"/>
        <w:spacing w:after="120" w:line="360" w:lineRule="auto"/>
        <w:jc w:val="both"/>
      </w:pPr>
      <w:r w:rsidRPr="009906F6">
        <w:t xml:space="preserve"> Para assegurar que estas actividades do </w:t>
      </w:r>
      <w:r w:rsidR="0059654C" w:rsidRPr="005D023E">
        <w:t>Sistema Eléctrico Nacional</w:t>
      </w:r>
      <w:r w:rsidRPr="009906F6">
        <w:t xml:space="preserve"> decorrem sem abusos, e dentro dos parâmetros legais, de modo a garantir a eficiência e a racionalidade das actividades em termos de transparência, não discriminação e concorrenciais, é necessário existir regulação das actividades de transporte, distribuição e de comercialização de último recurso, bem como das operações de logística, mudança de comercializador e gestão dos mercados organizados.</w:t>
      </w:r>
    </w:p>
    <w:p w14:paraId="512190D1" w14:textId="4EC269F5" w:rsidR="001941B0" w:rsidRPr="00777923" w:rsidRDefault="001941B0" w:rsidP="001941B0">
      <w:pPr>
        <w:pStyle w:val="NormalWeb"/>
        <w:spacing w:after="120" w:line="360" w:lineRule="auto"/>
        <w:jc w:val="both"/>
      </w:pPr>
      <w:r w:rsidRPr="009906F6">
        <w:t>Em Portugal, a regulação do sector</w:t>
      </w:r>
      <w:r>
        <w:t xml:space="preserve"> eléctrico está atribuída à Entidade Reguladora dos Serviços Energéticos (ERSE)</w:t>
      </w:r>
      <w:r w:rsidRPr="009906F6">
        <w:t>, que, conforme o descrito n</w:t>
      </w:r>
      <w:r w:rsidR="00ED2206">
        <w:t>o artigo n</w:t>
      </w:r>
      <w:r>
        <w:t>.</w:t>
      </w:r>
      <w:r w:rsidR="00ED2206">
        <w:t>º</w:t>
      </w:r>
      <w:r w:rsidRPr="009906F6">
        <w:t xml:space="preserve"> 3 do Decreto-Lei no</w:t>
      </w:r>
      <w:r>
        <w:t xml:space="preserve">. </w:t>
      </w:r>
      <w:r w:rsidRPr="009906F6">
        <w:t>97/2002, de 12 Abril, tem como função não só garantir que toda a população é servida de forma contínua e não discriminatória, cumprindo-se os padrões mínimos de qualidade e segurança do abastecimento, como também definir regras e obrigações, que promovam a transparência de preços e confiança dos consumidores e previnam abusos de posição dominante e comportamentos predatórios. É ainda função da entidade reguladora proteger os interesses dos consumidores, promover o acesso à informação e fomentar a concorrência eficiente, de modo a obter quer um maior desempenho das empresas reguladas</w:t>
      </w:r>
      <w:r w:rsidR="00086258">
        <w:t>, bem como</w:t>
      </w:r>
      <w:r w:rsidRPr="009906F6">
        <w:t xml:space="preserve"> uma maior satisfação dos clientes finais. Para que tais tarefas sejam conseguidas tem que se verificar independência institucional, orgânica e funcional face ao governo e aos regulados </w:t>
      </w:r>
      <w:r w:rsidR="005863F3">
        <w:t>[LOURENÇO, 2010].</w:t>
      </w:r>
    </w:p>
    <w:p w14:paraId="0FBD7E9E" w14:textId="77777777" w:rsidR="001941B0" w:rsidRDefault="001941B0" w:rsidP="001941B0">
      <w:pPr>
        <w:spacing w:line="360" w:lineRule="auto"/>
        <w:jc w:val="right"/>
        <w:rPr>
          <w:rFonts w:ascii="Arial" w:hAnsi="Arial" w:cs="Arial"/>
          <w:b/>
          <w:sz w:val="20"/>
          <w:szCs w:val="20"/>
        </w:rPr>
      </w:pPr>
      <w:r>
        <w:rPr>
          <w:rFonts w:ascii="Arial" w:hAnsi="Arial" w:cs="Arial"/>
          <w:b/>
          <w:sz w:val="20"/>
          <w:szCs w:val="20"/>
        </w:rPr>
        <w:br w:type="page"/>
      </w:r>
    </w:p>
    <w:p w14:paraId="5D71AE35" w14:textId="6B8486D2" w:rsidR="00A6180E" w:rsidRDefault="00A6180E" w:rsidP="00AF23B1">
      <w:pPr>
        <w:pStyle w:val="Cabealho1"/>
      </w:pPr>
      <w:bookmarkStart w:id="18" w:name="_Toc263255140"/>
      <w:r>
        <w:lastRenderedPageBreak/>
        <w:t>5</w:t>
      </w:r>
      <w:r w:rsidR="00AF23B1">
        <w:t xml:space="preserve">. </w:t>
      </w:r>
      <w:r w:rsidR="001941B0">
        <w:t xml:space="preserve">Contextualização </w:t>
      </w:r>
      <w:r w:rsidR="00731722">
        <w:t>do pro</w:t>
      </w:r>
      <w:r w:rsidR="00180533">
        <w:t>ject</w:t>
      </w:r>
      <w:r w:rsidR="00731722">
        <w:t>o</w:t>
      </w:r>
      <w:bookmarkEnd w:id="18"/>
    </w:p>
    <w:p w14:paraId="56350C31" w14:textId="77777777" w:rsidR="00084E98" w:rsidRPr="00084E98" w:rsidRDefault="00084E98" w:rsidP="00084E98"/>
    <w:p w14:paraId="6D350D9B" w14:textId="0B5A8FEC" w:rsidR="001941B0" w:rsidRDefault="001941B0" w:rsidP="001941B0">
      <w:pPr>
        <w:pStyle w:val="NormalWeb"/>
        <w:spacing w:after="120" w:line="360" w:lineRule="auto"/>
        <w:jc w:val="both"/>
      </w:pPr>
      <w:r>
        <w:t>A Cooperativa de Electrificação A LORD conta, actualmente, com cerca de 4500 pontos de entrega (um ponto de entrega é caracterizado como sendo uma espécie de fronteira, controlada por um equipamento de medição – vulgarmente denominado por “contador” – que separa a rede eléctrica do distribuidor, da rede eléctrica do consumidor), sendo indispensável e imperativo que a sua gestão/facturação sejam efect</w:t>
      </w:r>
      <w:r w:rsidR="00EB06B3">
        <w:t>uadas com recurso a Tecnologias de I</w:t>
      </w:r>
      <w:r>
        <w:t>nformação.</w:t>
      </w:r>
    </w:p>
    <w:p w14:paraId="2757D1CC" w14:textId="09ABDDBF" w:rsidR="001941B0" w:rsidRDefault="001941B0" w:rsidP="001941B0">
      <w:pPr>
        <w:pStyle w:val="NormalWeb"/>
        <w:spacing w:after="120" w:line="360" w:lineRule="auto"/>
        <w:jc w:val="both"/>
      </w:pPr>
      <w:r>
        <w:t>O processo de “informatização”</w:t>
      </w:r>
      <w:r w:rsidR="00F70825">
        <w:t xml:space="preserve"> do negócio da Cooperativa A LORD</w:t>
      </w:r>
      <w:r>
        <w:t xml:space="preserve">, que vai na sua terceira geração, iniciou-se em 1999 através de um </w:t>
      </w:r>
      <w:r w:rsidR="007D7DDA">
        <w:t>ERP</w:t>
      </w:r>
      <w:r>
        <w:t xml:space="preserve"> da </w:t>
      </w:r>
      <w:proofErr w:type="spellStart"/>
      <w:r>
        <w:t>Edinfor</w:t>
      </w:r>
      <w:proofErr w:type="spellEnd"/>
      <w:r>
        <w:t xml:space="preserve">. </w:t>
      </w:r>
      <w:r w:rsidR="00F70825">
        <w:t xml:space="preserve">Essencialmente, foram afectas a este processo de informatização das áreas de Distribuição e Comercialização, nomeadamente a </w:t>
      </w:r>
      <w:r w:rsidR="00425611">
        <w:t>Gestão de Consumos</w:t>
      </w:r>
      <w:r w:rsidR="00F70825">
        <w:t xml:space="preserve"> e a Gestão de Facturação. </w:t>
      </w:r>
      <w:r>
        <w:t xml:space="preserve">No entanto, em 2005 a </w:t>
      </w:r>
      <w:proofErr w:type="spellStart"/>
      <w:r>
        <w:t>Edinfor</w:t>
      </w:r>
      <w:proofErr w:type="spellEnd"/>
      <w:r>
        <w:t xml:space="preserve"> foi adquirida pela </w:t>
      </w:r>
      <w:proofErr w:type="spellStart"/>
      <w:r>
        <w:t>LogicaGMC</w:t>
      </w:r>
      <w:proofErr w:type="spellEnd"/>
      <w:r>
        <w:t>, que não se mostrou disponível para dar continuidade à prestação de serviços que vinha sendo dada</w:t>
      </w:r>
      <w:r w:rsidR="00E63624">
        <w:t>,</w:t>
      </w:r>
      <w:r>
        <w:t xml:space="preserve"> por parte da empresa adquirida, à Cooperativa A LORD.</w:t>
      </w:r>
    </w:p>
    <w:p w14:paraId="55CE70EA" w14:textId="66B4F861" w:rsidR="00F70825" w:rsidRDefault="001941B0" w:rsidP="001941B0">
      <w:pPr>
        <w:pStyle w:val="NormalWeb"/>
        <w:spacing w:after="120" w:line="360" w:lineRule="auto"/>
        <w:jc w:val="both"/>
      </w:pPr>
      <w:r>
        <w:t xml:space="preserve">Em 2006, foi implementado outro sistema informático para este </w:t>
      </w:r>
      <w:r w:rsidR="00F70825">
        <w:t xml:space="preserve">efeito, pertencente à </w:t>
      </w:r>
      <w:proofErr w:type="spellStart"/>
      <w:r w:rsidR="00F70825">
        <w:t>Romeningh</w:t>
      </w:r>
      <w:proofErr w:type="spellEnd"/>
      <w:r w:rsidR="00EB06B3">
        <w:t xml:space="preserve"> </w:t>
      </w:r>
      <w:r w:rsidR="00DC32A6">
        <w:t>–</w:t>
      </w:r>
      <w:r w:rsidR="00F70825">
        <w:t xml:space="preserve"> o ERP Gestão de Energia RSW. Este ERP estava já bastante direccionado para pequenos distribuidores e comercializadores de energia eléctrica, como é o ca</w:t>
      </w:r>
      <w:r w:rsidR="004119B2">
        <w:t xml:space="preserve">so da Cooperativa A LORD, e </w:t>
      </w:r>
      <w:r w:rsidR="00F70825">
        <w:t xml:space="preserve">por isso </w:t>
      </w:r>
      <w:r w:rsidR="00446972">
        <w:t xml:space="preserve">foi </w:t>
      </w:r>
      <w:r w:rsidR="00F70825">
        <w:t>possível abranger no processo</w:t>
      </w:r>
      <w:r w:rsidR="00446972">
        <w:t xml:space="preserve"> de informatização outras áreas</w:t>
      </w:r>
      <w:r w:rsidR="00F70825">
        <w:t xml:space="preserve"> que</w:t>
      </w:r>
      <w:r w:rsidR="00446972">
        <w:t>,</w:t>
      </w:r>
      <w:r w:rsidR="00F70825">
        <w:t xml:space="preserve"> inicialmente não tinham si</w:t>
      </w:r>
      <w:r w:rsidR="00E63624">
        <w:t>do abarcadas, como a Gestão de R</w:t>
      </w:r>
      <w:r w:rsidR="00F70825">
        <w:t xml:space="preserve">ede, a </w:t>
      </w:r>
      <w:r w:rsidR="0044588E">
        <w:t xml:space="preserve">Gestão de Pagamentos Automáticos </w:t>
      </w:r>
      <w:r w:rsidR="00E63624">
        <w:t>e a Gestão de T</w:t>
      </w:r>
      <w:r w:rsidR="00F70825">
        <w:t xml:space="preserve">arifários. No entanto, a gestão do desenvolvimento e evolução deste </w:t>
      </w:r>
      <w:r w:rsidR="00F70825" w:rsidRPr="00ED2206">
        <w:rPr>
          <w:i/>
        </w:rPr>
        <w:t>software</w:t>
      </w:r>
      <w:r w:rsidR="00F70825">
        <w:t xml:space="preserve">, por parte da </w:t>
      </w:r>
      <w:proofErr w:type="spellStart"/>
      <w:r w:rsidR="00F70825">
        <w:t>Romeningh</w:t>
      </w:r>
      <w:proofErr w:type="spellEnd"/>
      <w:r w:rsidR="00F70825">
        <w:t xml:space="preserve">, não ia de encontro às pretensões da </w:t>
      </w:r>
      <w:r w:rsidR="00B34B4E">
        <w:t xml:space="preserve">Gestão da </w:t>
      </w:r>
      <w:r w:rsidR="00F70825">
        <w:t xml:space="preserve">Cooperativa A LORD, que exigia mais </w:t>
      </w:r>
      <w:r w:rsidR="00446972">
        <w:t>funcionalidades e valências,</w:t>
      </w:r>
      <w:r w:rsidR="00B34B4E">
        <w:t xml:space="preserve"> de forma a dar resposta às cada vez maiores exigências do mercado. Foi então tomada a decisão – após a análise e a experimentação de outros </w:t>
      </w:r>
      <w:proofErr w:type="spellStart"/>
      <w:r w:rsidR="00B34B4E">
        <w:t>ERPs</w:t>
      </w:r>
      <w:proofErr w:type="spellEnd"/>
      <w:r w:rsidR="00B34B4E">
        <w:t xml:space="preserve"> do mercado – de encomendar a construção de um ERP para o seu negócio.</w:t>
      </w:r>
    </w:p>
    <w:p w14:paraId="6F183488" w14:textId="50135869" w:rsidR="001941B0" w:rsidRDefault="00B34B4E" w:rsidP="001941B0">
      <w:pPr>
        <w:pStyle w:val="NormalWeb"/>
        <w:spacing w:after="120" w:line="360" w:lineRule="auto"/>
        <w:jc w:val="both"/>
      </w:pPr>
      <w:r>
        <w:t xml:space="preserve">No ano de 2013, </w:t>
      </w:r>
      <w:r w:rsidR="00871AAC">
        <w:t xml:space="preserve">entrou em utilização na Cooperativa A LORD o ERP </w:t>
      </w:r>
      <w:proofErr w:type="spellStart"/>
      <w:r w:rsidR="00871AAC">
        <w:t>Powerbill</w:t>
      </w:r>
      <w:proofErr w:type="spellEnd"/>
      <w:r w:rsidR="00871AAC">
        <w:t xml:space="preserve"> – construído num esforço conjunto entre a Cooperativa A LORD e a </w:t>
      </w:r>
      <w:proofErr w:type="spellStart"/>
      <w:r w:rsidR="00871AAC">
        <w:t>Bitmaker</w:t>
      </w:r>
      <w:proofErr w:type="spellEnd"/>
      <w:r w:rsidR="00871AAC">
        <w:t xml:space="preserve"> </w:t>
      </w:r>
      <w:r w:rsidR="00871AAC" w:rsidRPr="00ED2206">
        <w:rPr>
          <w:i/>
        </w:rPr>
        <w:t>Software</w:t>
      </w:r>
      <w:r w:rsidR="00871AAC">
        <w:t xml:space="preserve"> – que por ter sido construído à medida, permitiu abarca</w:t>
      </w:r>
      <w:r w:rsidR="00446972">
        <w:t>r</w:t>
      </w:r>
      <w:r w:rsidR="00871AAC">
        <w:t xml:space="preserve"> mais áreas que os </w:t>
      </w:r>
      <w:proofErr w:type="spellStart"/>
      <w:r w:rsidR="00871AAC">
        <w:t>ERPs</w:t>
      </w:r>
      <w:proofErr w:type="spellEnd"/>
      <w:r w:rsidR="00871AAC">
        <w:t xml:space="preserve"> anteriores, como será possível ver mais à frente.</w:t>
      </w:r>
    </w:p>
    <w:p w14:paraId="69AF44F3" w14:textId="77777777" w:rsidR="00A6180E" w:rsidRDefault="00A6180E" w:rsidP="001941B0">
      <w:pPr>
        <w:pStyle w:val="NormalWeb"/>
        <w:spacing w:after="120" w:line="360" w:lineRule="auto"/>
        <w:jc w:val="both"/>
      </w:pPr>
    </w:p>
    <w:p w14:paraId="03F51BC9" w14:textId="77777777" w:rsidR="00A6180E" w:rsidRDefault="00A6180E" w:rsidP="001941B0">
      <w:pPr>
        <w:pStyle w:val="NormalWeb"/>
        <w:spacing w:after="120" w:line="360" w:lineRule="auto"/>
        <w:jc w:val="both"/>
      </w:pPr>
    </w:p>
    <w:p w14:paraId="3070D653" w14:textId="77777777" w:rsidR="00347646" w:rsidRDefault="00347646" w:rsidP="001941B0">
      <w:pPr>
        <w:pStyle w:val="NormalWeb"/>
        <w:spacing w:after="120" w:line="360" w:lineRule="auto"/>
        <w:jc w:val="both"/>
      </w:pPr>
    </w:p>
    <w:p w14:paraId="0EA432CE" w14:textId="5E5E3D50" w:rsidR="001941B0" w:rsidRDefault="00B52BF7" w:rsidP="001941B0">
      <w:pPr>
        <w:pStyle w:val="Cabealho2"/>
      </w:pPr>
      <w:bookmarkStart w:id="19" w:name="_Toc263255141"/>
      <w:r>
        <w:t>5</w:t>
      </w:r>
      <w:r w:rsidR="00BB6019">
        <w:t>.1 M</w:t>
      </w:r>
      <w:r w:rsidR="001941B0">
        <w:t>otivações para a mudança</w:t>
      </w:r>
      <w:r w:rsidR="00BB6019">
        <w:t xml:space="preserve"> de ERP</w:t>
      </w:r>
      <w:bookmarkEnd w:id="19"/>
    </w:p>
    <w:p w14:paraId="4C3DC3CE" w14:textId="77777777" w:rsidR="001941B0" w:rsidRPr="005A68F1" w:rsidRDefault="001941B0" w:rsidP="001941B0"/>
    <w:p w14:paraId="788D8DCC" w14:textId="7F7E5242" w:rsidR="001941B0" w:rsidRDefault="00346161" w:rsidP="001941B0">
      <w:pPr>
        <w:pStyle w:val="NormalWeb"/>
        <w:spacing w:after="120" w:line="360" w:lineRule="auto"/>
        <w:jc w:val="both"/>
      </w:pPr>
      <w:r>
        <w:t xml:space="preserve">A implementação do </w:t>
      </w:r>
      <w:proofErr w:type="spellStart"/>
      <w:r>
        <w:t>Powerbill</w:t>
      </w:r>
      <w:proofErr w:type="spellEnd"/>
      <w:r w:rsidR="001941B0">
        <w:t xml:space="preserve"> teve lugar numa altura muito volátil</w:t>
      </w:r>
      <w:r>
        <w:t>,</w:t>
      </w:r>
      <w:r w:rsidR="00B625CD">
        <w:t xml:space="preserve"> </w:t>
      </w:r>
      <w:r w:rsidR="001941B0">
        <w:t>quer ao nível do sector eléctrico e da comercialização e distribuição de energia eléctrica em BT, quer ao nível do panorama</w:t>
      </w:r>
      <w:r w:rsidR="00E63624">
        <w:t xml:space="preserve"> económico nacional.</w:t>
      </w:r>
      <w:r w:rsidR="00BB6019">
        <w:t xml:space="preserve"> </w:t>
      </w:r>
      <w:r w:rsidR="00E63624">
        <w:t>Acabou</w:t>
      </w:r>
      <w:r w:rsidR="00B625CD">
        <w:t xml:space="preserve"> assim</w:t>
      </w:r>
      <w:r w:rsidR="00E63624">
        <w:t>,</w:t>
      </w:r>
      <w:r w:rsidR="00B625CD">
        <w:t xml:space="preserve"> </w:t>
      </w:r>
      <w:r w:rsidR="00E63624">
        <w:t>por originar</w:t>
      </w:r>
      <w:r w:rsidR="007225C1">
        <w:t xml:space="preserve"> algumas motivações, tais como</w:t>
      </w:r>
      <w:r w:rsidR="00E63624">
        <w:t>:</w:t>
      </w:r>
      <w:r w:rsidR="007225C1">
        <w:t xml:space="preserve"> a introdução do mercado liberalizado d</w:t>
      </w:r>
      <w:r w:rsidR="00E63624">
        <w:t xml:space="preserve">e energia eléctrica em BT; </w:t>
      </w:r>
      <w:r w:rsidR="007225C1">
        <w:t xml:space="preserve">a integração e interacção com o portal de Gestão do Processo de </w:t>
      </w:r>
      <w:r w:rsidR="00E63624">
        <w:t>Mudança de Comercializador; as</w:t>
      </w:r>
      <w:r w:rsidR="007225C1">
        <w:t xml:space="preserve"> novas exigências declaratórias e processuais, perante </w:t>
      </w:r>
      <w:r w:rsidR="00E63624">
        <w:t>a Autoridade Tributária (AT);</w:t>
      </w:r>
      <w:r w:rsidR="007225C1">
        <w:t xml:space="preserve"> a introdução dos programas de Tarifa Social e de Apoio Social Extraordinário ao Cons</w:t>
      </w:r>
      <w:r w:rsidR="00E63624">
        <w:t xml:space="preserve">umidor de Energia (ASECE); </w:t>
      </w:r>
      <w:r w:rsidR="007225C1">
        <w:t xml:space="preserve">as novas e renovadas exigências de reporte e </w:t>
      </w:r>
      <w:proofErr w:type="spellStart"/>
      <w:r w:rsidR="007225C1" w:rsidRPr="007225C1">
        <w:rPr>
          <w:i/>
        </w:rPr>
        <w:t>compliance</w:t>
      </w:r>
      <w:proofErr w:type="spellEnd"/>
      <w:r w:rsidR="007225C1">
        <w:rPr>
          <w:i/>
        </w:rPr>
        <w:t xml:space="preserve">, </w:t>
      </w:r>
      <w:r w:rsidR="007225C1">
        <w:t>perant</w:t>
      </w:r>
      <w:r w:rsidR="00E63624">
        <w:t xml:space="preserve">e a entidade reguladora; e </w:t>
      </w:r>
      <w:r w:rsidR="007225C1">
        <w:t>a necessidade de produzir mais e melhor informação operacional, para a Gestão.</w:t>
      </w:r>
    </w:p>
    <w:p w14:paraId="6A4B0106" w14:textId="622BB582" w:rsidR="00410947" w:rsidRDefault="007225C1" w:rsidP="00410947">
      <w:pPr>
        <w:pStyle w:val="NormalWeb"/>
        <w:spacing w:after="120" w:line="360" w:lineRule="auto"/>
        <w:jc w:val="both"/>
      </w:pPr>
      <w:r>
        <w:t xml:space="preserve">O simples facto de </w:t>
      </w:r>
      <w:r w:rsidR="00F01A4A">
        <w:t>a introdução do</w:t>
      </w:r>
      <w:r>
        <w:t xml:space="preserve"> mercado liberalizado</w:t>
      </w:r>
      <w:r w:rsidR="00F01A4A">
        <w:t xml:space="preserve"> prever que subsista simultaneamente o mercado regulado, obrigou a que algumas organizações comerci</w:t>
      </w:r>
      <w:r w:rsidR="00E63624">
        <w:t>alizadoras de energia eléctrica</w:t>
      </w:r>
      <w:r w:rsidR="00F01A4A">
        <w:t xml:space="preserve"> tivessem que criar novas entidades jurídicas, de modo a trabalhar, separada e independentemente, em cada um destes tipos de mercado (por exemplo: no grupo EDP, a EDP Serviço Universal comercializa energia eléctrica em regime de mercado regulado, e a EDP Comercial, fá-lo em regime de mercado liberalizado). No caso da Cooperativa A LORD, dada a sua dimensão, esta coexistência de regimes de mercado obrigou apenas a que existisse uma separação contabilística dos volumes de vendas relativo a cada tipo de regime. No entanto, era necessário que o ERP permitisse uma gestão de tarifários eficiente, de modo a manter segregados e bem definidos os tarifários relativos a cada um dos regimes de mercado, e que fornecesse os dados e informações necessárias para que o Departamento Financeiro e a Gestão pudessem apresentar as suas Contas com a segregação contabilística </w:t>
      </w:r>
      <w:r w:rsidR="00410947">
        <w:t>obrigatória</w:t>
      </w:r>
      <w:r w:rsidR="00F01A4A">
        <w:t>.</w:t>
      </w:r>
    </w:p>
    <w:p w14:paraId="5F8F71F4" w14:textId="71038982" w:rsidR="00410947" w:rsidRDefault="00410947" w:rsidP="00410947">
      <w:pPr>
        <w:pStyle w:val="NormalWeb"/>
        <w:spacing w:after="120" w:line="360" w:lineRule="auto"/>
        <w:jc w:val="both"/>
      </w:pPr>
      <w:r>
        <w:t>A integração e interacção com o portal de Gestão do Processo de Mudança de Comercializador, é mais uma motivação que surge como consequência directa da introdução do mercado liberalizado. Este portal serve como base de comunicação e troca de dados entre Com</w:t>
      </w:r>
      <w:r w:rsidR="00E63624">
        <w:t>ercializadores e Operadores de R</w:t>
      </w:r>
      <w:r>
        <w:t>ede, de modo a assegurar a livre contratação do fornecimento de energia eléctrica, por parte dos consumidores, em Portugal. A integração e interac</w:t>
      </w:r>
      <w:r w:rsidR="00E63624">
        <w:t>ção do ERP com este p</w:t>
      </w:r>
      <w:r>
        <w:t xml:space="preserve">ortal é estrategicamente importante, para a </w:t>
      </w:r>
      <w:r>
        <w:lastRenderedPageBreak/>
        <w:t>Cooperativa A LORD, uma vez que pode assegurar a continuidade do negócio, findo o regime de mercado regulado.</w:t>
      </w:r>
    </w:p>
    <w:p w14:paraId="2F6312AA" w14:textId="5B29ADA8" w:rsidR="00064A0E" w:rsidRDefault="00064A0E" w:rsidP="00410947">
      <w:pPr>
        <w:pStyle w:val="NormalWeb"/>
        <w:spacing w:after="120" w:line="360" w:lineRule="auto"/>
        <w:jc w:val="both"/>
      </w:pPr>
      <w:r>
        <w:t>As motivações relativas às novas exigências declaratórias e processuais perante a</w:t>
      </w:r>
      <w:r w:rsidR="00E63624">
        <w:t xml:space="preserve"> Autoridade Tributária</w:t>
      </w:r>
      <w:r>
        <w:t xml:space="preserve"> têm</w:t>
      </w:r>
      <w:r w:rsidR="00E63624">
        <w:t>,</w:t>
      </w:r>
      <w:r>
        <w:t xml:space="preserve"> essencialmente</w:t>
      </w:r>
      <w:r w:rsidR="00E63624">
        <w:t>,</w:t>
      </w:r>
      <w:r>
        <w:t xml:space="preserve"> a ver com a introdução do Imposto Especial de Consumo (IEC), e com as alterações ao nível da facturação, introduzidas pelos Decretos – Lei 197/2012 e 198/2012, que incluem o envio mensal de um ficheiro </w:t>
      </w:r>
      <w:r>
        <w:rPr>
          <w:rFonts w:eastAsia="Times New Roman"/>
          <w:lang w:eastAsia="pt-PT"/>
        </w:rPr>
        <w:t>SAF-T (</w:t>
      </w:r>
      <w:r w:rsidRPr="00141282">
        <w:rPr>
          <w:rFonts w:eastAsia="Times New Roman"/>
          <w:i/>
          <w:lang w:eastAsia="pt-PT"/>
        </w:rPr>
        <w:t xml:space="preserve">Standard </w:t>
      </w:r>
      <w:proofErr w:type="spellStart"/>
      <w:r w:rsidRPr="00141282">
        <w:rPr>
          <w:rFonts w:eastAsia="Times New Roman"/>
          <w:i/>
          <w:lang w:eastAsia="pt-PT"/>
        </w:rPr>
        <w:t>Audit</w:t>
      </w:r>
      <w:proofErr w:type="spellEnd"/>
      <w:r w:rsidRPr="00141282">
        <w:rPr>
          <w:rFonts w:eastAsia="Times New Roman"/>
          <w:i/>
          <w:lang w:eastAsia="pt-PT"/>
        </w:rPr>
        <w:t xml:space="preserve"> File for </w:t>
      </w:r>
      <w:proofErr w:type="spellStart"/>
      <w:r w:rsidRPr="00141282">
        <w:rPr>
          <w:rFonts w:eastAsia="Times New Roman"/>
          <w:i/>
          <w:lang w:eastAsia="pt-PT"/>
        </w:rPr>
        <w:t>Tax</w:t>
      </w:r>
      <w:proofErr w:type="spellEnd"/>
      <w:r w:rsidRPr="00A7318E">
        <w:rPr>
          <w:rFonts w:eastAsia="Times New Roman"/>
          <w:lang w:eastAsia="pt-PT"/>
        </w:rPr>
        <w:t>)</w:t>
      </w:r>
      <w:r>
        <w:rPr>
          <w:rFonts w:eastAsia="Times New Roman"/>
          <w:lang w:eastAsia="pt-PT"/>
        </w:rPr>
        <w:t xml:space="preserve"> relativo à facturação.</w:t>
      </w:r>
    </w:p>
    <w:p w14:paraId="4D66979A" w14:textId="68F7DBBF" w:rsidR="001941B0" w:rsidRDefault="00410947" w:rsidP="00410947">
      <w:pPr>
        <w:pStyle w:val="NormalWeb"/>
        <w:spacing w:after="120" w:line="360" w:lineRule="auto"/>
        <w:jc w:val="both"/>
      </w:pPr>
      <w:r>
        <w:t xml:space="preserve">A </w:t>
      </w:r>
      <w:r w:rsidR="001941B0">
        <w:t xml:space="preserve">Introdução da Tarifa social e do Apoio Social Extraordinário </w:t>
      </w:r>
      <w:r>
        <w:t xml:space="preserve">ao Consumidor de Energia, </w:t>
      </w:r>
      <w:r w:rsidR="001941B0">
        <w:t>acarreta, não só a gestão e a aplicação desta tarifa e apoio, como da intera</w:t>
      </w:r>
      <w:r>
        <w:t>c</w:t>
      </w:r>
      <w:r w:rsidR="001941B0">
        <w:t xml:space="preserve">ção com o portal da Segurança Social, </w:t>
      </w:r>
      <w:r w:rsidR="00E63624">
        <w:t xml:space="preserve">o </w:t>
      </w:r>
      <w:r>
        <w:t>que permite verificar e identificar quais os clientes que reúnem as condições necessárias para terem direito a estes benefícios.</w:t>
      </w:r>
    </w:p>
    <w:p w14:paraId="4D17340C" w14:textId="4BB0B076" w:rsidR="00064A0E" w:rsidRDefault="00064A0E" w:rsidP="00410947">
      <w:pPr>
        <w:pStyle w:val="NormalWeb"/>
        <w:spacing w:after="120" w:line="360" w:lineRule="auto"/>
        <w:jc w:val="both"/>
      </w:pPr>
      <w:r>
        <w:t xml:space="preserve">Com a introdução do regime de mercado liberalizado e a aprovação do novo regime sancionatório da ERSE ( Lei n.º 9/2013), acabaram por surgir novas exigências de reporte e </w:t>
      </w:r>
      <w:proofErr w:type="spellStart"/>
      <w:r w:rsidRPr="00064A0E">
        <w:rPr>
          <w:i/>
        </w:rPr>
        <w:t>compliance</w:t>
      </w:r>
      <w:proofErr w:type="spellEnd"/>
      <w:r>
        <w:t xml:space="preserve"> perante a ERSE, existindo neste momento a obrigação da comunicação e entrega de diversos relatórios e informações</w:t>
      </w:r>
      <w:r w:rsidR="00692CEF">
        <w:t xml:space="preserve"> com uma frequência nunca superior a três meses. Uma maior e melhor produção e disponibilidade de dados e informações, por parte do ERP, torna-se assim cada vez mais uma necessidade.</w:t>
      </w:r>
    </w:p>
    <w:p w14:paraId="79937B79" w14:textId="751D1C02" w:rsidR="001941B0" w:rsidRDefault="000F0223" w:rsidP="001941B0">
      <w:pPr>
        <w:pStyle w:val="NormalWeb"/>
        <w:spacing w:after="120" w:line="360" w:lineRule="auto"/>
        <w:jc w:val="both"/>
      </w:pPr>
      <w:r>
        <w:t xml:space="preserve">A necessidade </w:t>
      </w:r>
      <w:r w:rsidR="00131EF3">
        <w:t xml:space="preserve">de produzir mais e </w:t>
      </w:r>
      <w:r w:rsidR="00064A0E">
        <w:t>melhor informação para a Gestão, tem essencialmente a ver com a produção de</w:t>
      </w:r>
      <w:r w:rsidR="00131EF3">
        <w:t xml:space="preserve"> rel</w:t>
      </w:r>
      <w:r w:rsidR="00064A0E">
        <w:t>atórios mensais de tesouraria, de</w:t>
      </w:r>
      <w:r w:rsidR="00131EF3">
        <w:t xml:space="preserve"> relatórios trimestrais de</w:t>
      </w:r>
      <w:r w:rsidR="00064A0E">
        <w:t xml:space="preserve"> qualidade de serviço comercial,</w:t>
      </w:r>
      <w:r w:rsidR="00131EF3">
        <w:t xml:space="preserve"> </w:t>
      </w:r>
      <w:r w:rsidR="00064A0E">
        <w:t xml:space="preserve">de </w:t>
      </w:r>
      <w:r w:rsidR="00131EF3">
        <w:t xml:space="preserve">relatórios bianuais </w:t>
      </w:r>
      <w:r w:rsidR="00064A0E">
        <w:t>de qualidade de serviço técnico,</w:t>
      </w:r>
      <w:r w:rsidR="00131EF3">
        <w:t xml:space="preserve"> entre outros.</w:t>
      </w:r>
    </w:p>
    <w:p w14:paraId="78C87BA0" w14:textId="77777777" w:rsidR="007D2CFB" w:rsidRDefault="007D2CFB" w:rsidP="001941B0">
      <w:pPr>
        <w:pStyle w:val="NormalWeb"/>
        <w:spacing w:after="120" w:line="360" w:lineRule="auto"/>
        <w:jc w:val="both"/>
      </w:pPr>
    </w:p>
    <w:p w14:paraId="29F4CBD7" w14:textId="0DFEF9C1" w:rsidR="001941B0" w:rsidRDefault="00E45D61" w:rsidP="001941B0">
      <w:pPr>
        <w:pStyle w:val="Cabealho2"/>
      </w:pPr>
      <w:bookmarkStart w:id="20" w:name="_Toc263255142"/>
      <w:r>
        <w:t>5</w:t>
      </w:r>
      <w:r w:rsidR="007D2CFB">
        <w:t>.2 D</w:t>
      </w:r>
      <w:r w:rsidR="001941B0">
        <w:t xml:space="preserve">escrição do </w:t>
      </w:r>
      <w:r w:rsidR="00141282" w:rsidRPr="00141282">
        <w:t>ERP</w:t>
      </w:r>
      <w:r w:rsidR="00141282">
        <w:rPr>
          <w:i/>
        </w:rPr>
        <w:t xml:space="preserve"> POWERBILL</w:t>
      </w:r>
      <w:bookmarkEnd w:id="20"/>
      <w:r w:rsidR="001941B0" w:rsidRPr="00810B0C">
        <w:t xml:space="preserve"> </w:t>
      </w:r>
    </w:p>
    <w:p w14:paraId="2F3CCCC0" w14:textId="77777777" w:rsidR="007712D4" w:rsidRDefault="007712D4" w:rsidP="001941B0">
      <w:pPr>
        <w:pStyle w:val="NormalWeb"/>
        <w:spacing w:after="120" w:line="360" w:lineRule="auto"/>
        <w:jc w:val="both"/>
        <w:rPr>
          <w:rFonts w:asciiTheme="majorHAnsi" w:eastAsiaTheme="majorEastAsia" w:hAnsiTheme="majorHAnsi" w:cstheme="majorBidi"/>
          <w:b/>
          <w:bCs/>
          <w:color w:val="4F81BD" w:themeColor="accent1"/>
          <w:sz w:val="26"/>
          <w:szCs w:val="26"/>
        </w:rPr>
      </w:pPr>
    </w:p>
    <w:p w14:paraId="4A87ACD4" w14:textId="73405752" w:rsidR="001941B0" w:rsidRDefault="007D2CFB" w:rsidP="001941B0">
      <w:pPr>
        <w:pStyle w:val="NormalWeb"/>
        <w:spacing w:after="120" w:line="360" w:lineRule="auto"/>
        <w:jc w:val="both"/>
      </w:pPr>
      <w:r>
        <w:t xml:space="preserve">O ERP </w:t>
      </w:r>
      <w:proofErr w:type="spellStart"/>
      <w:r>
        <w:t>Powerbill</w:t>
      </w:r>
      <w:proofErr w:type="spellEnd"/>
      <w:r>
        <w:t xml:space="preserve"> </w:t>
      </w:r>
      <w:r w:rsidR="001941B0">
        <w:t xml:space="preserve">está </w:t>
      </w:r>
      <w:r>
        <w:t>organizado</w:t>
      </w:r>
      <w:r w:rsidR="001941B0">
        <w:t xml:space="preserve"> em três </w:t>
      </w:r>
      <w:r w:rsidR="00686E3B">
        <w:t>áreas</w:t>
      </w:r>
      <w:r w:rsidR="001941B0">
        <w:t xml:space="preserve"> essenciais: Comercialização, Distribuição e Gestão.</w:t>
      </w:r>
      <w:r w:rsidR="000203C9">
        <w:t xml:space="preserve"> Por sua vez, cada </w:t>
      </w:r>
      <w:r w:rsidR="0054482D">
        <w:t>área</w:t>
      </w:r>
      <w:r w:rsidR="000203C9">
        <w:t xml:space="preserve"> é composta por vários mó</w:t>
      </w:r>
      <w:r w:rsidR="00131EF3">
        <w:t>dulos, da seguinte forma:</w:t>
      </w:r>
    </w:p>
    <w:p w14:paraId="4B98B9FD" w14:textId="043FE8DF" w:rsidR="000203C9" w:rsidRDefault="00131EF3" w:rsidP="00566878">
      <w:pPr>
        <w:pStyle w:val="NormalWeb"/>
        <w:numPr>
          <w:ilvl w:val="0"/>
          <w:numId w:val="28"/>
        </w:numPr>
        <w:spacing w:after="120" w:line="360" w:lineRule="auto"/>
        <w:jc w:val="both"/>
      </w:pPr>
      <w:r>
        <w:t xml:space="preserve">Área de </w:t>
      </w:r>
      <w:r w:rsidR="000203C9">
        <w:t>Comercialização:</w:t>
      </w:r>
    </w:p>
    <w:p w14:paraId="67A7245F" w14:textId="77777777" w:rsidR="00621A1A" w:rsidRDefault="00621A1A" w:rsidP="00621A1A">
      <w:pPr>
        <w:pStyle w:val="NormalWeb"/>
        <w:numPr>
          <w:ilvl w:val="1"/>
          <w:numId w:val="28"/>
        </w:numPr>
        <w:spacing w:after="120" w:line="360" w:lineRule="auto"/>
        <w:jc w:val="both"/>
      </w:pPr>
      <w:r>
        <w:t>Módulo de Gestão de entidades;</w:t>
      </w:r>
    </w:p>
    <w:p w14:paraId="122B4B19" w14:textId="77777777" w:rsidR="00621A1A" w:rsidRDefault="00621A1A" w:rsidP="00621A1A">
      <w:pPr>
        <w:pStyle w:val="NormalWeb"/>
        <w:numPr>
          <w:ilvl w:val="1"/>
          <w:numId w:val="28"/>
        </w:numPr>
        <w:spacing w:after="120" w:line="360" w:lineRule="auto"/>
        <w:jc w:val="both"/>
      </w:pPr>
      <w:r>
        <w:t>Módulo de Gestão de contratos;</w:t>
      </w:r>
    </w:p>
    <w:p w14:paraId="5F53EBFC" w14:textId="13D7F4C4" w:rsidR="000203C9" w:rsidRDefault="00131EF3" w:rsidP="00566878">
      <w:pPr>
        <w:pStyle w:val="NormalWeb"/>
        <w:numPr>
          <w:ilvl w:val="1"/>
          <w:numId w:val="28"/>
        </w:numPr>
        <w:spacing w:after="120" w:line="360" w:lineRule="auto"/>
        <w:jc w:val="both"/>
      </w:pPr>
      <w:r>
        <w:t xml:space="preserve">Módulo de </w:t>
      </w:r>
      <w:r w:rsidR="000203C9">
        <w:t>Gestão de caixa;</w:t>
      </w:r>
    </w:p>
    <w:p w14:paraId="2B8E47F8" w14:textId="1C287871" w:rsidR="00621A1A" w:rsidRDefault="00131EF3" w:rsidP="00621A1A">
      <w:pPr>
        <w:pStyle w:val="NormalWeb"/>
        <w:numPr>
          <w:ilvl w:val="1"/>
          <w:numId w:val="28"/>
        </w:numPr>
        <w:spacing w:after="120" w:line="360" w:lineRule="auto"/>
        <w:jc w:val="both"/>
      </w:pPr>
      <w:r>
        <w:lastRenderedPageBreak/>
        <w:t xml:space="preserve">Módulo de </w:t>
      </w:r>
      <w:r w:rsidR="00CE0361">
        <w:t xml:space="preserve">Gestão de </w:t>
      </w:r>
      <w:r w:rsidR="000203C9">
        <w:t>Documentos;</w:t>
      </w:r>
      <w:r w:rsidR="00621A1A" w:rsidRPr="00621A1A">
        <w:t xml:space="preserve"> </w:t>
      </w:r>
    </w:p>
    <w:p w14:paraId="1A05A244" w14:textId="032D4290" w:rsidR="000203C9" w:rsidRDefault="00621A1A" w:rsidP="00621A1A">
      <w:pPr>
        <w:pStyle w:val="NormalWeb"/>
        <w:numPr>
          <w:ilvl w:val="1"/>
          <w:numId w:val="28"/>
        </w:numPr>
        <w:spacing w:after="120" w:line="360" w:lineRule="auto"/>
        <w:jc w:val="both"/>
      </w:pPr>
      <w:r>
        <w:t>Módulo de Tarifários;</w:t>
      </w:r>
    </w:p>
    <w:p w14:paraId="47901767" w14:textId="77777777" w:rsidR="00621A1A" w:rsidRDefault="00131EF3" w:rsidP="00621A1A">
      <w:pPr>
        <w:pStyle w:val="NormalWeb"/>
        <w:numPr>
          <w:ilvl w:val="1"/>
          <w:numId w:val="28"/>
        </w:numPr>
        <w:spacing w:after="120" w:line="360" w:lineRule="auto"/>
        <w:jc w:val="both"/>
      </w:pPr>
      <w:r>
        <w:t xml:space="preserve">Módulo de </w:t>
      </w:r>
      <w:r w:rsidR="000203C9">
        <w:t>Facturação;</w:t>
      </w:r>
      <w:r w:rsidR="00621A1A" w:rsidRPr="00621A1A">
        <w:t xml:space="preserve"> </w:t>
      </w:r>
    </w:p>
    <w:p w14:paraId="11899734" w14:textId="38E5BEC8" w:rsidR="000203C9" w:rsidRDefault="00621A1A" w:rsidP="00621A1A">
      <w:pPr>
        <w:pStyle w:val="NormalWeb"/>
        <w:numPr>
          <w:ilvl w:val="1"/>
          <w:numId w:val="28"/>
        </w:numPr>
        <w:spacing w:after="120" w:line="360" w:lineRule="auto"/>
        <w:jc w:val="both"/>
      </w:pPr>
      <w:r>
        <w:t>Módulo de Liquidações;</w:t>
      </w:r>
    </w:p>
    <w:p w14:paraId="037AD6B3" w14:textId="7039BA46" w:rsidR="000203C9" w:rsidRDefault="00131EF3" w:rsidP="00566878">
      <w:pPr>
        <w:pStyle w:val="NormalWeb"/>
        <w:numPr>
          <w:ilvl w:val="1"/>
          <w:numId w:val="28"/>
        </w:numPr>
        <w:spacing w:after="120" w:line="360" w:lineRule="auto"/>
        <w:jc w:val="both"/>
      </w:pPr>
      <w:r>
        <w:t xml:space="preserve">Módulo de Gestão de pagamentos por MB </w:t>
      </w:r>
      <w:r w:rsidR="00621A1A">
        <w:t xml:space="preserve">(Multibanco) </w:t>
      </w:r>
      <w:r w:rsidR="000203C9">
        <w:t>e SDD</w:t>
      </w:r>
      <w:r w:rsidR="00621A1A">
        <w:t xml:space="preserve"> (Sistema de Débitos Directos)</w:t>
      </w:r>
      <w:r w:rsidR="000203C9">
        <w:t>;</w:t>
      </w:r>
    </w:p>
    <w:p w14:paraId="077E10BB" w14:textId="0B557B89" w:rsidR="000203C9" w:rsidRDefault="00131EF3" w:rsidP="00566878">
      <w:pPr>
        <w:pStyle w:val="NormalWeb"/>
        <w:numPr>
          <w:ilvl w:val="1"/>
          <w:numId w:val="28"/>
        </w:numPr>
        <w:spacing w:after="120" w:line="360" w:lineRule="auto"/>
        <w:jc w:val="both"/>
      </w:pPr>
      <w:r>
        <w:t xml:space="preserve">Módulo de </w:t>
      </w:r>
      <w:r w:rsidR="00CE0361">
        <w:t>Avisos</w:t>
      </w:r>
      <w:r w:rsidR="000203C9">
        <w:t>.</w:t>
      </w:r>
    </w:p>
    <w:p w14:paraId="6972E3F1" w14:textId="2A75B478" w:rsidR="000203C9" w:rsidRDefault="00131EF3" w:rsidP="00566878">
      <w:pPr>
        <w:pStyle w:val="NormalWeb"/>
        <w:numPr>
          <w:ilvl w:val="0"/>
          <w:numId w:val="28"/>
        </w:numPr>
        <w:spacing w:after="120" w:line="360" w:lineRule="auto"/>
        <w:jc w:val="both"/>
      </w:pPr>
      <w:r>
        <w:t xml:space="preserve">Área de </w:t>
      </w:r>
      <w:r w:rsidR="000203C9">
        <w:t>Distribuição:</w:t>
      </w:r>
    </w:p>
    <w:p w14:paraId="16D93553" w14:textId="00991ACB" w:rsidR="000203C9" w:rsidRDefault="00131EF3" w:rsidP="00566878">
      <w:pPr>
        <w:pStyle w:val="NormalWeb"/>
        <w:numPr>
          <w:ilvl w:val="1"/>
          <w:numId w:val="28"/>
        </w:numPr>
        <w:spacing w:after="120" w:line="360" w:lineRule="auto"/>
        <w:jc w:val="both"/>
      </w:pPr>
      <w:r>
        <w:t xml:space="preserve">Módulo de </w:t>
      </w:r>
      <w:r w:rsidR="000203C9">
        <w:t>Gestão de rede;</w:t>
      </w:r>
    </w:p>
    <w:p w14:paraId="2661E287" w14:textId="0CA57DE5" w:rsidR="000203C9" w:rsidRDefault="00131EF3" w:rsidP="00566878">
      <w:pPr>
        <w:pStyle w:val="NormalWeb"/>
        <w:numPr>
          <w:ilvl w:val="1"/>
          <w:numId w:val="28"/>
        </w:numPr>
        <w:spacing w:after="120" w:line="360" w:lineRule="auto"/>
        <w:jc w:val="both"/>
      </w:pPr>
      <w:r>
        <w:t xml:space="preserve">Módulo de </w:t>
      </w:r>
      <w:r w:rsidR="000203C9">
        <w:t>Leituras;</w:t>
      </w:r>
    </w:p>
    <w:p w14:paraId="5EE8DEEF" w14:textId="43DB6ABF" w:rsidR="000203C9" w:rsidRDefault="00131EF3" w:rsidP="00566878">
      <w:pPr>
        <w:pStyle w:val="NormalWeb"/>
        <w:numPr>
          <w:ilvl w:val="1"/>
          <w:numId w:val="28"/>
        </w:numPr>
        <w:spacing w:after="120" w:line="360" w:lineRule="auto"/>
        <w:jc w:val="both"/>
      </w:pPr>
      <w:r>
        <w:t xml:space="preserve">Módulo de </w:t>
      </w:r>
      <w:r w:rsidR="005C7822">
        <w:t>Gestão de i</w:t>
      </w:r>
      <w:r w:rsidR="000203C9">
        <w:t>ncidências.</w:t>
      </w:r>
    </w:p>
    <w:p w14:paraId="0A8DCF97" w14:textId="515D210E" w:rsidR="000203C9" w:rsidRDefault="00131EF3" w:rsidP="00566878">
      <w:pPr>
        <w:pStyle w:val="NormalWeb"/>
        <w:numPr>
          <w:ilvl w:val="0"/>
          <w:numId w:val="28"/>
        </w:numPr>
        <w:spacing w:after="120" w:line="360" w:lineRule="auto"/>
        <w:jc w:val="both"/>
      </w:pPr>
      <w:r>
        <w:t xml:space="preserve">Área de </w:t>
      </w:r>
      <w:r w:rsidR="000203C9">
        <w:t>Gestão:</w:t>
      </w:r>
    </w:p>
    <w:p w14:paraId="61141EA3" w14:textId="539AFB56" w:rsidR="000203C9" w:rsidRDefault="00131EF3" w:rsidP="00566878">
      <w:pPr>
        <w:pStyle w:val="NormalWeb"/>
        <w:numPr>
          <w:ilvl w:val="1"/>
          <w:numId w:val="28"/>
        </w:numPr>
        <w:spacing w:after="120" w:line="360" w:lineRule="auto"/>
        <w:jc w:val="both"/>
      </w:pPr>
      <w:r>
        <w:t xml:space="preserve">Módulo de </w:t>
      </w:r>
      <w:r w:rsidR="000203C9">
        <w:t>Mapas e relatórios;</w:t>
      </w:r>
    </w:p>
    <w:p w14:paraId="3E7AE403" w14:textId="7BA90195" w:rsidR="000203C9" w:rsidRDefault="00131EF3" w:rsidP="00566878">
      <w:pPr>
        <w:pStyle w:val="NormalWeb"/>
        <w:numPr>
          <w:ilvl w:val="1"/>
          <w:numId w:val="28"/>
        </w:numPr>
        <w:spacing w:after="120" w:line="360" w:lineRule="auto"/>
        <w:jc w:val="both"/>
      </w:pPr>
      <w:r>
        <w:t xml:space="preserve">Módulo de </w:t>
      </w:r>
      <w:r w:rsidR="000203C9">
        <w:t>Administração do sistema.</w:t>
      </w:r>
    </w:p>
    <w:p w14:paraId="2B08D221" w14:textId="77777777" w:rsidR="000203C9" w:rsidRDefault="000203C9" w:rsidP="000203C9">
      <w:pPr>
        <w:pStyle w:val="NormalWeb"/>
        <w:spacing w:after="120" w:line="360" w:lineRule="auto"/>
        <w:jc w:val="both"/>
      </w:pPr>
    </w:p>
    <w:p w14:paraId="51FE1B01" w14:textId="2603C907" w:rsidR="001941B0" w:rsidRDefault="00E45D61" w:rsidP="001941B0">
      <w:pPr>
        <w:pStyle w:val="Cabealho3"/>
      </w:pPr>
      <w:bookmarkStart w:id="21" w:name="_Toc263255143"/>
      <w:r>
        <w:t>5</w:t>
      </w:r>
      <w:r w:rsidR="001941B0">
        <w:t>.</w:t>
      </w:r>
      <w:r w:rsidR="00BA27B0">
        <w:t>2</w:t>
      </w:r>
      <w:r w:rsidR="001941B0">
        <w:t>.1 Comercialização</w:t>
      </w:r>
      <w:bookmarkEnd w:id="21"/>
    </w:p>
    <w:p w14:paraId="1A17AE78" w14:textId="77777777" w:rsidR="00686E3B" w:rsidRPr="00686E3B" w:rsidRDefault="00686E3B" w:rsidP="00686E3B"/>
    <w:p w14:paraId="355B17EB" w14:textId="523F7A56" w:rsidR="00E45D61" w:rsidRDefault="00686E3B" w:rsidP="001941B0">
      <w:pPr>
        <w:pStyle w:val="NormalWeb"/>
        <w:spacing w:after="120" w:line="360" w:lineRule="auto"/>
        <w:jc w:val="both"/>
      </w:pPr>
      <w:r>
        <w:t>Esta área, com</w:t>
      </w:r>
      <w:r w:rsidR="00AD6CA8">
        <w:t>o</w:t>
      </w:r>
      <w:r>
        <w:t xml:space="preserve"> já foi </w:t>
      </w:r>
      <w:r w:rsidR="00D461FC">
        <w:t>referido</w:t>
      </w:r>
      <w:r>
        <w:t xml:space="preserve"> anteriormente, é composta por nove módulos. </w:t>
      </w:r>
      <w:r w:rsidR="00CF7C2B">
        <w:t>É a área responsável por t</w:t>
      </w:r>
      <w:r w:rsidR="001941B0">
        <w:t>oda a gestão das actividades relacionadas com a comercialização de energia eléctrica.</w:t>
      </w:r>
    </w:p>
    <w:p w14:paraId="62387A48" w14:textId="5F5542DF" w:rsidR="001941B0" w:rsidRDefault="00686E3B" w:rsidP="001941B0">
      <w:pPr>
        <w:pStyle w:val="NormalWeb"/>
        <w:spacing w:after="120" w:line="360" w:lineRule="auto"/>
        <w:jc w:val="both"/>
      </w:pPr>
      <w:r>
        <w:t>O</w:t>
      </w:r>
      <w:r w:rsidR="001941B0" w:rsidRPr="009B3387">
        <w:t xml:space="preserve"> módulo </w:t>
      </w:r>
      <w:r w:rsidR="003F7623">
        <w:t>de Gestão de E</w:t>
      </w:r>
      <w:r>
        <w:t>ntidades</w:t>
      </w:r>
      <w:r w:rsidR="001941B0">
        <w:t xml:space="preserve"> é </w:t>
      </w:r>
      <w:r w:rsidR="001941B0" w:rsidRPr="009B3387">
        <w:t>responsável por toda a gestão da informação relativa às entidades com quem a Cooperativa ALORD contacta no âmbito da sua a</w:t>
      </w:r>
      <w:r w:rsidR="0022275A">
        <w:t>c</w:t>
      </w:r>
      <w:r w:rsidR="001941B0" w:rsidRPr="009B3387">
        <w:t>tividade, se</w:t>
      </w:r>
      <w:r>
        <w:t>jam estas entidades clientes,</w:t>
      </w:r>
      <w:r w:rsidR="001941B0" w:rsidRPr="009B3387">
        <w:t xml:space="preserve"> </w:t>
      </w:r>
      <w:r w:rsidR="001941B0">
        <w:t>cooperantes</w:t>
      </w:r>
      <w:r w:rsidR="00E45D61">
        <w:t xml:space="preserve">, </w:t>
      </w:r>
      <w:r w:rsidR="00C67529">
        <w:t>agentes</w:t>
      </w:r>
      <w:r w:rsidR="00C96DF0">
        <w:t xml:space="preserve"> de cobrança</w:t>
      </w:r>
      <w:r w:rsidR="00C67529">
        <w:t xml:space="preserve">, </w:t>
      </w:r>
      <w:r w:rsidR="00E45D61">
        <w:t>ou outros – conforme pode ser visualizado no Anexo I.</w:t>
      </w:r>
    </w:p>
    <w:p w14:paraId="4DFFEB4E" w14:textId="71FB35F9" w:rsidR="001941B0" w:rsidRPr="00B41D62" w:rsidRDefault="001941B0" w:rsidP="001941B0">
      <w:pPr>
        <w:pStyle w:val="NormalWeb"/>
        <w:spacing w:after="120" w:line="360" w:lineRule="auto"/>
        <w:jc w:val="both"/>
      </w:pPr>
      <w:r>
        <w:t xml:space="preserve">O </w:t>
      </w:r>
      <w:r w:rsidR="00E63624">
        <w:t>módulo de Gestão de Contratos</w:t>
      </w:r>
      <w:r w:rsidR="00CF7C2B">
        <w:t xml:space="preserve"> gere os contratos estabelecidos entre a Cooperativa A LORD e as entidades referidas no parágrafo anterior. Caso a entidade </w:t>
      </w:r>
      <w:r w:rsidR="00AF6E5B">
        <w:t xml:space="preserve">em questão </w:t>
      </w:r>
      <w:r w:rsidR="00CF7C2B">
        <w:t>seja um cliente, o contrato é do tipo “fornecimento de energia eléctrica”</w:t>
      </w:r>
      <w:r w:rsidR="00AF6E5B">
        <w:t xml:space="preserve"> – Anexo II –</w:t>
      </w:r>
      <w:r w:rsidR="00CF7C2B">
        <w:t xml:space="preserve"> caso a entidade seja um </w:t>
      </w:r>
      <w:proofErr w:type="spellStart"/>
      <w:r w:rsidR="00CF7C2B">
        <w:t>micropr</w:t>
      </w:r>
      <w:r w:rsidR="00AF6E5B">
        <w:t>odutor</w:t>
      </w:r>
      <w:proofErr w:type="spellEnd"/>
      <w:r w:rsidR="00AF6E5B">
        <w:t>, o contrato é</w:t>
      </w:r>
      <w:r w:rsidR="00CF7C2B">
        <w:t xml:space="preserve"> do tipo “microprodução”</w:t>
      </w:r>
      <w:r w:rsidR="00AF6E5B">
        <w:t xml:space="preserve"> – Anexo III – e caso </w:t>
      </w:r>
      <w:r w:rsidR="00AF6E5B">
        <w:lastRenderedPageBreak/>
        <w:t>a entidade seja um outro comercializador, o contrato é do tipo “uso de redes” – estes são os principais contratos celebrados pela Cooperativa A LORD e que o ERP gere.</w:t>
      </w:r>
    </w:p>
    <w:p w14:paraId="0D4912A7" w14:textId="74968789" w:rsidR="001941B0" w:rsidRDefault="00AF6E5B" w:rsidP="00E45D61">
      <w:pPr>
        <w:pStyle w:val="NormalWeb"/>
        <w:spacing w:after="120" w:line="360" w:lineRule="auto"/>
        <w:jc w:val="both"/>
      </w:pPr>
      <w:r>
        <w:t xml:space="preserve">Outro </w:t>
      </w:r>
      <w:r w:rsidR="00E63624">
        <w:t xml:space="preserve">módulo pertencente a esta área </w:t>
      </w:r>
      <w:r>
        <w:t>é o módulo de G</w:t>
      </w:r>
      <w:r w:rsidR="001941B0" w:rsidRPr="00047250">
        <w:t>estão de caixa</w:t>
      </w:r>
      <w:r>
        <w:t>, que visa apoiar</w:t>
      </w:r>
      <w:r w:rsidR="001941B0" w:rsidRPr="00047250">
        <w:t xml:space="preserve"> as tarefas diárias relacionadas com os caixas físicos que promovem o atendimento ao público</w:t>
      </w:r>
      <w:r w:rsidR="00C96DF0">
        <w:t xml:space="preserve"> e </w:t>
      </w:r>
      <w:r w:rsidR="001941B0">
        <w:t>de agentes</w:t>
      </w:r>
      <w:r w:rsidR="00C96DF0">
        <w:t xml:space="preserve"> de cobrança</w:t>
      </w:r>
      <w:r w:rsidR="001941B0" w:rsidRPr="00047250">
        <w:t>, nomeadamente no que respe</w:t>
      </w:r>
      <w:r w:rsidR="00E45D61">
        <w:t>ita a pagamentos e recebimentos</w:t>
      </w:r>
      <w:r>
        <w:t xml:space="preserve"> –</w:t>
      </w:r>
      <w:r w:rsidR="00E45D61">
        <w:t xml:space="preserve"> Anexo IV.</w:t>
      </w:r>
    </w:p>
    <w:p w14:paraId="4135FCAA" w14:textId="05DE239D" w:rsidR="001941B0" w:rsidRDefault="00AF6E5B" w:rsidP="00AF6E5B">
      <w:pPr>
        <w:pStyle w:val="NormalWeb"/>
        <w:spacing w:after="120" w:line="360" w:lineRule="auto"/>
        <w:jc w:val="both"/>
      </w:pPr>
      <w:r>
        <w:t>Por seu turno, o módulo de</w:t>
      </w:r>
      <w:r w:rsidR="00E45D61">
        <w:t xml:space="preserve"> Gestão de Documentos,</w:t>
      </w:r>
      <w:r w:rsidR="001941B0" w:rsidRPr="00047250">
        <w:t xml:space="preserve"> </w:t>
      </w:r>
      <w:r>
        <w:t>permite executar os</w:t>
      </w:r>
      <w:r w:rsidR="001941B0" w:rsidRPr="00047250">
        <w:t xml:space="preserve"> processos associados com os documentos comerciais geridos pela aplicação no decurso das relações comerciais tidas entre a</w:t>
      </w:r>
      <w:r w:rsidR="001941B0">
        <w:t xml:space="preserve"> Cooperativa</w:t>
      </w:r>
      <w:r w:rsidR="001941B0" w:rsidRPr="00047250">
        <w:t xml:space="preserve"> ALORD e </w:t>
      </w:r>
      <w:r w:rsidR="003F7623">
        <w:t>as restantes entidades</w:t>
      </w:r>
      <w:r w:rsidR="001941B0" w:rsidRPr="00047250">
        <w:t xml:space="preserve"> </w:t>
      </w:r>
      <w:r w:rsidR="00E45D61">
        <w:t>–</w:t>
      </w:r>
      <w:r w:rsidR="00D66F67">
        <w:t xml:space="preserve"> como poderá ser visto no A</w:t>
      </w:r>
      <w:r w:rsidR="00E45D61">
        <w:t>nexo V</w:t>
      </w:r>
      <w:r w:rsidR="001941B0" w:rsidRPr="00047250">
        <w:t>.</w:t>
      </w:r>
      <w:r>
        <w:t xml:space="preserve"> </w:t>
      </w:r>
      <w:r w:rsidR="001941B0" w:rsidRPr="00047250">
        <w:t xml:space="preserve">Os documentos </w:t>
      </w:r>
      <w:r w:rsidR="001941B0">
        <w:t xml:space="preserve">que podem ser </w:t>
      </w:r>
      <w:r>
        <w:t xml:space="preserve">produzidos pela aplicação são: as </w:t>
      </w:r>
      <w:r w:rsidR="00E63624">
        <w:t>f</w:t>
      </w:r>
      <w:r w:rsidR="001941B0">
        <w:t>acturas</w:t>
      </w:r>
      <w:r w:rsidR="00C96DF0">
        <w:t xml:space="preserve"> </w:t>
      </w:r>
      <w:r w:rsidR="00C96DF0">
        <w:rPr>
          <w:i/>
        </w:rPr>
        <w:t>Ad-h</w:t>
      </w:r>
      <w:r w:rsidR="00C96DF0" w:rsidRPr="00C96DF0">
        <w:rPr>
          <w:i/>
        </w:rPr>
        <w:t>oc</w:t>
      </w:r>
      <w:r w:rsidR="001941B0">
        <w:t>;</w:t>
      </w:r>
      <w:r>
        <w:t xml:space="preserve"> as </w:t>
      </w:r>
      <w:r w:rsidR="00E63624">
        <w:t>f</w:t>
      </w:r>
      <w:r w:rsidR="00C96DF0">
        <w:t>acturas de energia;</w:t>
      </w:r>
      <w:r>
        <w:t xml:space="preserve"> as </w:t>
      </w:r>
      <w:r w:rsidR="00E63624">
        <w:t>notas de c</w:t>
      </w:r>
      <w:r w:rsidR="001941B0">
        <w:t>rédito;</w:t>
      </w:r>
      <w:r>
        <w:t xml:space="preserve"> as </w:t>
      </w:r>
      <w:r w:rsidR="00E63624">
        <w:t>notas de d</w:t>
      </w:r>
      <w:r w:rsidR="001941B0">
        <w:t>ébito;</w:t>
      </w:r>
      <w:r>
        <w:t xml:space="preserve"> e os </w:t>
      </w:r>
      <w:r w:rsidR="00E63624">
        <w:t>r</w:t>
      </w:r>
      <w:r w:rsidR="001941B0">
        <w:t>ecibos.</w:t>
      </w:r>
    </w:p>
    <w:p w14:paraId="6769BB51" w14:textId="661A7DA8" w:rsidR="001941B0" w:rsidRDefault="007578A5" w:rsidP="007578A5">
      <w:pPr>
        <w:pStyle w:val="NormalWeb"/>
        <w:spacing w:after="120" w:line="360" w:lineRule="auto"/>
        <w:jc w:val="both"/>
      </w:pPr>
      <w:r>
        <w:t xml:space="preserve">O módulo de Tarifários – </w:t>
      </w:r>
      <w:r w:rsidR="00E63624">
        <w:t xml:space="preserve">que </w:t>
      </w:r>
      <w:r>
        <w:t>pode ser visto no Anexo VI – permite criar, definir e gerir todo o tipo de tarifários necessários, desde os tarifários relacionados com a energia eléctrica, aos relacionados com a potência, com tarifas de acesso, com taxas e impostos, ou serviços. Contempla ainda uma se</w:t>
      </w:r>
      <w:r w:rsidR="00E63624">
        <w:t>paração</w:t>
      </w:r>
      <w:r>
        <w:t xml:space="preserve"> óptima entre aquilo que são os tarifários relativos ao mercado regulado e os que são relativos ao mercado liberalizado.</w:t>
      </w:r>
    </w:p>
    <w:p w14:paraId="484D83B2" w14:textId="6FD1E100" w:rsidR="001941B0" w:rsidRDefault="00EF51D0" w:rsidP="001941B0">
      <w:pPr>
        <w:pStyle w:val="NormalWeb"/>
        <w:spacing w:after="120" w:line="360" w:lineRule="auto"/>
        <w:jc w:val="both"/>
      </w:pPr>
      <w:r>
        <w:t>O mód</w:t>
      </w:r>
      <w:r w:rsidR="00E63624">
        <w:t>ulo Facturação, permite que</w:t>
      </w:r>
      <w:r>
        <w:t xml:space="preserve"> a emissão de facturas de energia seja efectuada em massa. Tendo apenas 5 dias úteis para emitir cerca de 4500 facturas deste tipo, é necessário que este processo seja tratado d</w:t>
      </w:r>
      <w:r w:rsidR="00E63624">
        <w:t>a forma mais eficiente possível. P</w:t>
      </w:r>
      <w:r>
        <w:t>or esta razão este módulo divide o proce</w:t>
      </w:r>
      <w:r w:rsidR="00E63624">
        <w:t>sso de facturação em duas fases: a</w:t>
      </w:r>
      <w:r>
        <w:t xml:space="preserve"> primeira, chamada de Pré-emissão ou Facturação provisória, e uma segunda, chamada de Emissão de facturas. Na primeira, são efectuados todos os cálculos</w:t>
      </w:r>
      <w:r w:rsidR="004A489B">
        <w:t xml:space="preserve">, </w:t>
      </w:r>
      <w:r w:rsidR="001941B0" w:rsidRPr="00516404">
        <w:t xml:space="preserve">registando-se os dados a constar em cada </w:t>
      </w:r>
      <w:r w:rsidR="008213B8">
        <w:t>factura</w:t>
      </w:r>
      <w:r w:rsidR="008C1271">
        <w:t xml:space="preserve"> e, adicionalmente, </w:t>
      </w:r>
      <w:r w:rsidR="004A489B">
        <w:t>são gerados alertas automáticos de possíveis erros-tipo, de modo a que essas facturas possam ser corrigi</w:t>
      </w:r>
      <w:r w:rsidR="008C1271">
        <w:t>das antes da sua emissão final,</w:t>
      </w:r>
      <w:r w:rsidR="004A489B">
        <w:t xml:space="preserve"> na segunda, as facturas são emitidas definitivamente, com base nos</w:t>
      </w:r>
      <w:r w:rsidR="008C1271">
        <w:t xml:space="preserve"> dados gerados na fase anterior,</w:t>
      </w:r>
      <w:r w:rsidR="00D66F67">
        <w:t xml:space="preserve"> conforme pode ser visualizado no Anexo VII.</w:t>
      </w:r>
    </w:p>
    <w:p w14:paraId="19A9FDD0" w14:textId="34B90136" w:rsidR="00CE0361" w:rsidRDefault="00CE0361" w:rsidP="001941B0">
      <w:pPr>
        <w:pStyle w:val="NormalWeb"/>
        <w:spacing w:after="120" w:line="360" w:lineRule="auto"/>
        <w:jc w:val="both"/>
      </w:pPr>
      <w:r>
        <w:t>O módulo Liquidações, permite que sejam real</w:t>
      </w:r>
      <w:r w:rsidR="004A489B">
        <w:t>izadas as cobranças presenciais directamente ao cliente</w:t>
      </w:r>
      <w:r>
        <w:t xml:space="preserve"> ou através de agentes </w:t>
      </w:r>
      <w:r w:rsidR="004A489B">
        <w:t>de cobrança</w:t>
      </w:r>
      <w:r>
        <w:t xml:space="preserve"> – Anexo VIII.</w:t>
      </w:r>
    </w:p>
    <w:p w14:paraId="100445C8" w14:textId="2D390205" w:rsidR="001941B0" w:rsidRDefault="004A489B" w:rsidP="001941B0">
      <w:pPr>
        <w:pStyle w:val="NormalWeb"/>
        <w:spacing w:after="120" w:line="360" w:lineRule="auto"/>
        <w:jc w:val="both"/>
      </w:pPr>
      <w:r>
        <w:t>O</w:t>
      </w:r>
      <w:r w:rsidR="008C1271">
        <w:t xml:space="preserve"> módulo Pagamentos por MB e SDD</w:t>
      </w:r>
      <w:r>
        <w:t xml:space="preserve"> permite </w:t>
      </w:r>
      <w:r w:rsidR="001941B0">
        <w:t xml:space="preserve">fazer face à necessidade de poder oferecer aos </w:t>
      </w:r>
      <w:r>
        <w:t>clientes da Cooperativa A LORD</w:t>
      </w:r>
      <w:r w:rsidR="001941B0">
        <w:t xml:space="preserve"> meios de pagamento automático</w:t>
      </w:r>
      <w:r>
        <w:t>s</w:t>
      </w:r>
      <w:r w:rsidR="00603680">
        <w:t>.</w:t>
      </w:r>
      <w:r>
        <w:t xml:space="preserve"> Este módulo permite criar e assimilar os ficheiros </w:t>
      </w:r>
      <w:r w:rsidR="001941B0">
        <w:t xml:space="preserve">de dados </w:t>
      </w:r>
      <w:r>
        <w:t xml:space="preserve">trocados </w:t>
      </w:r>
      <w:r w:rsidR="008C1271">
        <w:t>com a  SIBS (</w:t>
      </w:r>
      <w:r w:rsidR="001941B0">
        <w:t xml:space="preserve">entidade responsável, </w:t>
      </w:r>
      <w:r w:rsidR="008C1271">
        <w:lastRenderedPageBreak/>
        <w:t>em Portugal,</w:t>
      </w:r>
      <w:r w:rsidR="001941B0">
        <w:t xml:space="preserve"> pelo processamento</w:t>
      </w:r>
      <w:r w:rsidR="005840A0">
        <w:t xml:space="preserve"> de pagamentos electrónicos)</w:t>
      </w:r>
      <w:r w:rsidR="008C1271">
        <w:t xml:space="preserve">, </w:t>
      </w:r>
      <w:r w:rsidR="00D66F67">
        <w:t>conform</w:t>
      </w:r>
      <w:r w:rsidR="00CE0361">
        <w:t xml:space="preserve">e pode ser visto nos Anexos </w:t>
      </w:r>
      <w:r w:rsidR="00D66F67">
        <w:t>IX</w:t>
      </w:r>
      <w:r w:rsidR="00CE0361">
        <w:t xml:space="preserve"> e X</w:t>
      </w:r>
      <w:r w:rsidR="00D66F67">
        <w:t>.</w:t>
      </w:r>
    </w:p>
    <w:p w14:paraId="6043B12D" w14:textId="0970149D" w:rsidR="00E85D5D" w:rsidRDefault="004A489B" w:rsidP="001941B0">
      <w:pPr>
        <w:pStyle w:val="NormalWeb"/>
        <w:spacing w:after="120" w:line="360" w:lineRule="auto"/>
        <w:jc w:val="both"/>
      </w:pPr>
      <w:r>
        <w:t>Finalmente, o</w:t>
      </w:r>
      <w:r w:rsidR="008C1271">
        <w:t xml:space="preserve"> módulo Avisos</w:t>
      </w:r>
      <w:r w:rsidR="00CE0361">
        <w:t xml:space="preserve"> permite emitir os avisos de pagamento para que sejam distribuídos aos clientes que, findo os respectivos prazos</w:t>
      </w:r>
      <w:r w:rsidR="0049738B">
        <w:t xml:space="preserve"> regulares</w:t>
      </w:r>
      <w:r w:rsidR="00CE0361">
        <w:t xml:space="preserve"> de pagamento</w:t>
      </w:r>
      <w:r w:rsidR="0049738B">
        <w:t>, ainda não procederam à liquidação da(s) sua(s) factura(s) – Anexo XI.</w:t>
      </w:r>
    </w:p>
    <w:p w14:paraId="0CA43D20" w14:textId="77777777" w:rsidR="00566878" w:rsidRPr="00047250" w:rsidRDefault="00566878" w:rsidP="001941B0">
      <w:pPr>
        <w:pStyle w:val="NormalWeb"/>
        <w:spacing w:after="120" w:line="360" w:lineRule="auto"/>
        <w:jc w:val="both"/>
      </w:pPr>
    </w:p>
    <w:p w14:paraId="0EF5CEF8" w14:textId="18A7576D" w:rsidR="001941B0" w:rsidRDefault="00141282" w:rsidP="001941B0">
      <w:pPr>
        <w:pStyle w:val="Cabealho3"/>
      </w:pPr>
      <w:bookmarkStart w:id="22" w:name="_Toc263255144"/>
      <w:r>
        <w:t>5</w:t>
      </w:r>
      <w:r w:rsidR="00BA27B0">
        <w:t>.2</w:t>
      </w:r>
      <w:r w:rsidR="001941B0">
        <w:t>.2 Distribuição</w:t>
      </w:r>
      <w:bookmarkEnd w:id="22"/>
    </w:p>
    <w:p w14:paraId="4684B994" w14:textId="77777777" w:rsidR="005840A0" w:rsidRPr="005840A0" w:rsidRDefault="005840A0" w:rsidP="005840A0"/>
    <w:p w14:paraId="4D3C988C" w14:textId="3BFBA30F" w:rsidR="001941B0" w:rsidRPr="001C3ACD" w:rsidRDefault="00AD6CA8" w:rsidP="00D66F67">
      <w:pPr>
        <w:pStyle w:val="NormalWeb"/>
        <w:spacing w:after="120" w:line="360" w:lineRule="auto"/>
        <w:jc w:val="both"/>
      </w:pPr>
      <w:r>
        <w:t xml:space="preserve">Esta área, como já foi </w:t>
      </w:r>
      <w:r w:rsidR="004A489B">
        <w:t>referido</w:t>
      </w:r>
      <w:r>
        <w:t xml:space="preserve"> anteriormente, é composta por três módulos. Aqui é feita toda a gestão</w:t>
      </w:r>
      <w:r w:rsidR="001941B0">
        <w:t xml:space="preserve"> das actividades relacionadas com a distribuição de energia eléctrica.</w:t>
      </w:r>
    </w:p>
    <w:p w14:paraId="579BE442" w14:textId="77777777" w:rsidR="00917007" w:rsidRDefault="00AD6CA8" w:rsidP="001941B0">
      <w:pPr>
        <w:pStyle w:val="NormalWeb"/>
        <w:spacing w:after="120" w:line="360" w:lineRule="auto"/>
        <w:jc w:val="both"/>
      </w:pPr>
      <w:r>
        <w:t>O módulo de Gestão de R</w:t>
      </w:r>
      <w:r w:rsidR="001941B0" w:rsidRPr="001C3ACD">
        <w:t>ede lida com a gestão dos vários elementos que compõem a rede de distribuição de energia</w:t>
      </w:r>
      <w:r w:rsidR="001941B0">
        <w:t xml:space="preserve"> eléctrica</w:t>
      </w:r>
      <w:r w:rsidR="001941B0" w:rsidRPr="001C3ACD">
        <w:t xml:space="preserve">. A energia adquirida pela </w:t>
      </w:r>
      <w:r w:rsidR="001941B0">
        <w:t xml:space="preserve">Cooperativa </w:t>
      </w:r>
      <w:r w:rsidR="001941B0" w:rsidRPr="001C3ACD">
        <w:t xml:space="preserve">ALORD é recebida em média tensão </w:t>
      </w:r>
      <w:r w:rsidR="001941B0">
        <w:t>nos seus</w:t>
      </w:r>
      <w:r w:rsidR="001941B0" w:rsidRPr="001C3ACD">
        <w:t xml:space="preserve"> postos de tran</w:t>
      </w:r>
      <w:r w:rsidR="001941B0">
        <w:t xml:space="preserve">sformação (PT). A partir dos </w:t>
      </w:r>
      <w:proofErr w:type="spellStart"/>
      <w:r w:rsidR="001941B0">
        <w:t>PT</w:t>
      </w:r>
      <w:r w:rsidR="001941B0" w:rsidRPr="001C3ACD">
        <w:t>s</w:t>
      </w:r>
      <w:proofErr w:type="spellEnd"/>
      <w:r w:rsidR="001941B0" w:rsidRPr="001C3ACD">
        <w:t>, a energia é distribuída</w:t>
      </w:r>
      <w:r w:rsidR="001941B0">
        <w:t>, em baixa tensão, até aos ramais d</w:t>
      </w:r>
      <w:r w:rsidR="001941B0" w:rsidRPr="001C3ACD">
        <w:t>os diversos locais de consumo</w:t>
      </w:r>
      <w:r w:rsidR="00917007">
        <w:t xml:space="preserve"> (lare</w:t>
      </w:r>
      <w:r w:rsidR="00D30901">
        <w:t>s, comércios, indústrias, etc.)</w:t>
      </w:r>
      <w:r w:rsidR="00917007">
        <w:t>.</w:t>
      </w:r>
    </w:p>
    <w:p w14:paraId="3508F2E5" w14:textId="12B1B0D8" w:rsidR="001941B0" w:rsidRDefault="001941B0" w:rsidP="001941B0">
      <w:pPr>
        <w:pStyle w:val="NormalWeb"/>
        <w:spacing w:after="120" w:line="360" w:lineRule="auto"/>
        <w:jc w:val="both"/>
      </w:pPr>
      <w:r w:rsidRPr="001C3ACD">
        <w:t>Um local de consumo é identificado por um código de ponto de entre</w:t>
      </w:r>
      <w:r>
        <w:t>g</w:t>
      </w:r>
      <w:r w:rsidR="00917007">
        <w:t xml:space="preserve">a (CPE). Os </w:t>
      </w:r>
      <w:proofErr w:type="spellStart"/>
      <w:r w:rsidR="00917007">
        <w:t>PTs</w:t>
      </w:r>
      <w:proofErr w:type="spellEnd"/>
      <w:r w:rsidR="00917007">
        <w:t>, são também</w:t>
      </w:r>
      <w:r>
        <w:t xml:space="preserve"> um ponto de entrega (da EDP Distribuição), </w:t>
      </w:r>
      <w:r w:rsidR="00917007">
        <w:t>mas têm</w:t>
      </w:r>
      <w:r w:rsidR="00AD6CA8">
        <w:t xml:space="preserve"> </w:t>
      </w:r>
      <w:r w:rsidRPr="001C3ACD">
        <w:t>um CPE próprio.</w:t>
      </w:r>
      <w:r w:rsidR="00CD378F">
        <w:t xml:space="preserve"> </w:t>
      </w:r>
      <w:r w:rsidRPr="001C3ACD">
        <w:t>Um local de consumo está associado a uma morada</w:t>
      </w:r>
      <w:r>
        <w:t>,</w:t>
      </w:r>
      <w:r w:rsidRPr="001C3ACD">
        <w:t xml:space="preserve"> que corresponde à morada de consumo</w:t>
      </w:r>
      <w:r w:rsidR="00917007">
        <w:t xml:space="preserve"> e, como já </w:t>
      </w:r>
      <w:r w:rsidR="00CD378F">
        <w:t>referido, é uma espécie de fronteira entre a rede particular do cliente, e</w:t>
      </w:r>
      <w:r w:rsidR="00917007">
        <w:t xml:space="preserve"> a rede da Cooperativa A LORD, estabelecendo</w:t>
      </w:r>
      <w:r w:rsidR="00CD378F">
        <w:t xml:space="preserve"> esta fronteira</w:t>
      </w:r>
      <w:r w:rsidR="00917007">
        <w:t>,</w:t>
      </w:r>
      <w:r w:rsidR="00CD378F">
        <w:t xml:space="preserve"> o equipamento de medição</w:t>
      </w:r>
      <w:r w:rsidRPr="001C3ACD">
        <w:t>. Para q</w:t>
      </w:r>
      <w:r>
        <w:t xml:space="preserve">ue seja efectuada uma ligação </w:t>
      </w:r>
      <w:r w:rsidRPr="001C3ACD">
        <w:t>de energia elé</w:t>
      </w:r>
      <w:r w:rsidR="008213B8">
        <w:t>c</w:t>
      </w:r>
      <w:r w:rsidRPr="001C3ACD">
        <w:t>trica, é necessário que o local de consumo seja previamente certificado por um técnico qualificado. Esta certificação é emitida pela CERTIEL, e indica a potência máxima admissível para a instalação, o tipo de instalação do ramal (monofásico ou trifásico) e o tipo de utilização da instalação elé</w:t>
      </w:r>
      <w:r w:rsidR="008213B8">
        <w:t>c</w:t>
      </w:r>
      <w:r w:rsidRPr="001C3ACD">
        <w:t>trica. Este certificado indica ainda o número d</w:t>
      </w:r>
      <w:r w:rsidR="00D66F67">
        <w:t>e identificação do prédio (NIP).</w:t>
      </w:r>
      <w:r w:rsidR="00CD378F">
        <w:t xml:space="preserve"> </w:t>
      </w:r>
      <w:r w:rsidRPr="001C3ACD">
        <w:t xml:space="preserve">Apesar de o CPE ser um número único do local de entrega de energia </w:t>
      </w:r>
      <w:r w:rsidR="008213B8">
        <w:t>eléctrica</w:t>
      </w:r>
      <w:r w:rsidRPr="001C3ACD">
        <w:t xml:space="preserve">, este local é mais </w:t>
      </w:r>
      <w:r w:rsidR="00AD6CA8">
        <w:t>vulgarmente</w:t>
      </w:r>
      <w:r w:rsidRPr="001C3ACD">
        <w:t xml:space="preserve"> identificado pelo código de identificação de local (CIL). Este é o identificador preferencial utilizado para identificar </w:t>
      </w:r>
      <w:r w:rsidR="00AD6CA8">
        <w:t>um ponto de entrega</w:t>
      </w:r>
      <w:r w:rsidRPr="001C3ACD">
        <w:t>.</w:t>
      </w:r>
      <w:r w:rsidR="00CD378F">
        <w:t xml:space="preserve"> </w:t>
      </w:r>
      <w:r w:rsidRPr="001C3ACD">
        <w:t xml:space="preserve">Para melhor organização da distribuição de </w:t>
      </w:r>
      <w:r w:rsidR="008213B8">
        <w:t>factura</w:t>
      </w:r>
      <w:r w:rsidRPr="001C3ACD">
        <w:t xml:space="preserve">s, foi definido um conjunto de </w:t>
      </w:r>
      <w:r w:rsidR="00917007">
        <w:t>quarenta e duas</w:t>
      </w:r>
      <w:r w:rsidR="00AD6CA8">
        <w:t xml:space="preserve"> </w:t>
      </w:r>
      <w:r w:rsidRPr="001C3ACD">
        <w:t>áreas geográficas. Cada local de consumo localiza-se numa única área</w:t>
      </w:r>
      <w:r w:rsidR="00AD6CA8">
        <w:t xml:space="preserve">, sendo-lhe ainda atribuído </w:t>
      </w:r>
      <w:r w:rsidRPr="001C3ACD">
        <w:t>um número de roteiro, que corresponde a uma ordenação lógica atribuída ao local de consumo na sua área.</w:t>
      </w:r>
      <w:r>
        <w:t xml:space="preserve"> </w:t>
      </w:r>
      <w:r w:rsidRPr="001C3ACD">
        <w:t xml:space="preserve">Cada local </w:t>
      </w:r>
      <w:r w:rsidRPr="001C3ACD">
        <w:lastRenderedPageBreak/>
        <w:t>de consumo estará associado a um PT</w:t>
      </w:r>
      <w:r>
        <w:t>, que o fornece</w:t>
      </w:r>
      <w:r w:rsidRPr="001C3ACD">
        <w:t>.</w:t>
      </w:r>
      <w:r w:rsidR="00CD378F">
        <w:t xml:space="preserve"> </w:t>
      </w:r>
      <w:r w:rsidR="00D30901">
        <w:t>Este módulo</w:t>
      </w:r>
      <w:r>
        <w:t xml:space="preserve"> está dividid</w:t>
      </w:r>
      <w:r w:rsidR="00D30901">
        <w:t>o</w:t>
      </w:r>
      <w:r>
        <w:t xml:space="preserve"> pelas seguintes valências:</w:t>
      </w:r>
    </w:p>
    <w:p w14:paraId="335B0AB1" w14:textId="1FD38FED" w:rsidR="001941B0" w:rsidRDefault="001941B0" w:rsidP="00566878">
      <w:pPr>
        <w:pStyle w:val="NormalWeb"/>
        <w:numPr>
          <w:ilvl w:val="0"/>
          <w:numId w:val="12"/>
        </w:numPr>
        <w:spacing w:after="120" w:line="360" w:lineRule="auto"/>
        <w:jc w:val="both"/>
      </w:pPr>
      <w:r>
        <w:t xml:space="preserve">Gestão de </w:t>
      </w:r>
      <w:proofErr w:type="spellStart"/>
      <w:r>
        <w:t>PTs</w:t>
      </w:r>
      <w:proofErr w:type="spellEnd"/>
      <w:r w:rsidR="00D66F67">
        <w:t xml:space="preserve"> – Anexo XI</w:t>
      </w:r>
      <w:r w:rsidR="00D75613">
        <w:t>I</w:t>
      </w:r>
      <w:r>
        <w:t>;</w:t>
      </w:r>
    </w:p>
    <w:p w14:paraId="46B5F76D" w14:textId="66579BF2" w:rsidR="001941B0" w:rsidRDefault="001941B0" w:rsidP="00566878">
      <w:pPr>
        <w:pStyle w:val="NormalWeb"/>
        <w:numPr>
          <w:ilvl w:val="0"/>
          <w:numId w:val="12"/>
        </w:numPr>
        <w:spacing w:after="120" w:line="360" w:lineRule="auto"/>
        <w:jc w:val="both"/>
      </w:pPr>
      <w:r>
        <w:t>Gestão de locais de consumo</w:t>
      </w:r>
      <w:r w:rsidR="00D75613">
        <w:t xml:space="preserve"> – Anexo XIII</w:t>
      </w:r>
      <w:r>
        <w:t>;</w:t>
      </w:r>
    </w:p>
    <w:p w14:paraId="4DE1E33E" w14:textId="4A069045" w:rsidR="001941B0" w:rsidRDefault="001941B0" w:rsidP="00566878">
      <w:pPr>
        <w:pStyle w:val="NormalWeb"/>
        <w:numPr>
          <w:ilvl w:val="0"/>
          <w:numId w:val="12"/>
        </w:numPr>
        <w:spacing w:after="120" w:line="360" w:lineRule="auto"/>
        <w:jc w:val="both"/>
      </w:pPr>
      <w:r>
        <w:t>Gestão de unidades de microprodução</w:t>
      </w:r>
      <w:r w:rsidR="0049738B">
        <w:t xml:space="preserve"> – Anexo X</w:t>
      </w:r>
      <w:r w:rsidR="00D75613">
        <w:t>I</w:t>
      </w:r>
      <w:r w:rsidR="0049738B">
        <w:t>V</w:t>
      </w:r>
      <w:r>
        <w:t>;</w:t>
      </w:r>
    </w:p>
    <w:p w14:paraId="05729950" w14:textId="78D97C7B" w:rsidR="001941B0" w:rsidRPr="001C3ACD" w:rsidRDefault="001941B0" w:rsidP="00566878">
      <w:pPr>
        <w:pStyle w:val="NormalWeb"/>
        <w:numPr>
          <w:ilvl w:val="0"/>
          <w:numId w:val="12"/>
        </w:numPr>
        <w:spacing w:after="120" w:line="360" w:lineRule="auto"/>
        <w:jc w:val="both"/>
      </w:pPr>
      <w:r>
        <w:t>Gestão de contadores</w:t>
      </w:r>
      <w:r w:rsidR="0049738B">
        <w:t xml:space="preserve"> – Anexo X</w:t>
      </w:r>
      <w:r w:rsidR="00D66F67">
        <w:t>V</w:t>
      </w:r>
      <w:r>
        <w:t>.</w:t>
      </w:r>
    </w:p>
    <w:p w14:paraId="3D738AEB" w14:textId="05D32A10" w:rsidR="001941B0" w:rsidRPr="001C3ACD" w:rsidRDefault="001941B0" w:rsidP="00CD378F">
      <w:pPr>
        <w:pStyle w:val="NormalWeb"/>
        <w:spacing w:after="120" w:line="360" w:lineRule="auto"/>
        <w:jc w:val="both"/>
      </w:pPr>
      <w:r w:rsidRPr="00516404">
        <w:t xml:space="preserve">O </w:t>
      </w:r>
      <w:r w:rsidR="00AD6CA8">
        <w:t xml:space="preserve">módulo de Leituras </w:t>
      </w:r>
      <w:r w:rsidR="005C7822">
        <w:t>– conforme pode ser visualizado no Anexo XV</w:t>
      </w:r>
      <w:r w:rsidR="00D75613">
        <w:t>I</w:t>
      </w:r>
      <w:r w:rsidR="005C7822">
        <w:t xml:space="preserve"> –</w:t>
      </w:r>
      <w:r w:rsidR="00AD6CA8">
        <w:t xml:space="preserve"> </w:t>
      </w:r>
      <w:r w:rsidR="00D30901">
        <w:t>gere todas as leituras recolhidas, comunicadas e estimadas, criando um histórico para cada ponto de e</w:t>
      </w:r>
      <w:r w:rsidR="00C41F3B">
        <w:t>ntrega</w:t>
      </w:r>
      <w:r w:rsidR="00D9595D">
        <w:t>.</w:t>
      </w:r>
      <w:r w:rsidR="00D66F67">
        <w:t xml:space="preserve"> </w:t>
      </w:r>
      <w:r w:rsidR="005C7822">
        <w:t>Uma leitura</w:t>
      </w:r>
      <w:r w:rsidRPr="00516404">
        <w:t xml:space="preserve"> pode ser </w:t>
      </w:r>
      <w:r w:rsidR="005C7822">
        <w:t>classificada</w:t>
      </w:r>
      <w:r>
        <w:t xml:space="preserve"> como</w:t>
      </w:r>
      <w:r w:rsidR="00CD378F">
        <w:t xml:space="preserve"> sendo de Empresa (</w:t>
      </w:r>
      <w:r>
        <w:t xml:space="preserve">quando os </w:t>
      </w:r>
      <w:r w:rsidR="0094140E">
        <w:t>colaboradores</w:t>
      </w:r>
      <w:r>
        <w:t xml:space="preserve"> da C</w:t>
      </w:r>
      <w:r w:rsidRPr="00516404">
        <w:t xml:space="preserve">ooperativa </w:t>
      </w:r>
      <w:r>
        <w:t>recolhem</w:t>
      </w:r>
      <w:r w:rsidRPr="00516404">
        <w:t xml:space="preserve"> a leitura </w:t>
      </w:r>
      <w:r>
        <w:t>do contador</w:t>
      </w:r>
      <w:r w:rsidR="00CD378F">
        <w:t xml:space="preserve">), de </w:t>
      </w:r>
      <w:r w:rsidRPr="00516404">
        <w:t>Cliente</w:t>
      </w:r>
      <w:r w:rsidR="00CD378F">
        <w:t xml:space="preserve"> (</w:t>
      </w:r>
      <w:r>
        <w:t xml:space="preserve">quando o cliente indica a </w:t>
      </w:r>
      <w:r w:rsidRPr="00516404">
        <w:t>leitura</w:t>
      </w:r>
      <w:r w:rsidR="00CD378F">
        <w:t xml:space="preserve"> do seu contador) ou de Estimativa (quando </w:t>
      </w:r>
      <w:r w:rsidRPr="00516404">
        <w:t>os valores de leitura são e</w:t>
      </w:r>
      <w:r>
        <w:t>stimados com base em valores históricos, ou em consumos prev</w:t>
      </w:r>
      <w:r w:rsidR="00CD378F">
        <w:t>iamente acordados com o cliente).</w:t>
      </w:r>
    </w:p>
    <w:p w14:paraId="254DED47" w14:textId="499AA5E0" w:rsidR="001941B0" w:rsidRDefault="005C7822" w:rsidP="001941B0">
      <w:pPr>
        <w:pStyle w:val="NormalWeb"/>
        <w:spacing w:after="120" w:line="360" w:lineRule="auto"/>
        <w:jc w:val="both"/>
      </w:pPr>
      <w:r>
        <w:t>O módulo de G</w:t>
      </w:r>
      <w:r w:rsidR="001941B0" w:rsidRPr="007742A1">
        <w:t>e</w:t>
      </w:r>
      <w:r>
        <w:t>stão de I</w:t>
      </w:r>
      <w:r w:rsidR="001941B0">
        <w:t>ncidências permite efect</w:t>
      </w:r>
      <w:r w:rsidR="001941B0" w:rsidRPr="007742A1">
        <w:t xml:space="preserve">uar o registo, seguimento e controlo de incidências. Uma incidência é </w:t>
      </w:r>
      <w:r w:rsidR="001941B0">
        <w:t xml:space="preserve">um </w:t>
      </w:r>
      <w:r w:rsidR="001941B0" w:rsidRPr="007742A1">
        <w:t xml:space="preserve">qualquer facto ou ocorrência considerada relevante para a gestão diária da </w:t>
      </w:r>
      <w:r w:rsidR="001941B0">
        <w:t>rede de distribuição da C</w:t>
      </w:r>
      <w:r w:rsidR="001941B0" w:rsidRPr="007742A1">
        <w:t>ooperativa.</w:t>
      </w:r>
      <w:r w:rsidR="001941B0">
        <w:t xml:space="preserve"> </w:t>
      </w:r>
      <w:r w:rsidR="001941B0" w:rsidRPr="007742A1">
        <w:t>São exemplos de incidências a ligação de um contador ou a interru</w:t>
      </w:r>
      <w:r w:rsidR="000942A5">
        <w:t>pção de fornecimento de energia – como pode se visto no Anexo XVI</w:t>
      </w:r>
      <w:r w:rsidR="00D75613">
        <w:t>I</w:t>
      </w:r>
      <w:r w:rsidR="000942A5">
        <w:t>.</w:t>
      </w:r>
      <w:r w:rsidR="00CD378F">
        <w:t xml:space="preserve"> </w:t>
      </w:r>
      <w:r w:rsidR="001941B0" w:rsidRPr="007742A1">
        <w:t>As incidências são categorizadas em tipos e subtipos.</w:t>
      </w:r>
      <w:r w:rsidR="001941B0">
        <w:t xml:space="preserve"> Cada </w:t>
      </w:r>
      <w:r w:rsidR="0022275A">
        <w:t>subtipo de incidência é</w:t>
      </w:r>
      <w:r w:rsidR="0022275A" w:rsidRPr="007742A1">
        <w:t xml:space="preserve"> tratado</w:t>
      </w:r>
      <w:r w:rsidR="00F82466">
        <w:t xml:space="preserve"> de forma diferente, sendo que</w:t>
      </w:r>
      <w:r w:rsidR="00D9595D">
        <w:t xml:space="preserve"> o</w:t>
      </w:r>
      <w:r w:rsidR="00F82466">
        <w:t xml:space="preserve"> ti</w:t>
      </w:r>
      <w:r w:rsidR="001941B0" w:rsidRPr="007742A1">
        <w:t>po de tratamento de uma incidência está dire</w:t>
      </w:r>
      <w:r w:rsidR="001941B0">
        <w:t>c</w:t>
      </w:r>
      <w:r w:rsidR="001941B0" w:rsidRPr="007742A1">
        <w:t>tamente relacionado com o seu ciclo de vida. Por exemplo, para uma incidência de l</w:t>
      </w:r>
      <w:r w:rsidR="001941B0">
        <w:t xml:space="preserve">igação de contador, esta deverá ser criada </w:t>
      </w:r>
      <w:r w:rsidR="00D9595D">
        <w:t>no mesmo momento em que é criado</w:t>
      </w:r>
      <w:r w:rsidR="001941B0">
        <w:t xml:space="preserve"> o</w:t>
      </w:r>
      <w:r w:rsidR="001941B0" w:rsidRPr="007742A1">
        <w:t xml:space="preserve"> contrato</w:t>
      </w:r>
      <w:r w:rsidR="001941B0">
        <w:t xml:space="preserve"> que a origina</w:t>
      </w:r>
      <w:r w:rsidR="001941B0" w:rsidRPr="007742A1">
        <w:t>. Posteriormente, é necessária uma interven</w:t>
      </w:r>
      <w:r w:rsidR="001941B0">
        <w:t>ção por parte de um técnico da C</w:t>
      </w:r>
      <w:r w:rsidR="001941B0" w:rsidRPr="007742A1">
        <w:t xml:space="preserve">ooperativa para </w:t>
      </w:r>
      <w:r w:rsidR="001941B0">
        <w:t>que a ligação seja efectuada</w:t>
      </w:r>
      <w:r>
        <w:t>.</w:t>
      </w:r>
      <w:r w:rsidR="001941B0" w:rsidRPr="007742A1">
        <w:t xml:space="preserve"> No final, é regist</w:t>
      </w:r>
      <w:r w:rsidR="00D9595D">
        <w:t xml:space="preserve">ado o relatório da intervenção </w:t>
      </w:r>
      <w:r w:rsidR="001941B0" w:rsidRPr="007742A1">
        <w:t>e a incidência terminará.</w:t>
      </w:r>
      <w:r>
        <w:t xml:space="preserve"> </w:t>
      </w:r>
      <w:r w:rsidR="001941B0">
        <w:t>Uma incidência possui atributos que permitem efect</w:t>
      </w:r>
      <w:r w:rsidR="001941B0" w:rsidRPr="007742A1">
        <w:t>uar uma gestão eficiente, tendo em consideraçã</w:t>
      </w:r>
      <w:r w:rsidR="00C41F3B">
        <w:t>o</w:t>
      </w:r>
      <w:r w:rsidR="00D9595D">
        <w:t>,</w:t>
      </w:r>
      <w:r w:rsidR="00C41F3B">
        <w:t xml:space="preserve"> por exemplo</w:t>
      </w:r>
      <w:r w:rsidR="00D9595D">
        <w:t>,</w:t>
      </w:r>
      <w:r w:rsidR="00C41F3B">
        <w:t xml:space="preserve"> a sua prioridade,</w:t>
      </w:r>
      <w:r w:rsidR="001941B0" w:rsidRPr="007742A1">
        <w:t xml:space="preserve"> </w:t>
      </w:r>
      <w:r w:rsidR="00D9595D">
        <w:t xml:space="preserve">a </w:t>
      </w:r>
      <w:r w:rsidR="001941B0" w:rsidRPr="007742A1">
        <w:t>urgência</w:t>
      </w:r>
      <w:r w:rsidR="00C41F3B">
        <w:t xml:space="preserve"> e o agendamento com o cliente</w:t>
      </w:r>
      <w:r w:rsidR="001941B0" w:rsidRPr="007742A1">
        <w:t>.</w:t>
      </w:r>
      <w:r w:rsidR="00CD378F">
        <w:t xml:space="preserve"> </w:t>
      </w:r>
      <w:r w:rsidR="001941B0" w:rsidRPr="007742A1">
        <w:t xml:space="preserve">A informação </w:t>
      </w:r>
      <w:r w:rsidR="001941B0">
        <w:t>registada nas incidências serve</w:t>
      </w:r>
      <w:r w:rsidR="001941B0" w:rsidRPr="007742A1">
        <w:t xml:space="preserve"> de base para a extra</w:t>
      </w:r>
      <w:r w:rsidR="001941B0">
        <w:t>c</w:t>
      </w:r>
      <w:r w:rsidR="001941B0" w:rsidRPr="007742A1">
        <w:t>ção de info</w:t>
      </w:r>
      <w:r w:rsidR="001941B0">
        <w:t xml:space="preserve">rmação para envio à ERSE e à Direcção </w:t>
      </w:r>
      <w:r w:rsidR="001941B0" w:rsidRPr="007742A1">
        <w:t>Geral de Energia e Geologia.</w:t>
      </w:r>
    </w:p>
    <w:p w14:paraId="445A90B9" w14:textId="77777777" w:rsidR="00F82466" w:rsidRDefault="00F82466" w:rsidP="001941B0">
      <w:pPr>
        <w:pStyle w:val="NormalWeb"/>
        <w:spacing w:after="120" w:line="360" w:lineRule="auto"/>
        <w:jc w:val="both"/>
      </w:pPr>
    </w:p>
    <w:p w14:paraId="4CDA5EB0" w14:textId="77777777" w:rsidR="00D9595D" w:rsidRDefault="00D9595D" w:rsidP="001941B0">
      <w:pPr>
        <w:pStyle w:val="NormalWeb"/>
        <w:spacing w:after="120" w:line="360" w:lineRule="auto"/>
        <w:jc w:val="both"/>
      </w:pPr>
    </w:p>
    <w:p w14:paraId="399492BD" w14:textId="14D23018" w:rsidR="001941B0" w:rsidRDefault="00141282" w:rsidP="00141282">
      <w:pPr>
        <w:pStyle w:val="Cabealho3"/>
      </w:pPr>
      <w:bookmarkStart w:id="23" w:name="_Toc263255145"/>
      <w:r>
        <w:lastRenderedPageBreak/>
        <w:t>5</w:t>
      </w:r>
      <w:r w:rsidR="00BA27B0">
        <w:t>.2</w:t>
      </w:r>
      <w:r w:rsidR="00D461FC">
        <w:t>.3 Gestão</w:t>
      </w:r>
      <w:bookmarkEnd w:id="23"/>
    </w:p>
    <w:p w14:paraId="2DB2C813" w14:textId="77777777" w:rsidR="00C41F3B" w:rsidRPr="00C41F3B" w:rsidRDefault="00C41F3B" w:rsidP="00C41F3B"/>
    <w:p w14:paraId="60C9B13A" w14:textId="7AC38471" w:rsidR="00F82466" w:rsidRDefault="00F02728" w:rsidP="00A7318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w:t>
      </w:r>
      <w:r w:rsidR="005C7822">
        <w:rPr>
          <w:rFonts w:ascii="Times New Roman" w:eastAsia="Times New Roman" w:hAnsi="Times New Roman" w:cs="Times New Roman"/>
          <w:sz w:val="24"/>
          <w:szCs w:val="24"/>
          <w:lang w:eastAsia="pt-PT"/>
        </w:rPr>
        <w:t>área de G</w:t>
      </w:r>
      <w:r>
        <w:rPr>
          <w:rFonts w:ascii="Times New Roman" w:eastAsia="Times New Roman" w:hAnsi="Times New Roman" w:cs="Times New Roman"/>
          <w:sz w:val="24"/>
          <w:szCs w:val="24"/>
          <w:lang w:eastAsia="pt-PT"/>
        </w:rPr>
        <w:t>estão do programa engloba uma série de operações e opções</w:t>
      </w:r>
      <w:r w:rsidR="004F777F">
        <w:rPr>
          <w:rFonts w:ascii="Times New Roman" w:eastAsia="Times New Roman" w:hAnsi="Times New Roman" w:cs="Times New Roman"/>
          <w:sz w:val="24"/>
          <w:szCs w:val="24"/>
          <w:lang w:eastAsia="pt-PT"/>
        </w:rPr>
        <w:t xml:space="preserve"> (que podem ser vistas no</w:t>
      </w:r>
      <w:r w:rsidR="00F47D99">
        <w:rPr>
          <w:rFonts w:ascii="Times New Roman" w:eastAsia="Times New Roman" w:hAnsi="Times New Roman" w:cs="Times New Roman"/>
          <w:sz w:val="24"/>
          <w:szCs w:val="24"/>
          <w:lang w:eastAsia="pt-PT"/>
        </w:rPr>
        <w:t>s</w:t>
      </w:r>
      <w:r w:rsidR="004F777F">
        <w:rPr>
          <w:rFonts w:ascii="Times New Roman" w:eastAsia="Times New Roman" w:hAnsi="Times New Roman" w:cs="Times New Roman"/>
          <w:sz w:val="24"/>
          <w:szCs w:val="24"/>
          <w:lang w:eastAsia="pt-PT"/>
        </w:rPr>
        <w:t xml:space="preserve"> Anexo</w:t>
      </w:r>
      <w:r w:rsidR="00F47D99">
        <w:rPr>
          <w:rFonts w:ascii="Times New Roman" w:eastAsia="Times New Roman" w:hAnsi="Times New Roman" w:cs="Times New Roman"/>
          <w:sz w:val="24"/>
          <w:szCs w:val="24"/>
          <w:lang w:eastAsia="pt-PT"/>
        </w:rPr>
        <w:t>s</w:t>
      </w:r>
      <w:r w:rsidR="004F777F">
        <w:rPr>
          <w:rFonts w:ascii="Times New Roman" w:eastAsia="Times New Roman" w:hAnsi="Times New Roman" w:cs="Times New Roman"/>
          <w:sz w:val="24"/>
          <w:szCs w:val="24"/>
          <w:lang w:eastAsia="pt-PT"/>
        </w:rPr>
        <w:t xml:space="preserve"> </w:t>
      </w:r>
      <w:r w:rsidR="00D75613">
        <w:rPr>
          <w:rFonts w:ascii="Times New Roman" w:eastAsia="Times New Roman" w:hAnsi="Times New Roman" w:cs="Times New Roman"/>
          <w:sz w:val="24"/>
          <w:szCs w:val="24"/>
          <w:lang w:eastAsia="pt-PT"/>
        </w:rPr>
        <w:t>XVIII</w:t>
      </w:r>
      <w:r w:rsidR="0049738B">
        <w:rPr>
          <w:rFonts w:ascii="Times New Roman" w:eastAsia="Times New Roman" w:hAnsi="Times New Roman" w:cs="Times New Roman"/>
          <w:sz w:val="24"/>
          <w:szCs w:val="24"/>
          <w:lang w:eastAsia="pt-PT"/>
        </w:rPr>
        <w:t xml:space="preserve"> e X</w:t>
      </w:r>
      <w:r w:rsidR="00D75613">
        <w:rPr>
          <w:rFonts w:ascii="Times New Roman" w:eastAsia="Times New Roman" w:hAnsi="Times New Roman" w:cs="Times New Roman"/>
          <w:sz w:val="24"/>
          <w:szCs w:val="24"/>
          <w:lang w:eastAsia="pt-PT"/>
        </w:rPr>
        <w:t>I</w:t>
      </w:r>
      <w:r w:rsidR="0049738B">
        <w:rPr>
          <w:rFonts w:ascii="Times New Roman" w:eastAsia="Times New Roman" w:hAnsi="Times New Roman" w:cs="Times New Roman"/>
          <w:sz w:val="24"/>
          <w:szCs w:val="24"/>
          <w:lang w:eastAsia="pt-PT"/>
        </w:rPr>
        <w:t>X</w:t>
      </w:r>
      <w:r w:rsidR="00F47D99">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 xml:space="preserve"> destinadas aos s</w:t>
      </w:r>
      <w:r w:rsidR="00F82466">
        <w:rPr>
          <w:rFonts w:ascii="Times New Roman" w:eastAsia="Times New Roman" w:hAnsi="Times New Roman" w:cs="Times New Roman"/>
          <w:sz w:val="24"/>
          <w:szCs w:val="24"/>
          <w:lang w:eastAsia="pt-PT"/>
        </w:rPr>
        <w:t>eus administradores, agrupadas nos módulos de Administração do Sistema e Mapas e Relatórios. Este primeiro abarca as operaç</w:t>
      </w:r>
      <w:r w:rsidR="00D9595D">
        <w:rPr>
          <w:rFonts w:ascii="Times New Roman" w:eastAsia="Times New Roman" w:hAnsi="Times New Roman" w:cs="Times New Roman"/>
          <w:sz w:val="24"/>
          <w:szCs w:val="24"/>
          <w:lang w:eastAsia="pt-PT"/>
        </w:rPr>
        <w:t>ões de gestão de utilizadores, g</w:t>
      </w:r>
      <w:r w:rsidR="00F82466">
        <w:rPr>
          <w:rFonts w:ascii="Times New Roman" w:eastAsia="Times New Roman" w:hAnsi="Times New Roman" w:cs="Times New Roman"/>
          <w:sz w:val="24"/>
          <w:szCs w:val="24"/>
          <w:lang w:eastAsia="pt-PT"/>
        </w:rPr>
        <w:t xml:space="preserve">estão de perfis de permissão, </w:t>
      </w:r>
      <w:r w:rsidR="00D9595D">
        <w:rPr>
          <w:rFonts w:ascii="Times New Roman" w:eastAsia="Times New Roman" w:hAnsi="Times New Roman" w:cs="Times New Roman"/>
          <w:sz w:val="24"/>
          <w:szCs w:val="24"/>
          <w:lang w:eastAsia="pt-PT"/>
        </w:rPr>
        <w:t>g</w:t>
      </w:r>
      <w:r>
        <w:rPr>
          <w:rFonts w:ascii="Times New Roman" w:eastAsia="Times New Roman" w:hAnsi="Times New Roman" w:cs="Times New Roman"/>
          <w:sz w:val="24"/>
          <w:szCs w:val="24"/>
          <w:lang w:eastAsia="pt-PT"/>
        </w:rPr>
        <w:t>e</w:t>
      </w:r>
      <w:r w:rsidR="00F82466">
        <w:rPr>
          <w:rFonts w:ascii="Times New Roman" w:eastAsia="Times New Roman" w:hAnsi="Times New Roman" w:cs="Times New Roman"/>
          <w:sz w:val="24"/>
          <w:szCs w:val="24"/>
          <w:lang w:eastAsia="pt-PT"/>
        </w:rPr>
        <w:t xml:space="preserve">stão de tabelas de configuração, de </w:t>
      </w:r>
      <w:r w:rsidR="00425611">
        <w:rPr>
          <w:rFonts w:ascii="Times New Roman" w:eastAsia="Times New Roman" w:hAnsi="Times New Roman" w:cs="Times New Roman"/>
          <w:sz w:val="24"/>
          <w:szCs w:val="24"/>
          <w:lang w:eastAsia="pt-PT"/>
        </w:rPr>
        <w:t>Gestão de Consumos</w:t>
      </w:r>
      <w:r w:rsidR="00D9595D">
        <w:rPr>
          <w:rFonts w:ascii="Times New Roman" w:eastAsia="Times New Roman" w:hAnsi="Times New Roman" w:cs="Times New Roman"/>
          <w:sz w:val="24"/>
          <w:szCs w:val="24"/>
          <w:lang w:eastAsia="pt-PT"/>
        </w:rPr>
        <w:t xml:space="preserve"> padrão, de g</w:t>
      </w:r>
      <w:r w:rsidR="00F82466">
        <w:rPr>
          <w:rFonts w:ascii="Times New Roman" w:eastAsia="Times New Roman" w:hAnsi="Times New Roman" w:cs="Times New Roman"/>
          <w:sz w:val="24"/>
          <w:szCs w:val="24"/>
          <w:lang w:eastAsia="pt-PT"/>
        </w:rPr>
        <w:t>est</w:t>
      </w:r>
      <w:r w:rsidR="00D9595D">
        <w:rPr>
          <w:rFonts w:ascii="Times New Roman" w:eastAsia="Times New Roman" w:hAnsi="Times New Roman" w:cs="Times New Roman"/>
          <w:sz w:val="24"/>
          <w:szCs w:val="24"/>
          <w:lang w:eastAsia="pt-PT"/>
        </w:rPr>
        <w:t>ão de séries de facturação e a e</w:t>
      </w:r>
      <w:r w:rsidR="00F82466">
        <w:rPr>
          <w:rFonts w:ascii="Times New Roman" w:eastAsia="Times New Roman" w:hAnsi="Times New Roman" w:cs="Times New Roman"/>
          <w:sz w:val="24"/>
          <w:szCs w:val="24"/>
          <w:lang w:eastAsia="pt-PT"/>
        </w:rPr>
        <w:t>missão de fi</w:t>
      </w:r>
      <w:r w:rsidR="00D9595D">
        <w:rPr>
          <w:rFonts w:ascii="Times New Roman" w:eastAsia="Times New Roman" w:hAnsi="Times New Roman" w:cs="Times New Roman"/>
          <w:sz w:val="24"/>
          <w:szCs w:val="24"/>
          <w:lang w:eastAsia="pt-PT"/>
        </w:rPr>
        <w:t>cheiros SAF-T. O segundo módulo</w:t>
      </w:r>
      <w:r w:rsidR="00F82466">
        <w:rPr>
          <w:rFonts w:ascii="Times New Roman" w:eastAsia="Times New Roman" w:hAnsi="Times New Roman" w:cs="Times New Roman"/>
          <w:sz w:val="24"/>
          <w:szCs w:val="24"/>
          <w:lang w:eastAsia="pt-PT"/>
        </w:rPr>
        <w:t xml:space="preserve"> engloba toda</w:t>
      </w:r>
      <w:r w:rsidR="00D9595D">
        <w:rPr>
          <w:rFonts w:ascii="Times New Roman" w:eastAsia="Times New Roman" w:hAnsi="Times New Roman" w:cs="Times New Roman"/>
          <w:sz w:val="24"/>
          <w:szCs w:val="24"/>
          <w:lang w:eastAsia="pt-PT"/>
        </w:rPr>
        <w:t xml:space="preserve"> a gestão de mapas relativos a resumos de facturação, a resumos de cobranças, a resumos de energia vendida e a r</w:t>
      </w:r>
      <w:r w:rsidR="00F82466">
        <w:rPr>
          <w:rFonts w:ascii="Times New Roman" w:eastAsia="Times New Roman" w:hAnsi="Times New Roman" w:cs="Times New Roman"/>
          <w:sz w:val="24"/>
          <w:szCs w:val="24"/>
          <w:lang w:eastAsia="pt-PT"/>
        </w:rPr>
        <w:t>esumos relativos ao ASECE.</w:t>
      </w:r>
    </w:p>
    <w:p w14:paraId="7F95681C" w14:textId="7AA76C77" w:rsidR="00F82466" w:rsidRDefault="00F82466" w:rsidP="00BA0A3D">
      <w:pPr>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br w:type="page"/>
      </w:r>
    </w:p>
    <w:p w14:paraId="640C6633" w14:textId="1E3628A3" w:rsidR="00141282" w:rsidRDefault="00A6180E" w:rsidP="002E2785">
      <w:pPr>
        <w:pStyle w:val="Cabealho1"/>
      </w:pPr>
      <w:bookmarkStart w:id="24" w:name="_Toc263255146"/>
      <w:r>
        <w:lastRenderedPageBreak/>
        <w:t xml:space="preserve">6. </w:t>
      </w:r>
      <w:r w:rsidR="00F82466">
        <w:t xml:space="preserve">Proposta de sistema de controlo das áreas de </w:t>
      </w:r>
      <w:r w:rsidR="00425611">
        <w:t>Gestão de Consumos</w:t>
      </w:r>
      <w:r w:rsidR="00F82466" w:rsidRPr="002E2785">
        <w:t xml:space="preserve">, </w:t>
      </w:r>
      <w:r w:rsidR="0044588E">
        <w:t xml:space="preserve">Gestão de Pagamentos Automáticos </w:t>
      </w:r>
      <w:r w:rsidR="00F82466" w:rsidRPr="002E2785">
        <w:t>e Gestão de Facturação</w:t>
      </w:r>
      <w:bookmarkEnd w:id="24"/>
      <w:r w:rsidR="00F82466">
        <w:t xml:space="preserve"> </w:t>
      </w:r>
    </w:p>
    <w:p w14:paraId="3E9B33E3" w14:textId="77777777" w:rsidR="007D032A" w:rsidRPr="007D032A" w:rsidRDefault="007D032A" w:rsidP="007D032A"/>
    <w:p w14:paraId="7B2A26C9" w14:textId="69DA4C99" w:rsidR="00946792" w:rsidRPr="00946792" w:rsidRDefault="00946792" w:rsidP="00946792">
      <w:pPr>
        <w:spacing w:after="120" w:line="360" w:lineRule="auto"/>
        <w:jc w:val="both"/>
        <w:rPr>
          <w:rFonts w:ascii="Times New Roman" w:eastAsia="Times New Roman" w:hAnsi="Times New Roman" w:cs="Times New Roman"/>
          <w:sz w:val="24"/>
          <w:szCs w:val="24"/>
          <w:lang w:eastAsia="pt-PT"/>
        </w:rPr>
      </w:pPr>
      <w:r w:rsidRPr="00946792">
        <w:rPr>
          <w:rFonts w:ascii="Times New Roman" w:eastAsia="Times New Roman" w:hAnsi="Times New Roman" w:cs="Times New Roman"/>
          <w:sz w:val="24"/>
          <w:szCs w:val="24"/>
          <w:lang w:eastAsia="pt-PT"/>
        </w:rPr>
        <w:t xml:space="preserve">A utilização do </w:t>
      </w:r>
      <w:proofErr w:type="spellStart"/>
      <w:r w:rsidRPr="00946792">
        <w:rPr>
          <w:rFonts w:ascii="Times New Roman" w:eastAsia="Times New Roman" w:hAnsi="Times New Roman" w:cs="Times New Roman"/>
          <w:sz w:val="24"/>
          <w:szCs w:val="24"/>
          <w:lang w:eastAsia="pt-PT"/>
        </w:rPr>
        <w:t>Powerbill</w:t>
      </w:r>
      <w:proofErr w:type="spellEnd"/>
      <w:r w:rsidRPr="00946792">
        <w:rPr>
          <w:rFonts w:ascii="Times New Roman" w:eastAsia="Times New Roman" w:hAnsi="Times New Roman" w:cs="Times New Roman"/>
          <w:sz w:val="24"/>
          <w:szCs w:val="24"/>
          <w:lang w:eastAsia="pt-PT"/>
        </w:rPr>
        <w:t>, ao longo do seu primeiro ano (2013) na Cooperativa A LORD, trouxe algumas alterações ao nível do processament</w:t>
      </w:r>
      <w:r w:rsidR="0074412F">
        <w:rPr>
          <w:rFonts w:ascii="Times New Roman" w:eastAsia="Times New Roman" w:hAnsi="Times New Roman" w:cs="Times New Roman"/>
          <w:sz w:val="24"/>
          <w:szCs w:val="24"/>
          <w:lang w:eastAsia="pt-PT"/>
        </w:rPr>
        <w:t>o dos dados operacionais e um</w:t>
      </w:r>
      <w:r w:rsidRPr="00946792">
        <w:rPr>
          <w:rFonts w:ascii="Times New Roman" w:eastAsia="Times New Roman" w:hAnsi="Times New Roman" w:cs="Times New Roman"/>
          <w:sz w:val="24"/>
          <w:szCs w:val="24"/>
          <w:lang w:eastAsia="pt-PT"/>
        </w:rPr>
        <w:t xml:space="preserve"> consequente impacto na gestão e no controlo interno.</w:t>
      </w:r>
    </w:p>
    <w:p w14:paraId="1B1EDFD0" w14:textId="058F90A1" w:rsidR="00946792" w:rsidRPr="00946792" w:rsidRDefault="00946792" w:rsidP="00946792">
      <w:pPr>
        <w:spacing w:after="120" w:line="360" w:lineRule="auto"/>
        <w:jc w:val="both"/>
        <w:rPr>
          <w:rFonts w:ascii="Times New Roman" w:eastAsia="Times New Roman" w:hAnsi="Times New Roman" w:cs="Times New Roman"/>
          <w:sz w:val="24"/>
          <w:szCs w:val="24"/>
          <w:lang w:eastAsia="pt-PT"/>
        </w:rPr>
      </w:pPr>
      <w:r w:rsidRPr="00946792">
        <w:rPr>
          <w:rFonts w:ascii="Times New Roman" w:eastAsia="Times New Roman" w:hAnsi="Times New Roman" w:cs="Times New Roman"/>
          <w:sz w:val="24"/>
          <w:szCs w:val="24"/>
          <w:lang w:eastAsia="pt-PT"/>
        </w:rPr>
        <w:t xml:space="preserve">Com vista a </w:t>
      </w:r>
      <w:r w:rsidR="0021380D">
        <w:rPr>
          <w:rFonts w:ascii="Times New Roman" w:eastAsia="Times New Roman" w:hAnsi="Times New Roman" w:cs="Times New Roman"/>
          <w:sz w:val="24"/>
          <w:szCs w:val="24"/>
          <w:lang w:eastAsia="pt-PT"/>
        </w:rPr>
        <w:t>elaborar um sistema de controlo que possa ser adaptado a várias áreas</w:t>
      </w:r>
      <w:r w:rsidR="0074412F">
        <w:rPr>
          <w:rFonts w:ascii="Times New Roman" w:eastAsia="Times New Roman" w:hAnsi="Times New Roman" w:cs="Times New Roman"/>
          <w:sz w:val="24"/>
          <w:szCs w:val="24"/>
          <w:lang w:eastAsia="pt-PT"/>
        </w:rPr>
        <w:t>,</w:t>
      </w:r>
      <w:r w:rsidRPr="00946792">
        <w:rPr>
          <w:rFonts w:ascii="Times New Roman" w:eastAsia="Times New Roman" w:hAnsi="Times New Roman" w:cs="Times New Roman"/>
          <w:sz w:val="24"/>
          <w:szCs w:val="24"/>
          <w:lang w:eastAsia="pt-PT"/>
        </w:rPr>
        <w:t xml:space="preserve"> foram escolhidos</w:t>
      </w:r>
      <w:r w:rsidR="0021380D">
        <w:rPr>
          <w:rFonts w:ascii="Times New Roman" w:eastAsia="Times New Roman" w:hAnsi="Times New Roman" w:cs="Times New Roman"/>
          <w:sz w:val="24"/>
          <w:szCs w:val="24"/>
          <w:lang w:eastAsia="pt-PT"/>
        </w:rPr>
        <w:t>, numa primeira fase, três</w:t>
      </w:r>
      <w:r w:rsidRPr="00946792">
        <w:rPr>
          <w:rFonts w:ascii="Times New Roman" w:eastAsia="Times New Roman" w:hAnsi="Times New Roman" w:cs="Times New Roman"/>
          <w:sz w:val="24"/>
          <w:szCs w:val="24"/>
          <w:lang w:eastAsia="pt-PT"/>
        </w:rPr>
        <w:t xml:space="preserve"> </w:t>
      </w:r>
      <w:r w:rsidR="0021380D">
        <w:rPr>
          <w:rFonts w:ascii="Times New Roman" w:eastAsia="Times New Roman" w:hAnsi="Times New Roman" w:cs="Times New Roman"/>
          <w:sz w:val="24"/>
          <w:szCs w:val="24"/>
          <w:lang w:eastAsia="pt-PT"/>
        </w:rPr>
        <w:t>áreas da Cooperativa A LORD</w:t>
      </w:r>
      <w:r w:rsidR="0074412F">
        <w:rPr>
          <w:rFonts w:ascii="Times New Roman" w:eastAsia="Times New Roman" w:hAnsi="Times New Roman" w:cs="Times New Roman"/>
          <w:sz w:val="24"/>
          <w:szCs w:val="24"/>
          <w:lang w:eastAsia="pt-PT"/>
        </w:rPr>
        <w:t>, são elas:</w:t>
      </w:r>
    </w:p>
    <w:p w14:paraId="0A7CEC88" w14:textId="0776F435" w:rsidR="00946792" w:rsidRPr="00946792" w:rsidRDefault="00425611" w:rsidP="00C85495">
      <w:pPr>
        <w:pStyle w:val="PargrafodaLista"/>
        <w:numPr>
          <w:ilvl w:val="0"/>
          <w:numId w:val="36"/>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Gestão de Consumos</w:t>
      </w:r>
      <w:r w:rsidR="00946792" w:rsidRPr="00946792">
        <w:rPr>
          <w:rFonts w:ascii="Times New Roman" w:eastAsia="Times New Roman" w:hAnsi="Times New Roman" w:cs="Times New Roman"/>
          <w:sz w:val="24"/>
          <w:szCs w:val="24"/>
          <w:lang w:eastAsia="pt-PT"/>
        </w:rPr>
        <w:t>;</w:t>
      </w:r>
    </w:p>
    <w:p w14:paraId="758AD932" w14:textId="25059283" w:rsidR="00946792" w:rsidRPr="00946792" w:rsidRDefault="0074412F" w:rsidP="00C85495">
      <w:pPr>
        <w:pStyle w:val="NormalWeb"/>
        <w:numPr>
          <w:ilvl w:val="0"/>
          <w:numId w:val="36"/>
        </w:numPr>
        <w:spacing w:after="120" w:line="360" w:lineRule="auto"/>
        <w:jc w:val="both"/>
      </w:pPr>
      <w:r>
        <w:t>Gestão de P</w:t>
      </w:r>
      <w:r w:rsidR="00946792" w:rsidRPr="00946792">
        <w:t xml:space="preserve">agamentos </w:t>
      </w:r>
      <w:r>
        <w:t>A</w:t>
      </w:r>
      <w:r w:rsidR="0021380D">
        <w:t>utomáticos</w:t>
      </w:r>
      <w:r w:rsidR="00946792" w:rsidRPr="00946792">
        <w:t>; e</w:t>
      </w:r>
    </w:p>
    <w:p w14:paraId="6ABB516A" w14:textId="77777777" w:rsidR="00946792" w:rsidRPr="00946792" w:rsidRDefault="00946792" w:rsidP="00C85495">
      <w:pPr>
        <w:pStyle w:val="PargrafodaLista"/>
        <w:numPr>
          <w:ilvl w:val="0"/>
          <w:numId w:val="36"/>
        </w:numPr>
        <w:spacing w:after="120" w:line="360" w:lineRule="auto"/>
        <w:jc w:val="both"/>
        <w:rPr>
          <w:rFonts w:ascii="Times New Roman" w:eastAsia="Times New Roman" w:hAnsi="Times New Roman" w:cs="Times New Roman"/>
          <w:sz w:val="24"/>
          <w:szCs w:val="24"/>
          <w:lang w:eastAsia="pt-PT"/>
        </w:rPr>
      </w:pPr>
      <w:r w:rsidRPr="00946792">
        <w:rPr>
          <w:rFonts w:ascii="Times New Roman" w:eastAsia="Times New Roman" w:hAnsi="Times New Roman" w:cs="Times New Roman"/>
          <w:sz w:val="24"/>
          <w:szCs w:val="24"/>
          <w:lang w:eastAsia="pt-PT"/>
        </w:rPr>
        <w:t>Facturação.</w:t>
      </w:r>
    </w:p>
    <w:p w14:paraId="2F2F5242" w14:textId="0C0F26EB" w:rsidR="00946792" w:rsidRDefault="0021380D" w:rsidP="00946792">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As razões para a escolha desta</w:t>
      </w:r>
      <w:r w:rsidR="0074412F">
        <w:rPr>
          <w:rFonts w:ascii="Times New Roman" w:eastAsia="Times New Roman" w:hAnsi="Times New Roman" w:cs="Times New Roman"/>
          <w:sz w:val="24"/>
          <w:szCs w:val="24"/>
          <w:lang w:eastAsia="pt-PT"/>
        </w:rPr>
        <w:t>s três</w:t>
      </w:r>
      <w:r w:rsidR="00946792" w:rsidRPr="00946792">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áreas específica</w:t>
      </w:r>
      <w:r w:rsidR="0074412F">
        <w:rPr>
          <w:rFonts w:ascii="Times New Roman" w:eastAsia="Times New Roman" w:hAnsi="Times New Roman" w:cs="Times New Roman"/>
          <w:sz w:val="24"/>
          <w:szCs w:val="24"/>
          <w:lang w:eastAsia="pt-PT"/>
        </w:rPr>
        <w:t>s</w:t>
      </w:r>
      <w:r w:rsidR="00946792" w:rsidRPr="00946792">
        <w:rPr>
          <w:rFonts w:ascii="Times New Roman" w:eastAsia="Times New Roman" w:hAnsi="Times New Roman" w:cs="Times New Roman"/>
          <w:sz w:val="24"/>
          <w:szCs w:val="24"/>
          <w:lang w:eastAsia="pt-PT"/>
        </w:rPr>
        <w:t xml:space="preserve"> têm essencialmente a ver com o facto de serem </w:t>
      </w:r>
      <w:r>
        <w:rPr>
          <w:rFonts w:ascii="Times New Roman" w:eastAsia="Times New Roman" w:hAnsi="Times New Roman" w:cs="Times New Roman"/>
          <w:sz w:val="24"/>
          <w:szCs w:val="24"/>
          <w:lang w:eastAsia="pt-PT"/>
        </w:rPr>
        <w:t>áreas</w:t>
      </w:r>
      <w:r w:rsidR="00946792" w:rsidRPr="00946792">
        <w:rPr>
          <w:rFonts w:ascii="Times New Roman" w:eastAsia="Times New Roman" w:hAnsi="Times New Roman" w:cs="Times New Roman"/>
          <w:sz w:val="24"/>
          <w:szCs w:val="24"/>
          <w:lang w:eastAsia="pt-PT"/>
        </w:rPr>
        <w:t xml:space="preserve"> sensíveis, no âmbit</w:t>
      </w:r>
      <w:r w:rsidR="0074412F">
        <w:rPr>
          <w:rFonts w:ascii="Times New Roman" w:eastAsia="Times New Roman" w:hAnsi="Times New Roman" w:cs="Times New Roman"/>
          <w:sz w:val="24"/>
          <w:szCs w:val="24"/>
          <w:lang w:eastAsia="pt-PT"/>
        </w:rPr>
        <w:t>o do negócio Cooperativa A LORD</w:t>
      </w:r>
      <w:r w:rsidR="00946792" w:rsidRPr="00946792">
        <w:rPr>
          <w:rFonts w:ascii="Times New Roman" w:eastAsia="Times New Roman" w:hAnsi="Times New Roman" w:cs="Times New Roman"/>
          <w:sz w:val="24"/>
          <w:szCs w:val="24"/>
          <w:lang w:eastAsia="pt-PT"/>
        </w:rPr>
        <w:t xml:space="preserve"> e que podem facilitar ou permitir o cumprimento de diversos objectivos de </w:t>
      </w:r>
      <w:proofErr w:type="spellStart"/>
      <w:r w:rsidR="00946792" w:rsidRPr="00946792">
        <w:rPr>
          <w:rFonts w:ascii="Times New Roman" w:eastAsia="Times New Roman" w:hAnsi="Times New Roman" w:cs="Times New Roman"/>
          <w:i/>
          <w:sz w:val="24"/>
          <w:szCs w:val="24"/>
          <w:lang w:eastAsia="pt-PT"/>
        </w:rPr>
        <w:t>compliance</w:t>
      </w:r>
      <w:proofErr w:type="spellEnd"/>
      <w:r w:rsidR="00946792" w:rsidRPr="00946792">
        <w:rPr>
          <w:rFonts w:ascii="Times New Roman" w:eastAsia="Times New Roman" w:hAnsi="Times New Roman" w:cs="Times New Roman"/>
          <w:sz w:val="24"/>
          <w:szCs w:val="24"/>
          <w:lang w:eastAsia="pt-PT"/>
        </w:rPr>
        <w:t xml:space="preserve"> (perante a ERSE e a AT) e operacionais.</w:t>
      </w:r>
    </w:p>
    <w:p w14:paraId="5C9D2E7F" w14:textId="3DC35182" w:rsidR="009B4CC5" w:rsidRDefault="004709EE" w:rsidP="009B4CC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módulo de </w:t>
      </w:r>
      <w:r w:rsidR="00425611">
        <w:rPr>
          <w:rFonts w:ascii="Times New Roman" w:eastAsia="Times New Roman" w:hAnsi="Times New Roman" w:cs="Times New Roman"/>
          <w:sz w:val="24"/>
          <w:szCs w:val="24"/>
          <w:lang w:eastAsia="pt-PT"/>
        </w:rPr>
        <w:t>Gestão de Consumos</w:t>
      </w:r>
      <w:r w:rsidR="00FD13A1">
        <w:rPr>
          <w:rFonts w:ascii="Times New Roman" w:eastAsia="Times New Roman" w:hAnsi="Times New Roman" w:cs="Times New Roman"/>
          <w:sz w:val="24"/>
          <w:szCs w:val="24"/>
          <w:lang w:eastAsia="pt-PT"/>
        </w:rPr>
        <w:t xml:space="preserve"> é responsável pela gestão da energia consumida pelos clientes da Cooperativa A LORD, </w:t>
      </w:r>
      <w:r w:rsidR="0074412F">
        <w:rPr>
          <w:rFonts w:ascii="Times New Roman" w:eastAsia="Times New Roman" w:hAnsi="Times New Roman" w:cs="Times New Roman"/>
          <w:sz w:val="24"/>
          <w:szCs w:val="24"/>
          <w:lang w:eastAsia="pt-PT"/>
        </w:rPr>
        <w:t xml:space="preserve">o que não constitui apenas </w:t>
      </w:r>
      <w:r w:rsidR="009B4CC5">
        <w:rPr>
          <w:rFonts w:ascii="Times New Roman" w:eastAsia="Times New Roman" w:hAnsi="Times New Roman" w:cs="Times New Roman"/>
          <w:sz w:val="24"/>
          <w:szCs w:val="24"/>
          <w:lang w:eastAsia="pt-PT"/>
        </w:rPr>
        <w:t xml:space="preserve">uma necessidade, </w:t>
      </w:r>
      <w:r w:rsidR="0074412F">
        <w:rPr>
          <w:rFonts w:ascii="Times New Roman" w:eastAsia="Times New Roman" w:hAnsi="Times New Roman" w:cs="Times New Roman"/>
          <w:sz w:val="24"/>
          <w:szCs w:val="24"/>
          <w:lang w:eastAsia="pt-PT"/>
        </w:rPr>
        <w:t xml:space="preserve">mas também </w:t>
      </w:r>
      <w:r w:rsidR="009B4CC5">
        <w:rPr>
          <w:rFonts w:ascii="Times New Roman" w:eastAsia="Times New Roman" w:hAnsi="Times New Roman" w:cs="Times New Roman"/>
          <w:sz w:val="24"/>
          <w:szCs w:val="24"/>
          <w:lang w:eastAsia="pt-PT"/>
        </w:rPr>
        <w:t xml:space="preserve">uma </w:t>
      </w:r>
      <w:r w:rsidR="00F619F3">
        <w:rPr>
          <w:rFonts w:ascii="Times New Roman" w:eastAsia="Times New Roman" w:hAnsi="Times New Roman" w:cs="Times New Roman"/>
          <w:sz w:val="24"/>
          <w:szCs w:val="24"/>
          <w:lang w:eastAsia="pt-PT"/>
        </w:rPr>
        <w:t>imposição legal</w:t>
      </w:r>
      <w:r w:rsidR="009B4CC5">
        <w:rPr>
          <w:rFonts w:ascii="Times New Roman" w:eastAsia="Times New Roman" w:hAnsi="Times New Roman" w:cs="Times New Roman"/>
          <w:sz w:val="24"/>
          <w:szCs w:val="24"/>
          <w:lang w:eastAsia="pt-PT"/>
        </w:rPr>
        <w:t>.</w:t>
      </w:r>
      <w:r w:rsidR="009B4CC5" w:rsidRPr="009B4CC5">
        <w:rPr>
          <w:rFonts w:ascii="Times New Roman" w:eastAsia="Times New Roman" w:hAnsi="Times New Roman" w:cs="Times New Roman"/>
          <w:sz w:val="24"/>
          <w:szCs w:val="24"/>
          <w:lang w:eastAsia="pt-PT"/>
        </w:rPr>
        <w:t xml:space="preserve"> </w:t>
      </w:r>
    </w:p>
    <w:p w14:paraId="2283D0DB" w14:textId="65BE2B31" w:rsidR="009B4CC5" w:rsidRDefault="009B4CC5" w:rsidP="009B4CC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lang w:eastAsia="pt-PT"/>
        </w:rPr>
        <mc:AlternateContent>
          <mc:Choice Requires="wpg">
            <w:drawing>
              <wp:anchor distT="0" distB="0" distL="114300" distR="114300" simplePos="0" relativeHeight="251888640" behindDoc="0" locked="0" layoutInCell="1" allowOverlap="1" wp14:anchorId="5C4E5760" wp14:editId="70464732">
                <wp:simplePos x="0" y="0"/>
                <wp:positionH relativeFrom="column">
                  <wp:posOffset>-457200</wp:posOffset>
                </wp:positionH>
                <wp:positionV relativeFrom="paragraph">
                  <wp:posOffset>1005840</wp:posOffset>
                </wp:positionV>
                <wp:extent cx="6164580" cy="2633345"/>
                <wp:effectExtent l="0" t="0" r="7620" b="8255"/>
                <wp:wrapSquare wrapText="bothSides"/>
                <wp:docPr id="22" name="Group 22"/>
                <wp:cNvGraphicFramePr/>
                <a:graphic xmlns:a="http://schemas.openxmlformats.org/drawingml/2006/main">
                  <a:graphicData uri="http://schemas.microsoft.com/office/word/2010/wordprocessingGroup">
                    <wpg:wgp>
                      <wpg:cNvGrpSpPr/>
                      <wpg:grpSpPr>
                        <a:xfrm>
                          <a:off x="0" y="0"/>
                          <a:ext cx="6164580" cy="2633345"/>
                          <a:chOff x="0" y="0"/>
                          <a:chExt cx="6164580" cy="2633345"/>
                        </a:xfrm>
                      </wpg:grpSpPr>
                      <wps:wsp>
                        <wps:cNvPr id="386" name="Caixa de texto 386"/>
                        <wps:cNvSpPr txBox="1"/>
                        <wps:spPr>
                          <a:xfrm>
                            <a:off x="0" y="2438400"/>
                            <a:ext cx="6164580" cy="190500"/>
                          </a:xfrm>
                          <a:prstGeom prst="rect">
                            <a:avLst/>
                          </a:prstGeom>
                          <a:solidFill>
                            <a:prstClr val="white"/>
                          </a:solidFill>
                          <a:ln>
                            <a:noFill/>
                          </a:ln>
                          <a:effectLst/>
                        </wps:spPr>
                        <wps:txbx>
                          <w:txbxContent>
                            <w:p w14:paraId="6BEA22B5" w14:textId="77777777" w:rsidR="003A41EF" w:rsidRPr="00BF693C" w:rsidRDefault="003A41EF" w:rsidP="009B4CC5">
                              <w:pPr>
                                <w:pStyle w:val="Legenda"/>
                                <w:jc w:val="center"/>
                                <w:rPr>
                                  <w:rFonts w:ascii="Times New Roman" w:eastAsia="Times New Roman" w:hAnsi="Times New Roman" w:cs="Times New Roman"/>
                                  <w:noProof/>
                                  <w:sz w:val="24"/>
                                  <w:szCs w:val="24"/>
                                </w:rPr>
                              </w:pPr>
                              <w:r>
                                <w:t xml:space="preserve">Quadro </w:t>
                              </w:r>
                              <w:fldSimple w:instr=" SEQ Quadro \* ARABIC ">
                                <w:r>
                                  <w:rPr>
                                    <w:noProof/>
                                  </w:rPr>
                                  <w:t>2</w:t>
                                </w:r>
                              </w:fldSimple>
                              <w:r>
                                <w:t xml:space="preserve"> - </w:t>
                              </w:r>
                              <w:r w:rsidRPr="00B4166E">
                                <w:t>26.6 Pontos de medição de insta</w:t>
                              </w:r>
                              <w:r>
                                <w:t>l</w:t>
                              </w:r>
                              <w:r w:rsidRPr="00B4166E">
                                <w:t>ações de clientes finais (GMLDD)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0" name="Picture 20"/>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441960" y="0"/>
                            <a:ext cx="5400040" cy="2633345"/>
                          </a:xfrm>
                          <a:prstGeom prst="rect">
                            <a:avLst/>
                          </a:prstGeom>
                        </pic:spPr>
                      </pic:pic>
                    </wpg:wgp>
                  </a:graphicData>
                </a:graphic>
              </wp:anchor>
            </w:drawing>
          </mc:Choice>
          <mc:Fallback xmlns:mv="urn:schemas-microsoft-com:mac:vml" xmlns:mo="http://schemas.microsoft.com/office/mac/office/2008/main">
            <w:pict>
              <v:group id="Group 22" o:spid="_x0000_s1069" style="position:absolute;left:0;text-align:left;margin-left:-35.95pt;margin-top:79.2pt;width:485.4pt;height:207.35pt;z-index:251888640" coordsize="6164580,263334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">
                <v:shape id="Caixa de texto 386" o:spid="_x0000_s1070" type="#_x0000_t202" style="position:absolute;top:2438400;width:6164580;height:190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1eZfxQAA&#10;ANwAAAAPAAAAZHJzL2Rvd25yZXYueG1sRI/Ni8IwFMTvC/4P4QleFk3XhSLVKH6s4ME9+IHnR/Ns&#10;i81LSaKt/71ZEPY4zMxvmNmiM7V4kPOVZQVfowQEcW51xYWC82k7nIDwAVljbZkUPMnDYt77mGGm&#10;bcsHehxDISKEfYYKyhCaTEqfl2TQj2xDHL2rdQZDlK6Q2mEb4aaW4yRJpcGK40KJDa1Lym/Hu1GQ&#10;bty9PfD6c3P+2eNvU4wvq+dFqUG/W05BBOrCf/jd3mkF35MU/s7EIyDn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HV5l/FAAAA3AAAAA8AAAAAAAAAAAAAAAAAlwIAAGRycy9k&#10;b3ducmV2LnhtbFBLBQYAAAAABAAEAPUAAACJAwAAAAA=&#10;" stroked="f">
                  <v:textbox inset="0,0,0,0">
                    <w:txbxContent>
                      <w:p w14:paraId="6BEA22B5" w14:textId="77777777" w:rsidR="00425611" w:rsidRPr="00BF693C" w:rsidRDefault="00425611" w:rsidP="009B4CC5">
                        <w:pPr>
                          <w:pStyle w:val="Caption"/>
                          <w:jc w:val="center"/>
                          <w:rPr>
                            <w:rFonts w:ascii="Times New Roman" w:eastAsia="Times New Roman" w:hAnsi="Times New Roman" w:cs="Times New Roman"/>
                            <w:noProof/>
                            <w:sz w:val="24"/>
                            <w:szCs w:val="24"/>
                          </w:rPr>
                        </w:pPr>
                        <w:r>
                          <w:t xml:space="preserve">Quadro </w:t>
                        </w:r>
                        <w:fldSimple w:instr=" SEQ Quadro \* ARABIC ">
                          <w:r>
                            <w:rPr>
                              <w:noProof/>
                            </w:rPr>
                            <w:t>2</w:t>
                          </w:r>
                        </w:fldSimple>
                        <w:r>
                          <w:t xml:space="preserve"> - </w:t>
                        </w:r>
                        <w:r w:rsidRPr="00B4166E">
                          <w:t>26.6 Pontos de medição de insta</w:t>
                        </w:r>
                        <w:r>
                          <w:t>l</w:t>
                        </w:r>
                        <w:r w:rsidRPr="00B4166E">
                          <w:t>ações de clientes finais (GMLDD)</w:t>
                        </w:r>
                      </w:p>
                    </w:txbxContent>
                  </v:textbox>
                </v:shape>
                <v:shape id="Picture 20" o:spid="_x0000_s1071" type="#_x0000_t75" style="position:absolute;left:441960;width:5400040;height:263334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QT&#10;Sz7CAAAA2wAAAA8AAABkcnMvZG93bnJldi54bWxET89rwjAUvgv7H8Ib7GbTetikGsuYiu40bAW3&#10;26N5a8Oal9pE7f775TDw+PH9Xhaj7cSVBm8cK8iSFARx7bThRsGx2k7nIHxA1tg5JgW/5KFYPUyW&#10;mGt34wNdy9CIGMI+RwVtCH0upa9bsugT1xNH7tsNFkOEQyP1gLcYbjs5S9NnadFwbGixp7eW6p/y&#10;YhWYT6zNbldl55evU1Wuu/7Db96VenocXxcgAo3hLv5377WCWVwfv8QfIFd/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UE0s+wgAAANsAAAAPAAAAAAAAAAAAAAAAAJwCAABk&#10;cnMvZG93bnJldi54bWxQSwUGAAAAAAQABAD3AAAAiwMAAAAA&#10;">
                  <v:imagedata r:id="rId25" o:title=""/>
                  <v:path arrowok="t"/>
                </v:shape>
                <w10:wrap type="square"/>
              </v:group>
            </w:pict>
          </mc:Fallback>
        </mc:AlternateContent>
      </w:r>
      <w:r>
        <w:rPr>
          <w:rFonts w:ascii="Times New Roman" w:eastAsia="Times New Roman" w:hAnsi="Times New Roman" w:cs="Times New Roman"/>
          <w:sz w:val="24"/>
          <w:szCs w:val="24"/>
          <w:lang w:eastAsia="pt-PT"/>
        </w:rPr>
        <w:t>A recolha de leituras é</w:t>
      </w:r>
      <w:r w:rsidR="0074412F">
        <w:rPr>
          <w:rFonts w:ascii="Times New Roman" w:eastAsia="Times New Roman" w:hAnsi="Times New Roman" w:cs="Times New Roman"/>
          <w:sz w:val="24"/>
          <w:szCs w:val="24"/>
          <w:lang w:eastAsia="pt-PT"/>
        </w:rPr>
        <w:t xml:space="preserve"> da responsabilidade do Operador de Rede,</w:t>
      </w:r>
      <w:r w:rsidRPr="001941B0">
        <w:rPr>
          <w:rFonts w:ascii="Times New Roman" w:eastAsia="Times New Roman" w:hAnsi="Times New Roman" w:cs="Times New Roman"/>
          <w:sz w:val="24"/>
          <w:szCs w:val="24"/>
          <w:lang w:eastAsia="pt-PT"/>
        </w:rPr>
        <w:t xml:space="preserve"> conforme o disposto no ponto 26.6 do Guia de Medição, Leitura e Disponibilização de Dados de</w:t>
      </w:r>
      <w:r>
        <w:rPr>
          <w:rFonts w:ascii="Times New Roman" w:eastAsia="Times New Roman" w:hAnsi="Times New Roman" w:cs="Times New Roman"/>
          <w:sz w:val="24"/>
          <w:szCs w:val="24"/>
          <w:lang w:eastAsia="pt-PT"/>
        </w:rPr>
        <w:t xml:space="preserve"> Portugal Continental (GMLDD) – ver quadro </w:t>
      </w:r>
      <w:r w:rsidR="0074412F">
        <w:rPr>
          <w:rFonts w:ascii="Times New Roman" w:eastAsia="Times New Roman" w:hAnsi="Times New Roman" w:cs="Times New Roman"/>
          <w:sz w:val="24"/>
          <w:szCs w:val="24"/>
          <w:lang w:eastAsia="pt-PT"/>
        </w:rPr>
        <w:t>2.</w:t>
      </w:r>
    </w:p>
    <w:p w14:paraId="35F027EB" w14:textId="6431C539" w:rsidR="009B4CC5" w:rsidRPr="001941B0" w:rsidRDefault="009B4CC5" w:rsidP="009B4CC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Deverá</w:t>
      </w:r>
      <w:r w:rsidRPr="001941B0">
        <w:rPr>
          <w:rFonts w:ascii="Times New Roman" w:eastAsia="Times New Roman" w:hAnsi="Times New Roman" w:cs="Times New Roman"/>
          <w:sz w:val="24"/>
          <w:szCs w:val="24"/>
          <w:lang w:eastAsia="pt-PT"/>
        </w:rPr>
        <w:t xml:space="preserve"> ser transversal a qualquer org</w:t>
      </w:r>
      <w:r>
        <w:rPr>
          <w:rFonts w:ascii="Times New Roman" w:eastAsia="Times New Roman" w:hAnsi="Times New Roman" w:cs="Times New Roman"/>
          <w:sz w:val="24"/>
          <w:szCs w:val="24"/>
          <w:lang w:eastAsia="pt-PT"/>
        </w:rPr>
        <w:t xml:space="preserve">anização a necessidade de quantificar fiavelmente </w:t>
      </w:r>
      <w:r w:rsidRPr="001941B0">
        <w:rPr>
          <w:rFonts w:ascii="Times New Roman" w:eastAsia="Times New Roman" w:hAnsi="Times New Roman" w:cs="Times New Roman"/>
          <w:sz w:val="24"/>
          <w:szCs w:val="24"/>
          <w:lang w:eastAsia="pt-PT"/>
        </w:rPr>
        <w:t>as suas vendas, neste caso</w:t>
      </w:r>
      <w:r>
        <w:rPr>
          <w:rFonts w:ascii="Times New Roman" w:eastAsia="Times New Roman" w:hAnsi="Times New Roman" w:cs="Times New Roman"/>
          <w:sz w:val="24"/>
          <w:szCs w:val="24"/>
          <w:lang w:eastAsia="pt-PT"/>
        </w:rPr>
        <w:t xml:space="preserve"> </w:t>
      </w:r>
      <w:r w:rsidRPr="001941B0">
        <w:rPr>
          <w:rFonts w:ascii="Times New Roman" w:eastAsia="Times New Roman" w:hAnsi="Times New Roman" w:cs="Times New Roman"/>
          <w:sz w:val="24"/>
          <w:szCs w:val="24"/>
          <w:lang w:eastAsia="pt-PT"/>
        </w:rPr>
        <w:t>esta necessidade é ainda maior, pela natureza do produto em questão</w:t>
      </w:r>
      <w:r w:rsidR="0074412F">
        <w:rPr>
          <w:rFonts w:ascii="Times New Roman" w:eastAsia="Times New Roman" w:hAnsi="Times New Roman" w:cs="Times New Roman"/>
          <w:sz w:val="24"/>
          <w:szCs w:val="24"/>
          <w:lang w:eastAsia="pt-PT"/>
        </w:rPr>
        <w:t>,</w:t>
      </w:r>
      <w:r w:rsidRPr="001941B0">
        <w:rPr>
          <w:rFonts w:ascii="Times New Roman" w:eastAsia="Times New Roman" w:hAnsi="Times New Roman" w:cs="Times New Roman"/>
          <w:sz w:val="24"/>
          <w:szCs w:val="24"/>
          <w:lang w:eastAsia="pt-PT"/>
        </w:rPr>
        <w:t xml:space="preserve"> cuja complexidade de transporte e medição é apenas comparável com outros produtos similares, como o caso da água e do gás natural.</w:t>
      </w:r>
      <w:r>
        <w:rPr>
          <w:rFonts w:ascii="Times New Roman" w:eastAsia="Times New Roman" w:hAnsi="Times New Roman" w:cs="Times New Roman"/>
          <w:sz w:val="24"/>
          <w:szCs w:val="24"/>
          <w:lang w:eastAsia="pt-PT"/>
        </w:rPr>
        <w:t xml:space="preserve"> Deste modo, </w:t>
      </w:r>
      <w:r w:rsidR="0021380D">
        <w:rPr>
          <w:rFonts w:ascii="Times New Roman" w:eastAsia="Times New Roman" w:hAnsi="Times New Roman" w:cs="Times New Roman"/>
          <w:sz w:val="24"/>
          <w:szCs w:val="24"/>
          <w:lang w:eastAsia="pt-PT"/>
        </w:rPr>
        <w:t>a áre</w:t>
      </w:r>
      <w:r w:rsidR="0074412F">
        <w:rPr>
          <w:rFonts w:ascii="Times New Roman" w:eastAsia="Times New Roman" w:hAnsi="Times New Roman" w:cs="Times New Roman"/>
          <w:sz w:val="24"/>
          <w:szCs w:val="24"/>
          <w:lang w:eastAsia="pt-PT"/>
        </w:rPr>
        <w:t xml:space="preserve">a </w:t>
      </w:r>
      <w:r>
        <w:rPr>
          <w:rFonts w:ascii="Times New Roman" w:eastAsia="Times New Roman" w:hAnsi="Times New Roman" w:cs="Times New Roman"/>
          <w:sz w:val="24"/>
          <w:szCs w:val="24"/>
          <w:lang w:eastAsia="pt-PT"/>
        </w:rPr>
        <w:t xml:space="preserve">de </w:t>
      </w:r>
      <w:r w:rsidR="00425611">
        <w:rPr>
          <w:rFonts w:ascii="Times New Roman" w:eastAsia="Times New Roman" w:hAnsi="Times New Roman" w:cs="Times New Roman"/>
          <w:sz w:val="24"/>
          <w:szCs w:val="24"/>
          <w:lang w:eastAsia="pt-PT"/>
        </w:rPr>
        <w:t>Gestão de Consumos</w:t>
      </w:r>
      <w:r>
        <w:rPr>
          <w:rFonts w:ascii="Times New Roman" w:eastAsia="Times New Roman" w:hAnsi="Times New Roman" w:cs="Times New Roman"/>
          <w:sz w:val="24"/>
          <w:szCs w:val="24"/>
          <w:lang w:eastAsia="pt-PT"/>
        </w:rPr>
        <w:t xml:space="preserve"> tem um grau de importância bastante elevado, para a gestão operacional da Cooperativa A LORD.</w:t>
      </w:r>
    </w:p>
    <w:p w14:paraId="3F6D9622" w14:textId="6DB0E61D" w:rsidR="00DA033D" w:rsidRDefault="009B4CC5" w:rsidP="00946792">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Gestão de pagamentos</w:t>
      </w:r>
      <w:r w:rsidR="0021380D">
        <w:rPr>
          <w:rFonts w:ascii="Times New Roman" w:eastAsia="Times New Roman" w:hAnsi="Times New Roman" w:cs="Times New Roman"/>
          <w:sz w:val="24"/>
          <w:szCs w:val="24"/>
          <w:lang w:eastAsia="pt-PT"/>
        </w:rPr>
        <w:t xml:space="preserve"> </w:t>
      </w:r>
      <w:r w:rsidR="00ED2206">
        <w:rPr>
          <w:rFonts w:ascii="Times New Roman" w:eastAsia="Times New Roman" w:hAnsi="Times New Roman" w:cs="Times New Roman"/>
          <w:sz w:val="24"/>
          <w:szCs w:val="24"/>
          <w:lang w:eastAsia="pt-PT"/>
        </w:rPr>
        <w:t>automáticos,</w:t>
      </w:r>
      <w:r>
        <w:rPr>
          <w:rFonts w:ascii="Times New Roman" w:eastAsia="Times New Roman" w:hAnsi="Times New Roman" w:cs="Times New Roman"/>
          <w:sz w:val="24"/>
          <w:szCs w:val="24"/>
          <w:lang w:eastAsia="pt-PT"/>
        </w:rPr>
        <w:t xml:space="preserve"> </w:t>
      </w:r>
      <w:r w:rsidR="0025395D">
        <w:rPr>
          <w:rFonts w:ascii="Times New Roman" w:eastAsia="Times New Roman" w:hAnsi="Times New Roman" w:cs="Times New Roman"/>
          <w:sz w:val="24"/>
          <w:szCs w:val="24"/>
          <w:lang w:eastAsia="pt-PT"/>
        </w:rPr>
        <w:t>é um</w:t>
      </w:r>
      <w:r w:rsidR="0021380D">
        <w:rPr>
          <w:rFonts w:ascii="Times New Roman" w:eastAsia="Times New Roman" w:hAnsi="Times New Roman" w:cs="Times New Roman"/>
          <w:sz w:val="24"/>
          <w:szCs w:val="24"/>
          <w:lang w:eastAsia="pt-PT"/>
        </w:rPr>
        <w:t>a área dedicada</w:t>
      </w:r>
      <w:r w:rsidR="00F619F3">
        <w:rPr>
          <w:rFonts w:ascii="Times New Roman" w:eastAsia="Times New Roman" w:hAnsi="Times New Roman" w:cs="Times New Roman"/>
          <w:sz w:val="24"/>
          <w:szCs w:val="24"/>
          <w:lang w:eastAsia="pt-PT"/>
        </w:rPr>
        <w:t xml:space="preserve"> ao processamento e gestão de pagamentos </w:t>
      </w:r>
      <w:r w:rsidR="0021380D">
        <w:rPr>
          <w:rFonts w:ascii="Times New Roman" w:eastAsia="Times New Roman" w:hAnsi="Times New Roman" w:cs="Times New Roman"/>
          <w:sz w:val="24"/>
          <w:szCs w:val="24"/>
          <w:lang w:eastAsia="pt-PT"/>
        </w:rPr>
        <w:t>por MB e SDD</w:t>
      </w:r>
      <w:r w:rsidR="00F619F3">
        <w:rPr>
          <w:rFonts w:ascii="Times New Roman" w:eastAsia="Times New Roman" w:hAnsi="Times New Roman" w:cs="Times New Roman"/>
          <w:sz w:val="24"/>
          <w:szCs w:val="24"/>
          <w:lang w:eastAsia="pt-PT"/>
        </w:rPr>
        <w:t xml:space="preserve">, cuja existência na actividade da Cooperativa A LORD surge </w:t>
      </w:r>
      <w:r w:rsidR="001A483B">
        <w:rPr>
          <w:rFonts w:ascii="Times New Roman" w:eastAsia="Times New Roman" w:hAnsi="Times New Roman" w:cs="Times New Roman"/>
          <w:sz w:val="24"/>
          <w:szCs w:val="24"/>
          <w:lang w:eastAsia="pt-PT"/>
        </w:rPr>
        <w:t xml:space="preserve">tanto </w:t>
      </w:r>
      <w:r w:rsidR="00F619F3">
        <w:rPr>
          <w:rFonts w:ascii="Times New Roman" w:eastAsia="Times New Roman" w:hAnsi="Times New Roman" w:cs="Times New Roman"/>
          <w:sz w:val="24"/>
          <w:szCs w:val="24"/>
          <w:lang w:eastAsia="pt-PT"/>
        </w:rPr>
        <w:t xml:space="preserve">por necessidade </w:t>
      </w:r>
      <w:r w:rsidR="001A483B">
        <w:rPr>
          <w:rFonts w:ascii="Times New Roman" w:eastAsia="Times New Roman" w:hAnsi="Times New Roman" w:cs="Times New Roman"/>
          <w:sz w:val="24"/>
          <w:szCs w:val="24"/>
          <w:lang w:eastAsia="pt-PT"/>
        </w:rPr>
        <w:t xml:space="preserve">de reduzir os riscos de não recebimento e de manipulação de numerário, como por imposição legal decorrente do n.º 1 do artigo 255º do </w:t>
      </w:r>
      <w:r w:rsidR="006F20B5">
        <w:rPr>
          <w:rFonts w:ascii="Times New Roman" w:eastAsia="Times New Roman" w:hAnsi="Times New Roman" w:cs="Times New Roman"/>
          <w:sz w:val="24"/>
          <w:szCs w:val="24"/>
          <w:lang w:eastAsia="pt-PT"/>
        </w:rPr>
        <w:t>RRC/SE</w:t>
      </w:r>
      <w:r w:rsidR="001A483B">
        <w:rPr>
          <w:rFonts w:ascii="Times New Roman" w:eastAsia="Times New Roman" w:hAnsi="Times New Roman" w:cs="Times New Roman"/>
          <w:sz w:val="24"/>
          <w:szCs w:val="24"/>
          <w:lang w:eastAsia="pt-PT"/>
        </w:rPr>
        <w:t>, e sancionado nos termos da alínea e) do n.º 3 do artigo 28º da Lei n.º 9/2013 relativa ao Regime Sancionatório do Sector Eléctrico – estes dois artigos podem ser consultados nos quadros 5 e 6, respectivamente.</w:t>
      </w:r>
    </w:p>
    <w:p w14:paraId="7E6B6F50" w14:textId="42DBC666" w:rsidR="00DA033D" w:rsidRDefault="006F20B5" w:rsidP="00946792">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mc:AlternateContent>
          <mc:Choice Requires="wpg">
            <w:drawing>
              <wp:anchor distT="0" distB="0" distL="114300" distR="114300" simplePos="0" relativeHeight="251981824" behindDoc="0" locked="0" layoutInCell="1" allowOverlap="1" wp14:anchorId="1074728C" wp14:editId="53262FBD">
                <wp:simplePos x="0" y="0"/>
                <wp:positionH relativeFrom="column">
                  <wp:posOffset>0</wp:posOffset>
                </wp:positionH>
                <wp:positionV relativeFrom="paragraph">
                  <wp:posOffset>876300</wp:posOffset>
                </wp:positionV>
                <wp:extent cx="5400040" cy="3917950"/>
                <wp:effectExtent l="0" t="0" r="10160" b="0"/>
                <wp:wrapThrough wrapText="bothSides">
                  <wp:wrapPolygon edited="0">
                    <wp:start x="0" y="0"/>
                    <wp:lineTo x="0" y="21425"/>
                    <wp:lineTo x="21539" y="21425"/>
                    <wp:lineTo x="21539" y="0"/>
                    <wp:lineTo x="0" y="0"/>
                  </wp:wrapPolygon>
                </wp:wrapThrough>
                <wp:docPr id="30" name="Group 30"/>
                <wp:cNvGraphicFramePr/>
                <a:graphic xmlns:a="http://schemas.openxmlformats.org/drawingml/2006/main">
                  <a:graphicData uri="http://schemas.microsoft.com/office/word/2010/wordprocessingGroup">
                    <wpg:wgp>
                      <wpg:cNvGrpSpPr/>
                      <wpg:grpSpPr>
                        <a:xfrm>
                          <a:off x="0" y="0"/>
                          <a:ext cx="5400040" cy="3917950"/>
                          <a:chOff x="0" y="0"/>
                          <a:chExt cx="5400040" cy="3917950"/>
                        </a:xfrm>
                      </wpg:grpSpPr>
                      <wpg:grpSp>
                        <wpg:cNvPr id="15" name="Group 15"/>
                        <wpg:cNvGrpSpPr/>
                        <wpg:grpSpPr>
                          <a:xfrm>
                            <a:off x="0" y="0"/>
                            <a:ext cx="5400040" cy="3594100"/>
                            <a:chOff x="0" y="0"/>
                            <a:chExt cx="5400040" cy="3594100"/>
                          </a:xfrm>
                        </wpg:grpSpPr>
                        <pic:pic xmlns:pic="http://schemas.openxmlformats.org/drawingml/2006/picture">
                          <pic:nvPicPr>
                            <pic:cNvPr id="336" name="Picture 336"/>
                            <pic:cNvPicPr>
                              <a:picLocks noChangeAspect="1"/>
                            </pic:cNvPicPr>
                          </pic:nvPicPr>
                          <pic:blipFill rotWithShape="1">
                            <a:blip r:embed="rId26">
                              <a:extLst>
                                <a:ext uri="{28A0092B-C50C-407E-A947-70E740481C1C}">
                                  <a14:useLocalDpi xmlns:a14="http://schemas.microsoft.com/office/drawing/2010/main" val="0"/>
                                </a:ext>
                              </a:extLst>
                            </a:blip>
                            <a:srcRect b="16644"/>
                            <a:stretch/>
                          </pic:blipFill>
                          <pic:spPr bwMode="auto">
                            <a:xfrm>
                              <a:off x="0" y="1600200"/>
                              <a:ext cx="5400040" cy="19939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2" name="Picture 52"/>
                            <pic:cNvPicPr>
                              <a:picLocks noChangeAspect="1"/>
                            </pic:cNvPicPr>
                          </pic:nvPicPr>
                          <pic:blipFill rotWithShape="1">
                            <a:blip r:embed="rId27">
                              <a:extLst>
                                <a:ext uri="{28A0092B-C50C-407E-A947-70E740481C1C}">
                                  <a14:useLocalDpi xmlns:a14="http://schemas.microsoft.com/office/drawing/2010/main" val="0"/>
                                </a:ext>
                              </a:extLst>
                            </a:blip>
                            <a:srcRect b="14892"/>
                            <a:stretch/>
                          </pic:blipFill>
                          <pic:spPr bwMode="auto">
                            <a:xfrm>
                              <a:off x="0" y="0"/>
                              <a:ext cx="5400040" cy="1284605"/>
                            </a:xfrm>
                            <a:prstGeom prst="rect">
                              <a:avLst/>
                            </a:prstGeom>
                            <a:ln>
                              <a:noFill/>
                            </a:ln>
                            <a:extLst>
                              <a:ext uri="{53640926-AAD7-44D8-BBD7-CCE9431645EC}">
                                <a14:shadowObscured xmlns:a14="http://schemas.microsoft.com/office/drawing/2010/main"/>
                              </a:ext>
                            </a:extLst>
                          </pic:spPr>
                        </pic:pic>
                      </wpg:grpSp>
                      <wps:wsp>
                        <wps:cNvPr id="18" name="Text Box 18"/>
                        <wps:cNvSpPr txBox="1"/>
                        <wps:spPr>
                          <a:xfrm>
                            <a:off x="0" y="1333500"/>
                            <a:ext cx="540004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70D1D59A" w14:textId="143EEFEB" w:rsidR="003A41EF" w:rsidRPr="00FC63E8" w:rsidRDefault="003A41EF" w:rsidP="006F20B5">
                              <w:pPr>
                                <w:pStyle w:val="Legenda"/>
                                <w:jc w:val="center"/>
                                <w:rPr>
                                  <w:rFonts w:ascii="Times New Roman" w:eastAsia="Times New Roman" w:hAnsi="Times New Roman" w:cs="Times New Roman"/>
                                  <w:noProof/>
                                  <w:lang w:val="en-US"/>
                                </w:rPr>
                              </w:pPr>
                              <w:r>
                                <w:t>Quadro 3 – Artigo 235º RRC/SE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29" name="Text Box 29"/>
                        <wps:cNvSpPr txBox="1"/>
                        <wps:spPr>
                          <a:xfrm>
                            <a:off x="0" y="3651250"/>
                            <a:ext cx="540004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334908C3" w14:textId="7CFA29D3" w:rsidR="003A41EF" w:rsidRPr="00073F1B" w:rsidRDefault="003A41EF" w:rsidP="006F20B5">
                              <w:pPr>
                                <w:pStyle w:val="Legenda"/>
                                <w:jc w:val="center"/>
                                <w:rPr>
                                  <w:noProof/>
                                  <w:sz w:val="22"/>
                                  <w:szCs w:val="22"/>
                                </w:rPr>
                              </w:pPr>
                              <w:r>
                                <w:t>Quadro 4 – Artigo 28º do Regime Sancionatório do Sector Eléctrico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30" o:spid="_x0000_s1072" style="position:absolute;left:0;text-align:left;margin-left:0;margin-top:69pt;width:425.2pt;height:308.5pt;z-index:251981824" coordsize="5400040,391795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">
                <v:group id="Group 15" o:spid="_x0000_s1073" style="position:absolute;width:5400040;height:3594100" coordsize="5400040,35941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P1KYYLDAAAA2wAAAA8A&#10;AAAAAAAAAAAAAAAAqQIAAGRycy9kb3ducmV2LnhtbFBLBQYAAAAABAAEAPoAAACZAwAAAAA=&#10;">
                  <v:shape id="Picture 336" o:spid="_x0000_s1074" type="#_x0000_t75" style="position:absolute;top:1600200;width:5400040;height:19939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ME+&#10;0DDEAAAA3AAAAA8AAABkcnMvZG93bnJldi54bWxEj0GLwjAUhO/C/ofwFryIpiqodI2igiDoRV2W&#10;Pb5tnm3Y5qU2Ueu/N4LgcZiZb5jpvLGluFLtjWMF/V4Cgjhz2nCu4Pu47k5A+ICssXRMCu7kYT77&#10;aE0x1e7Ge7oeQi4ihH2KCooQqlRKnxVk0fdcRRy9k6sthijrXOoabxFuSzlIkpG0aDguFFjRqqDs&#10;/3CxCozpX1ielubcGa+38u/3Z7OjgVLtz2bxBSJQE97hV3ujFQyHI3ieiUdAzh4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ME+0DDEAAAA3AAAAA8AAAAAAAAAAAAAAAAAnAIA&#10;AGRycy9kb3ducmV2LnhtbFBLBQYAAAAABAAEAPcAAACNAwAAAAA=&#10;">
                    <v:imagedata r:id="rId28" o:title="" cropbottom="10908f"/>
                    <v:path arrowok="t"/>
                  </v:shape>
                  <v:shape id="Picture 52" o:spid="_x0000_s1075" type="#_x0000_t75" style="position:absolute;width:5400040;height:128460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M2&#10;gjrDAAAA2wAAAA8AAABkcnMvZG93bnJldi54bWxEj0FrAjEUhO+C/yE8oTfNVqiUrVGKoHiQUnc9&#10;9PjYPHeDm5c1ie723zeC0OMwM98wy/VgW3EnH4xjBa+zDARx5bThWsGp3E7fQYSIrLF1TAp+KcB6&#10;NR4tMdeu5yPdi1iLBOGQo4Imxi6XMlQNWQwz1xEn7+y8xZikr6X22Ce4beU8yxbSouG00GBHm4aq&#10;S3GzCszFbKn/5p/ietht6nMs/de+VOplMnx+gIg0xP/ws73XCt7m8PiSfoBc/QE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AzaCOsMAAADbAAAADwAAAAAAAAAAAAAAAACcAgAA&#10;ZHJzL2Rvd25yZXYueG1sUEsFBgAAAAAEAAQA9wAAAIwDAAAAAA==&#10;">
                    <v:imagedata r:id="rId29" o:title="" cropbottom="9760f"/>
                    <v:path arrowok="t"/>
                  </v:shape>
                </v:group>
                <v:shape id="Text Box 18" o:spid="_x0000_s1076" type="#_x0000_t202" style="position:absolute;top:1333500;width:540004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B5fAxgAA&#10;ANsAAAAPAAAAZHJzL2Rvd25yZXYueG1sRI9BSwMxEIXvgv8hjOBFbFYtpaxNSykK2kvpthdvw2a6&#10;Wd1MliTbrv++cxC8zfDevPfNYjX6Tp0ppjawgadJAYq4DrblxsDx8P44B5UyssUuMBn4pQSr5e3N&#10;AksbLrync5UbJSGcSjTgcu5LrVPtyGOahJ5YtFOIHrOssdE24kXCfaefi2KmPbYsDQ572jiqf6rB&#10;G9hNv3buYTi9bdfTl/h5HDaz76Yy5v5uXL+CyjTmf/Pf9YcVfIGVX2QAvbwC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oB5fAxgAAANsAAAAPAAAAAAAAAAAAAAAAAJcCAABkcnMv&#10;ZG93bnJldi54bWxQSwUGAAAAAAQABAD1AAAAigMAAAAA&#10;" stroked="f">
                  <v:textbox style="mso-fit-shape-to-text:t" inset="0,0,0,0">
                    <w:txbxContent>
                      <w:p w14:paraId="70D1D59A" w14:textId="143EEFEB" w:rsidR="00425611" w:rsidRPr="00FC63E8" w:rsidRDefault="00425611" w:rsidP="006F20B5">
                        <w:pPr>
                          <w:pStyle w:val="Caption"/>
                          <w:jc w:val="center"/>
                          <w:rPr>
                            <w:rFonts w:ascii="Times New Roman" w:eastAsia="Times New Roman" w:hAnsi="Times New Roman" w:cs="Times New Roman"/>
                            <w:noProof/>
                            <w:lang w:val="en-US"/>
                          </w:rPr>
                        </w:pPr>
                        <w:r>
                          <w:t>Quadro 3 – Artigo 235º RRC/SE</w:t>
                        </w:r>
                      </w:p>
                    </w:txbxContent>
                  </v:textbox>
                </v:shape>
                <v:shape id="Text Box 29" o:spid="_x0000_s1077" type="#_x0000_t202" style="position:absolute;top:3651250;width:540004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J/jmxgAA&#10;ANsAAAAPAAAAZHJzL2Rvd25yZXYueG1sRI9BawIxFITvQv9DeAUvotlakboaRaRC24t068XbY/Pc&#10;rG5eliSr23/fFAo9DjPzDbPa9LYRN/KhdqzgaZKBIC6drrlScPzaj19AhIissXFMCr4pwGb9MFhh&#10;rt2dP+lWxEokCIccFZgY21zKUBqyGCauJU7e2XmLMUlfSe3xnuC2kdMsm0uLNacFgy3tDJXXorMK&#10;DrPTwYy68+vHdvbs34/dbn6pCqWGj/12CSJSH//Df+03rWC6gN8v6QfI9Q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JJ/jmxgAAANsAAAAPAAAAAAAAAAAAAAAAAJcCAABkcnMv&#10;ZG93bnJldi54bWxQSwUGAAAAAAQABAD1AAAAigMAAAAA&#10;" stroked="f">
                  <v:textbox style="mso-fit-shape-to-text:t" inset="0,0,0,0">
                    <w:txbxContent>
                      <w:p w14:paraId="334908C3" w14:textId="7CFA29D3" w:rsidR="00425611" w:rsidRPr="00073F1B" w:rsidRDefault="00425611" w:rsidP="006F20B5">
                        <w:pPr>
                          <w:pStyle w:val="Caption"/>
                          <w:jc w:val="center"/>
                          <w:rPr>
                            <w:noProof/>
                            <w:sz w:val="22"/>
                            <w:szCs w:val="22"/>
                          </w:rPr>
                        </w:pPr>
                        <w:r>
                          <w:t>Quadro 4 – Artigo 28º do Regime Sancionatório do Sector Eléctrico</w:t>
                        </w:r>
                      </w:p>
                    </w:txbxContent>
                  </v:textbox>
                </v:shape>
                <w10:wrap type="through"/>
              </v:group>
            </w:pict>
          </mc:Fallback>
        </mc:AlternateContent>
      </w:r>
      <w:r w:rsidR="001A483B" w:rsidRPr="001A483B">
        <w:rPr>
          <w:rFonts w:ascii="Times New Roman" w:eastAsia="Times New Roman" w:hAnsi="Times New Roman" w:cs="Times New Roman"/>
          <w:sz w:val="24"/>
          <w:szCs w:val="24"/>
          <w:lang w:eastAsia="pt-PT"/>
        </w:rPr>
        <w:t>Este tipo de pagamentos</w:t>
      </w:r>
      <w:r w:rsidR="001A483B">
        <w:rPr>
          <w:rFonts w:ascii="Times New Roman" w:eastAsia="Times New Roman" w:hAnsi="Times New Roman" w:cs="Times New Roman"/>
          <w:sz w:val="24"/>
          <w:szCs w:val="24"/>
          <w:lang w:eastAsia="pt-PT"/>
        </w:rPr>
        <w:t xml:space="preserve"> representam actualmente cerca de um terço das cobranças efectuad</w:t>
      </w:r>
      <w:r w:rsidR="0074412F">
        <w:rPr>
          <w:rFonts w:ascii="Times New Roman" w:eastAsia="Times New Roman" w:hAnsi="Times New Roman" w:cs="Times New Roman"/>
          <w:sz w:val="24"/>
          <w:szCs w:val="24"/>
          <w:lang w:eastAsia="pt-PT"/>
        </w:rPr>
        <w:t>as</w:t>
      </w:r>
      <w:r w:rsidR="00DA033D">
        <w:rPr>
          <w:rFonts w:ascii="Times New Roman" w:eastAsia="Times New Roman" w:hAnsi="Times New Roman" w:cs="Times New Roman"/>
          <w:sz w:val="24"/>
          <w:szCs w:val="24"/>
          <w:lang w:eastAsia="pt-PT"/>
        </w:rPr>
        <w:t xml:space="preserve"> na Cooperativa A LORD, pelo que é importante que a sua gestão seja feita da forma mais eficaz possível.</w:t>
      </w:r>
    </w:p>
    <w:p w14:paraId="60C57565" w14:textId="73FA9670" w:rsidR="00FE5A51" w:rsidRPr="0036376A" w:rsidRDefault="0021380D" w:rsidP="0036376A">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A área</w:t>
      </w:r>
      <w:r w:rsidR="007E0A48">
        <w:rPr>
          <w:rFonts w:ascii="Times New Roman" w:eastAsia="Times New Roman" w:hAnsi="Times New Roman" w:cs="Times New Roman"/>
          <w:sz w:val="24"/>
          <w:szCs w:val="24"/>
          <w:lang w:eastAsia="pt-PT"/>
        </w:rPr>
        <w:t xml:space="preserve"> de</w:t>
      </w:r>
      <w:r w:rsidR="00DA033D">
        <w:rPr>
          <w:rFonts w:ascii="Times New Roman" w:eastAsia="Times New Roman" w:hAnsi="Times New Roman" w:cs="Times New Roman"/>
          <w:sz w:val="24"/>
          <w:szCs w:val="24"/>
          <w:lang w:eastAsia="pt-PT"/>
        </w:rPr>
        <w:t xml:space="preserve"> Facturação</w:t>
      </w:r>
      <w:r>
        <w:rPr>
          <w:rFonts w:ascii="Times New Roman" w:eastAsia="Times New Roman" w:hAnsi="Times New Roman" w:cs="Times New Roman"/>
          <w:sz w:val="24"/>
          <w:szCs w:val="24"/>
          <w:lang w:eastAsia="pt-PT"/>
        </w:rPr>
        <w:t>,</w:t>
      </w:r>
      <w:r w:rsidR="00FE5A51">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é a área através da qual</w:t>
      </w:r>
      <w:r w:rsidR="00FE5A51">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 xml:space="preserve"> a Cooperativa A LORD</w:t>
      </w:r>
      <w:r w:rsidR="00FE5A51">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faz iniciar</w:t>
      </w:r>
      <w:r w:rsidR="0027301E">
        <w:rPr>
          <w:rFonts w:ascii="Times New Roman" w:eastAsia="Times New Roman" w:hAnsi="Times New Roman" w:cs="Times New Roman"/>
          <w:sz w:val="24"/>
          <w:szCs w:val="24"/>
          <w:lang w:eastAsia="pt-PT"/>
        </w:rPr>
        <w:t xml:space="preserve"> o culminar de toda a actividade provinda da comercialização de energia eléctrica. </w:t>
      </w:r>
      <w:r w:rsidR="00571B0D">
        <w:rPr>
          <w:rFonts w:ascii="Times New Roman" w:eastAsia="Times New Roman" w:hAnsi="Times New Roman" w:cs="Times New Roman"/>
          <w:sz w:val="24"/>
          <w:szCs w:val="24"/>
          <w:lang w:eastAsia="pt-PT"/>
        </w:rPr>
        <w:t>O processo de facturação da C</w:t>
      </w:r>
      <w:r w:rsidR="00FE5A51">
        <w:rPr>
          <w:rFonts w:ascii="Times New Roman" w:eastAsia="Times New Roman" w:hAnsi="Times New Roman" w:cs="Times New Roman"/>
          <w:sz w:val="24"/>
          <w:szCs w:val="24"/>
          <w:lang w:eastAsia="pt-PT"/>
        </w:rPr>
        <w:t xml:space="preserve">ooperativa A LORD </w:t>
      </w:r>
      <w:r w:rsidR="0036376A">
        <w:rPr>
          <w:rFonts w:ascii="Times New Roman" w:eastAsia="Times New Roman" w:hAnsi="Times New Roman" w:cs="Times New Roman"/>
          <w:sz w:val="24"/>
          <w:szCs w:val="24"/>
          <w:lang w:eastAsia="pt-PT"/>
        </w:rPr>
        <w:t>po</w:t>
      </w:r>
      <w:r w:rsidR="00571B0D">
        <w:rPr>
          <w:rFonts w:ascii="Times New Roman" w:eastAsia="Times New Roman" w:hAnsi="Times New Roman" w:cs="Times New Roman"/>
          <w:sz w:val="24"/>
          <w:szCs w:val="24"/>
          <w:lang w:eastAsia="pt-PT"/>
        </w:rPr>
        <w:t>de ser dividido em dois tipos:</w:t>
      </w:r>
      <w:r w:rsidR="0036376A">
        <w:rPr>
          <w:rFonts w:ascii="Times New Roman" w:eastAsia="Times New Roman" w:hAnsi="Times New Roman" w:cs="Times New Roman"/>
          <w:sz w:val="24"/>
          <w:szCs w:val="24"/>
          <w:lang w:eastAsia="pt-PT"/>
        </w:rPr>
        <w:t xml:space="preserve"> a </w:t>
      </w:r>
      <w:r w:rsidR="00571B0D">
        <w:rPr>
          <w:rFonts w:ascii="Times New Roman" w:eastAsia="Times New Roman" w:hAnsi="Times New Roman" w:cs="Times New Roman"/>
          <w:sz w:val="24"/>
          <w:szCs w:val="24"/>
          <w:lang w:eastAsia="pt-PT"/>
        </w:rPr>
        <w:t>Facturação Periódica</w:t>
      </w:r>
      <w:r w:rsidR="00FE5A51">
        <w:rPr>
          <w:rFonts w:ascii="Times New Roman" w:eastAsia="Times New Roman" w:hAnsi="Times New Roman" w:cs="Times New Roman"/>
          <w:sz w:val="24"/>
          <w:szCs w:val="24"/>
          <w:lang w:eastAsia="pt-PT"/>
        </w:rPr>
        <w:t xml:space="preserve"> e</w:t>
      </w:r>
      <w:r w:rsidR="0036376A">
        <w:rPr>
          <w:rFonts w:ascii="Times New Roman" w:eastAsia="Times New Roman" w:hAnsi="Times New Roman" w:cs="Times New Roman"/>
          <w:sz w:val="24"/>
          <w:szCs w:val="24"/>
          <w:lang w:eastAsia="pt-PT"/>
        </w:rPr>
        <w:t xml:space="preserve"> a </w:t>
      </w:r>
      <w:r w:rsidR="00571B0D">
        <w:rPr>
          <w:rFonts w:ascii="Times New Roman" w:eastAsia="Times New Roman" w:hAnsi="Times New Roman" w:cs="Times New Roman"/>
          <w:sz w:val="24"/>
          <w:szCs w:val="24"/>
          <w:lang w:eastAsia="pt-PT"/>
        </w:rPr>
        <w:t>Facturação P</w:t>
      </w:r>
      <w:r w:rsidR="00FE5A51" w:rsidRPr="0036376A">
        <w:rPr>
          <w:rFonts w:ascii="Times New Roman" w:eastAsia="Times New Roman" w:hAnsi="Times New Roman" w:cs="Times New Roman"/>
          <w:sz w:val="24"/>
          <w:szCs w:val="24"/>
          <w:lang w:eastAsia="pt-PT"/>
        </w:rPr>
        <w:t>ontual.</w:t>
      </w:r>
    </w:p>
    <w:p w14:paraId="62FCA870" w14:textId="0C5B8856" w:rsidR="0027301E" w:rsidRDefault="00571B0D" w:rsidP="0027301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Facturação Periódica </w:t>
      </w:r>
      <w:r w:rsidR="0036376A">
        <w:rPr>
          <w:rFonts w:ascii="Times New Roman" w:eastAsia="Times New Roman" w:hAnsi="Times New Roman" w:cs="Times New Roman"/>
          <w:sz w:val="24"/>
          <w:szCs w:val="24"/>
          <w:lang w:eastAsia="pt-PT"/>
        </w:rPr>
        <w:t xml:space="preserve">é relativa </w:t>
      </w:r>
      <w:r w:rsidR="0027301E">
        <w:rPr>
          <w:rFonts w:ascii="Times New Roman" w:eastAsia="Times New Roman" w:hAnsi="Times New Roman" w:cs="Times New Roman"/>
          <w:sz w:val="24"/>
          <w:szCs w:val="24"/>
          <w:lang w:eastAsia="pt-PT"/>
        </w:rPr>
        <w:t xml:space="preserve">à venda de energia </w:t>
      </w:r>
      <w:r w:rsidR="0036376A">
        <w:rPr>
          <w:rFonts w:ascii="Times New Roman" w:eastAsia="Times New Roman" w:hAnsi="Times New Roman" w:cs="Times New Roman"/>
          <w:sz w:val="24"/>
          <w:szCs w:val="24"/>
          <w:lang w:eastAsia="pt-PT"/>
        </w:rPr>
        <w:t>e</w:t>
      </w:r>
      <w:r>
        <w:rPr>
          <w:rFonts w:ascii="Times New Roman" w:eastAsia="Times New Roman" w:hAnsi="Times New Roman" w:cs="Times New Roman"/>
          <w:sz w:val="24"/>
          <w:szCs w:val="24"/>
          <w:lang w:eastAsia="pt-PT"/>
        </w:rPr>
        <w:t xml:space="preserve">léctrica da Cooperativa A LORD </w:t>
      </w:r>
      <w:r w:rsidR="0036376A">
        <w:rPr>
          <w:rFonts w:ascii="Times New Roman" w:eastAsia="Times New Roman" w:hAnsi="Times New Roman" w:cs="Times New Roman"/>
          <w:sz w:val="24"/>
          <w:szCs w:val="24"/>
          <w:lang w:eastAsia="pt-PT"/>
        </w:rPr>
        <w:t xml:space="preserve">e tem uma periodicidade </w:t>
      </w:r>
      <w:r w:rsidR="0027301E">
        <w:rPr>
          <w:rFonts w:ascii="Times New Roman" w:eastAsia="Times New Roman" w:hAnsi="Times New Roman" w:cs="Times New Roman"/>
          <w:sz w:val="24"/>
          <w:szCs w:val="24"/>
          <w:lang w:eastAsia="pt-PT"/>
        </w:rPr>
        <w:t xml:space="preserve">mensal, existindo assim </w:t>
      </w:r>
      <w:r>
        <w:rPr>
          <w:rFonts w:ascii="Times New Roman" w:eastAsia="Times New Roman" w:hAnsi="Times New Roman" w:cs="Times New Roman"/>
          <w:sz w:val="24"/>
          <w:szCs w:val="24"/>
          <w:lang w:eastAsia="pt-PT"/>
        </w:rPr>
        <w:t>doze</w:t>
      </w:r>
      <w:r w:rsidR="0036376A">
        <w:rPr>
          <w:rFonts w:ascii="Times New Roman" w:eastAsia="Times New Roman" w:hAnsi="Times New Roman" w:cs="Times New Roman"/>
          <w:sz w:val="24"/>
          <w:szCs w:val="24"/>
          <w:lang w:eastAsia="pt-PT"/>
        </w:rPr>
        <w:t xml:space="preserve"> ciclos de facturação por ano, nos quais</w:t>
      </w:r>
      <w:r w:rsidR="00FE5A51">
        <w:rPr>
          <w:rFonts w:ascii="Times New Roman" w:eastAsia="Times New Roman" w:hAnsi="Times New Roman" w:cs="Times New Roman"/>
          <w:sz w:val="24"/>
          <w:szCs w:val="24"/>
          <w:lang w:eastAsia="pt-PT"/>
        </w:rPr>
        <w:t xml:space="preserve"> são emitidas</w:t>
      </w:r>
      <w:r w:rsidR="0036376A">
        <w:rPr>
          <w:rFonts w:ascii="Times New Roman" w:eastAsia="Times New Roman" w:hAnsi="Times New Roman" w:cs="Times New Roman"/>
          <w:sz w:val="24"/>
          <w:szCs w:val="24"/>
          <w:lang w:eastAsia="pt-PT"/>
        </w:rPr>
        <w:t>,</w:t>
      </w:r>
      <w:r w:rsidR="00FE5A51">
        <w:rPr>
          <w:rFonts w:ascii="Times New Roman" w:eastAsia="Times New Roman" w:hAnsi="Times New Roman" w:cs="Times New Roman"/>
          <w:sz w:val="24"/>
          <w:szCs w:val="24"/>
          <w:lang w:eastAsia="pt-PT"/>
        </w:rPr>
        <w:t xml:space="preserve"> </w:t>
      </w:r>
      <w:r w:rsidR="0036376A">
        <w:rPr>
          <w:rFonts w:ascii="Times New Roman" w:eastAsia="Times New Roman" w:hAnsi="Times New Roman" w:cs="Times New Roman"/>
          <w:sz w:val="24"/>
          <w:szCs w:val="24"/>
          <w:lang w:eastAsia="pt-PT"/>
        </w:rPr>
        <w:t xml:space="preserve">em cada ciclo, </w:t>
      </w:r>
      <w:r w:rsidR="00FE5A51">
        <w:rPr>
          <w:rFonts w:ascii="Times New Roman" w:eastAsia="Times New Roman" w:hAnsi="Times New Roman" w:cs="Times New Roman"/>
          <w:sz w:val="24"/>
          <w:szCs w:val="24"/>
          <w:lang w:eastAsia="pt-PT"/>
        </w:rPr>
        <w:t>cerca de 4500 facturas deste tipo</w:t>
      </w:r>
      <w:r w:rsidR="0036376A">
        <w:rPr>
          <w:rFonts w:ascii="Times New Roman" w:eastAsia="Times New Roman" w:hAnsi="Times New Roman" w:cs="Times New Roman"/>
          <w:sz w:val="24"/>
          <w:szCs w:val="24"/>
          <w:lang w:eastAsia="pt-PT"/>
        </w:rPr>
        <w:t xml:space="preserve">. </w:t>
      </w:r>
      <w:r w:rsidR="00FE5A51">
        <w:rPr>
          <w:rFonts w:ascii="Times New Roman" w:eastAsia="Times New Roman" w:hAnsi="Times New Roman" w:cs="Times New Roman"/>
          <w:sz w:val="24"/>
          <w:szCs w:val="24"/>
          <w:lang w:eastAsia="pt-PT"/>
        </w:rPr>
        <w:t xml:space="preserve">No que </w:t>
      </w:r>
      <w:r w:rsidR="00C73E0D">
        <w:rPr>
          <w:rFonts w:ascii="Times New Roman" w:eastAsia="Times New Roman" w:hAnsi="Times New Roman" w:cs="Times New Roman"/>
          <w:sz w:val="24"/>
          <w:szCs w:val="24"/>
          <w:lang w:eastAsia="pt-PT"/>
        </w:rPr>
        <w:t>concerne a</w:t>
      </w:r>
      <w:r>
        <w:rPr>
          <w:rFonts w:ascii="Times New Roman" w:eastAsia="Times New Roman" w:hAnsi="Times New Roman" w:cs="Times New Roman"/>
          <w:sz w:val="24"/>
          <w:szCs w:val="24"/>
          <w:lang w:eastAsia="pt-PT"/>
        </w:rPr>
        <w:t xml:space="preserve"> F</w:t>
      </w:r>
      <w:r w:rsidR="0027301E">
        <w:rPr>
          <w:rFonts w:ascii="Times New Roman" w:eastAsia="Times New Roman" w:hAnsi="Times New Roman" w:cs="Times New Roman"/>
          <w:sz w:val="24"/>
          <w:szCs w:val="24"/>
          <w:lang w:eastAsia="pt-PT"/>
        </w:rPr>
        <w:t>acturação</w:t>
      </w:r>
      <w:r>
        <w:rPr>
          <w:rFonts w:ascii="Times New Roman" w:eastAsia="Times New Roman" w:hAnsi="Times New Roman" w:cs="Times New Roman"/>
          <w:sz w:val="24"/>
          <w:szCs w:val="24"/>
          <w:lang w:eastAsia="pt-PT"/>
        </w:rPr>
        <w:t xml:space="preserve"> P</w:t>
      </w:r>
      <w:r w:rsidR="00FE5A51">
        <w:rPr>
          <w:rFonts w:ascii="Times New Roman" w:eastAsia="Times New Roman" w:hAnsi="Times New Roman" w:cs="Times New Roman"/>
          <w:sz w:val="24"/>
          <w:szCs w:val="24"/>
          <w:lang w:eastAsia="pt-PT"/>
        </w:rPr>
        <w:t>ontual</w:t>
      </w:r>
      <w:r w:rsidR="0027301E">
        <w:rPr>
          <w:rFonts w:ascii="Times New Roman" w:eastAsia="Times New Roman" w:hAnsi="Times New Roman" w:cs="Times New Roman"/>
          <w:sz w:val="24"/>
          <w:szCs w:val="24"/>
          <w:lang w:eastAsia="pt-PT"/>
        </w:rPr>
        <w:t>,</w:t>
      </w:r>
      <w:r w:rsidR="00FE5A51">
        <w:rPr>
          <w:rFonts w:ascii="Times New Roman" w:eastAsia="Times New Roman" w:hAnsi="Times New Roman" w:cs="Times New Roman"/>
          <w:sz w:val="24"/>
          <w:szCs w:val="24"/>
          <w:lang w:eastAsia="pt-PT"/>
        </w:rPr>
        <w:t xml:space="preserve"> está relacionada</w:t>
      </w:r>
      <w:r w:rsidR="0027301E">
        <w:rPr>
          <w:rFonts w:ascii="Times New Roman" w:eastAsia="Times New Roman" w:hAnsi="Times New Roman" w:cs="Times New Roman"/>
          <w:sz w:val="24"/>
          <w:szCs w:val="24"/>
          <w:lang w:eastAsia="pt-PT"/>
        </w:rPr>
        <w:t xml:space="preserve"> com a actividade de operação de rede e com a natureza cooperativista da organização, cuja periodicidade é imediata, uma vez que a actividade de facturação</w:t>
      </w:r>
      <w:r>
        <w:rPr>
          <w:rFonts w:ascii="Times New Roman" w:eastAsia="Times New Roman" w:hAnsi="Times New Roman" w:cs="Times New Roman"/>
          <w:sz w:val="24"/>
          <w:szCs w:val="24"/>
          <w:lang w:eastAsia="pt-PT"/>
        </w:rPr>
        <w:t xml:space="preserve"> se esgota no seu facto gerador</w:t>
      </w:r>
      <w:r w:rsidR="0027301E">
        <w:rPr>
          <w:rFonts w:ascii="Times New Roman" w:eastAsia="Times New Roman" w:hAnsi="Times New Roman" w:cs="Times New Roman"/>
          <w:sz w:val="24"/>
          <w:szCs w:val="24"/>
          <w:lang w:eastAsia="pt-PT"/>
        </w:rPr>
        <w:t xml:space="preserve">, não existindo um carácter de continuidade (exemplos: Taxas de ligação; Avarias da responsabilidade do cliente; Prestação de cauções; Ramais; Compra de títulos ou jóias de inscrição, </w:t>
      </w:r>
      <w:proofErr w:type="spellStart"/>
      <w:r w:rsidR="0027301E">
        <w:rPr>
          <w:rFonts w:ascii="Times New Roman" w:eastAsia="Times New Roman" w:hAnsi="Times New Roman" w:cs="Times New Roman"/>
          <w:sz w:val="24"/>
          <w:szCs w:val="24"/>
          <w:lang w:eastAsia="pt-PT"/>
        </w:rPr>
        <w:t>etc</w:t>
      </w:r>
      <w:proofErr w:type="spellEnd"/>
      <w:r w:rsidR="0027301E">
        <w:rPr>
          <w:rFonts w:ascii="Times New Roman" w:eastAsia="Times New Roman" w:hAnsi="Times New Roman" w:cs="Times New Roman"/>
          <w:sz w:val="24"/>
          <w:szCs w:val="24"/>
          <w:lang w:eastAsia="pt-PT"/>
        </w:rPr>
        <w:t>).</w:t>
      </w:r>
    </w:p>
    <w:p w14:paraId="11D6B6AB" w14:textId="579556BC" w:rsidR="0027301E" w:rsidRDefault="0027301E" w:rsidP="0027301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Existem ainda aspectos</w:t>
      </w:r>
      <w:r w:rsidR="00571B0D">
        <w:rPr>
          <w:rFonts w:ascii="Times New Roman" w:eastAsia="Times New Roman" w:hAnsi="Times New Roman" w:cs="Times New Roman"/>
          <w:sz w:val="24"/>
          <w:szCs w:val="24"/>
          <w:lang w:eastAsia="pt-PT"/>
        </w:rPr>
        <w:t xml:space="preserve"> a ter em conta</w:t>
      </w:r>
      <w:r>
        <w:rPr>
          <w:rFonts w:ascii="Times New Roman" w:eastAsia="Times New Roman" w:hAnsi="Times New Roman" w:cs="Times New Roman"/>
          <w:sz w:val="24"/>
          <w:szCs w:val="24"/>
          <w:lang w:eastAsia="pt-PT"/>
        </w:rPr>
        <w:t xml:space="preserve">, que podem ser complexos, a conjugar no que </w:t>
      </w:r>
      <w:r w:rsidR="00571B0D">
        <w:rPr>
          <w:rFonts w:ascii="Times New Roman" w:eastAsia="Times New Roman" w:hAnsi="Times New Roman" w:cs="Times New Roman"/>
          <w:sz w:val="24"/>
          <w:szCs w:val="24"/>
          <w:lang w:eastAsia="pt-PT"/>
        </w:rPr>
        <w:t xml:space="preserve">concerne </w:t>
      </w:r>
      <w:r>
        <w:rPr>
          <w:rFonts w:ascii="Times New Roman" w:eastAsia="Times New Roman" w:hAnsi="Times New Roman" w:cs="Times New Roman"/>
          <w:sz w:val="24"/>
          <w:szCs w:val="24"/>
          <w:lang w:eastAsia="pt-PT"/>
        </w:rPr>
        <w:t>o processo de facturação:</w:t>
      </w:r>
    </w:p>
    <w:p w14:paraId="752A79C3" w14:textId="3FB001CE" w:rsidR="0027301E" w:rsidRDefault="0027301E" w:rsidP="00566878">
      <w:pPr>
        <w:pStyle w:val="PargrafodaLista"/>
        <w:numPr>
          <w:ilvl w:val="0"/>
          <w:numId w:val="22"/>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Aspectos legais: a legislação fiscal é uma grande influência neste processo, especialmente no que toca ao IVA (Imposto de Valor Acrescentado), mas passando também pelo IEC. Existem ainda outros elementos legais a ter em conta, como a</w:t>
      </w:r>
      <w:r w:rsidR="0036376A">
        <w:rPr>
          <w:rFonts w:ascii="Times New Roman" w:eastAsia="Times New Roman" w:hAnsi="Times New Roman" w:cs="Times New Roman"/>
          <w:sz w:val="24"/>
          <w:szCs w:val="24"/>
          <w:lang w:eastAsia="pt-PT"/>
        </w:rPr>
        <w:t xml:space="preserve"> Contribuição Áudio Visual</w:t>
      </w:r>
      <w:r>
        <w:rPr>
          <w:rFonts w:ascii="Times New Roman" w:eastAsia="Times New Roman" w:hAnsi="Times New Roman" w:cs="Times New Roman"/>
          <w:sz w:val="24"/>
          <w:szCs w:val="24"/>
          <w:lang w:eastAsia="pt-PT"/>
        </w:rPr>
        <w:t xml:space="preserve"> e a Taxa</w:t>
      </w:r>
      <w:r w:rsidR="0036376A">
        <w:rPr>
          <w:rFonts w:ascii="Times New Roman" w:eastAsia="Times New Roman" w:hAnsi="Times New Roman" w:cs="Times New Roman"/>
          <w:sz w:val="24"/>
          <w:szCs w:val="24"/>
          <w:lang w:eastAsia="pt-PT"/>
        </w:rPr>
        <w:t xml:space="preserve"> da </w:t>
      </w:r>
      <w:r w:rsidR="0036376A" w:rsidRPr="0036376A">
        <w:rPr>
          <w:rFonts w:ascii="Times New Roman" w:eastAsia="Times New Roman" w:hAnsi="Times New Roman" w:cs="Times New Roman"/>
          <w:sz w:val="24"/>
          <w:szCs w:val="24"/>
          <w:lang w:eastAsia="pt-PT"/>
        </w:rPr>
        <w:t>Direcção Geral de Energia e Geologia</w:t>
      </w:r>
      <w:r>
        <w:rPr>
          <w:rFonts w:ascii="Times New Roman" w:eastAsia="Times New Roman" w:hAnsi="Times New Roman" w:cs="Times New Roman"/>
          <w:sz w:val="24"/>
          <w:szCs w:val="24"/>
          <w:lang w:eastAsia="pt-PT"/>
        </w:rPr>
        <w:t>;</w:t>
      </w:r>
    </w:p>
    <w:p w14:paraId="798E1E27" w14:textId="0875296A" w:rsidR="0027301E" w:rsidRDefault="0027301E" w:rsidP="00566878">
      <w:pPr>
        <w:pStyle w:val="PargrafodaLista"/>
        <w:numPr>
          <w:ilvl w:val="0"/>
          <w:numId w:val="22"/>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Aspectos relacionados com a actividade regulada: apesar da introdução do mercado liberalizado, existem ainda inúmeros elementos regulados pela ERSE, que não as tarifas de energia, e que influenciam a facturação (Rotulagem energética, Custos de </w:t>
      </w:r>
      <w:r w:rsidR="005D41E4">
        <w:rPr>
          <w:rFonts w:ascii="Times New Roman" w:eastAsia="Times New Roman" w:hAnsi="Times New Roman" w:cs="Times New Roman"/>
          <w:sz w:val="24"/>
          <w:szCs w:val="24"/>
          <w:lang w:eastAsia="pt-PT"/>
        </w:rPr>
        <w:t>Interesse Económico Geral</w:t>
      </w:r>
      <w:r>
        <w:rPr>
          <w:rFonts w:ascii="Times New Roman" w:eastAsia="Times New Roman" w:hAnsi="Times New Roman" w:cs="Times New Roman"/>
          <w:sz w:val="24"/>
          <w:szCs w:val="24"/>
          <w:lang w:eastAsia="pt-PT"/>
        </w:rPr>
        <w:t>, Tarifas de Acesso, entre outros);</w:t>
      </w:r>
    </w:p>
    <w:p w14:paraId="5C27C929" w14:textId="57EBE009" w:rsidR="0027301E" w:rsidRDefault="0027301E" w:rsidP="00566878">
      <w:pPr>
        <w:pStyle w:val="PargrafodaLista"/>
        <w:numPr>
          <w:ilvl w:val="0"/>
          <w:numId w:val="22"/>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Aspectos organizacionais: atribuição de descontos aos cooperantes</w:t>
      </w:r>
      <w:r w:rsidR="003C0AAE">
        <w:rPr>
          <w:rFonts w:ascii="Times New Roman" w:eastAsia="Times New Roman" w:hAnsi="Times New Roman" w:cs="Times New Roman"/>
          <w:sz w:val="24"/>
          <w:szCs w:val="24"/>
          <w:lang w:eastAsia="pt-PT"/>
        </w:rPr>
        <w:t>.</w:t>
      </w:r>
    </w:p>
    <w:p w14:paraId="1F42842D" w14:textId="1683D267" w:rsidR="001A483B" w:rsidRDefault="00A169B3" w:rsidP="00946792">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Tendo em conta todas estas condicionantes e características do processo de facturação da Cooperativa A LORD, é legítimo afirmar que este é um processo chave desta organização e, simultaneamente, de um grau de complexidade considerável.</w:t>
      </w:r>
    </w:p>
    <w:p w14:paraId="293BF267" w14:textId="77777777" w:rsidR="002F5022" w:rsidRDefault="002F5022">
      <w:pPr>
        <w:rPr>
          <w:rFonts w:asciiTheme="majorHAnsi" w:eastAsiaTheme="majorEastAsia" w:hAnsiTheme="majorHAnsi" w:cstheme="majorBidi"/>
          <w:b/>
          <w:bCs/>
          <w:color w:val="404040" w:themeColor="text1" w:themeTint="BF"/>
          <w:sz w:val="26"/>
          <w:szCs w:val="26"/>
        </w:rPr>
      </w:pPr>
      <w:r>
        <w:br w:type="page"/>
      </w:r>
    </w:p>
    <w:p w14:paraId="575BA9E8" w14:textId="62EB244D" w:rsidR="002F5022" w:rsidRDefault="002F5022" w:rsidP="002F5022">
      <w:pPr>
        <w:pStyle w:val="Cabealho2"/>
      </w:pPr>
      <w:bookmarkStart w:id="25" w:name="_Toc263255147"/>
      <w:r>
        <w:lastRenderedPageBreak/>
        <w:t xml:space="preserve">6.1 </w:t>
      </w:r>
      <w:r w:rsidR="0040609D">
        <w:t>Con</w:t>
      </w:r>
      <w:r w:rsidR="00C73E0D">
        <w:t>figuração</w:t>
      </w:r>
      <w:r w:rsidR="0040609D">
        <w:t xml:space="preserve"> do sistema de controlo</w:t>
      </w:r>
      <w:bookmarkEnd w:id="25"/>
      <w:r w:rsidR="0040609D">
        <w:t xml:space="preserve"> </w:t>
      </w:r>
    </w:p>
    <w:p w14:paraId="432AADD5" w14:textId="77777777" w:rsidR="002F5022" w:rsidRDefault="002F5022" w:rsidP="00946792">
      <w:pPr>
        <w:spacing w:after="120" w:line="360" w:lineRule="auto"/>
        <w:jc w:val="both"/>
        <w:rPr>
          <w:rFonts w:ascii="Times New Roman" w:eastAsia="Times New Roman" w:hAnsi="Times New Roman" w:cs="Times New Roman"/>
          <w:sz w:val="24"/>
          <w:szCs w:val="24"/>
          <w:lang w:eastAsia="pt-PT"/>
        </w:rPr>
      </w:pPr>
    </w:p>
    <w:p w14:paraId="516DEC9B" w14:textId="6CDEE77B" w:rsidR="000C1EA6" w:rsidRDefault="000C1EA6" w:rsidP="000C1EA6">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w:t>
      </w:r>
      <w:r w:rsidR="00C73E0D">
        <w:rPr>
          <w:rFonts w:ascii="Times New Roman" w:eastAsia="Times New Roman" w:hAnsi="Times New Roman" w:cs="Times New Roman"/>
          <w:sz w:val="24"/>
          <w:szCs w:val="24"/>
          <w:lang w:eastAsia="pt-PT"/>
        </w:rPr>
        <w:t xml:space="preserve">configuração </w:t>
      </w:r>
      <w:r w:rsidR="00FC2B54">
        <w:rPr>
          <w:rFonts w:ascii="Times New Roman" w:eastAsia="Times New Roman" w:hAnsi="Times New Roman" w:cs="Times New Roman"/>
          <w:sz w:val="24"/>
          <w:szCs w:val="24"/>
          <w:lang w:eastAsia="pt-PT"/>
        </w:rPr>
        <w:t>do sistema de controlo</w:t>
      </w:r>
      <w:r>
        <w:rPr>
          <w:rFonts w:ascii="Times New Roman" w:eastAsia="Times New Roman" w:hAnsi="Times New Roman" w:cs="Times New Roman"/>
          <w:sz w:val="24"/>
          <w:szCs w:val="24"/>
          <w:lang w:eastAsia="pt-PT"/>
        </w:rPr>
        <w:t xml:space="preserve"> te</w:t>
      </w:r>
      <w:r w:rsidR="00571B0D">
        <w:rPr>
          <w:rFonts w:ascii="Times New Roman" w:eastAsia="Times New Roman" w:hAnsi="Times New Roman" w:cs="Times New Roman"/>
          <w:sz w:val="24"/>
          <w:szCs w:val="24"/>
          <w:lang w:eastAsia="pt-PT"/>
        </w:rPr>
        <w:t>m como base alguns indicadores para cada área.</w:t>
      </w:r>
      <w:r>
        <w:rPr>
          <w:rFonts w:ascii="Times New Roman" w:eastAsia="Times New Roman" w:hAnsi="Times New Roman" w:cs="Times New Roman"/>
          <w:sz w:val="24"/>
          <w:szCs w:val="24"/>
          <w:lang w:eastAsia="pt-PT"/>
        </w:rPr>
        <w:t xml:space="preserve"> </w:t>
      </w:r>
      <w:r w:rsidR="00571B0D">
        <w:rPr>
          <w:rFonts w:ascii="Times New Roman" w:eastAsia="Times New Roman" w:hAnsi="Times New Roman" w:cs="Times New Roman"/>
          <w:sz w:val="24"/>
          <w:szCs w:val="24"/>
          <w:lang w:eastAsia="pt-PT"/>
        </w:rPr>
        <w:t>Para</w:t>
      </w:r>
      <w:r>
        <w:rPr>
          <w:rFonts w:ascii="Times New Roman" w:eastAsia="Times New Roman" w:hAnsi="Times New Roman" w:cs="Times New Roman"/>
          <w:sz w:val="24"/>
          <w:szCs w:val="24"/>
          <w:lang w:eastAsia="pt-PT"/>
        </w:rPr>
        <w:t xml:space="preserve"> cada um destes </w:t>
      </w:r>
      <w:r w:rsidR="00571B0D">
        <w:rPr>
          <w:rFonts w:ascii="Times New Roman" w:eastAsia="Times New Roman" w:hAnsi="Times New Roman" w:cs="Times New Roman"/>
          <w:sz w:val="24"/>
          <w:szCs w:val="24"/>
          <w:lang w:eastAsia="pt-PT"/>
        </w:rPr>
        <w:t>indicadores são def</w:t>
      </w:r>
      <w:r w:rsidR="00225D97">
        <w:rPr>
          <w:rFonts w:ascii="Times New Roman" w:eastAsia="Times New Roman" w:hAnsi="Times New Roman" w:cs="Times New Roman"/>
          <w:sz w:val="24"/>
          <w:szCs w:val="24"/>
          <w:lang w:eastAsia="pt-PT"/>
        </w:rPr>
        <w:t>i</w:t>
      </w:r>
      <w:r w:rsidR="00571B0D">
        <w:rPr>
          <w:rFonts w:ascii="Times New Roman" w:eastAsia="Times New Roman" w:hAnsi="Times New Roman" w:cs="Times New Roman"/>
          <w:sz w:val="24"/>
          <w:szCs w:val="24"/>
          <w:lang w:eastAsia="pt-PT"/>
        </w:rPr>
        <w:t>nidos</w:t>
      </w:r>
      <w:r w:rsidR="00FC2B54">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valores referência e acções correctivas, que dev</w:t>
      </w:r>
      <w:r w:rsidR="00571B0D">
        <w:rPr>
          <w:rFonts w:ascii="Times New Roman" w:eastAsia="Times New Roman" w:hAnsi="Times New Roman" w:cs="Times New Roman"/>
          <w:sz w:val="24"/>
          <w:szCs w:val="24"/>
          <w:lang w:eastAsia="pt-PT"/>
        </w:rPr>
        <w:t>em</w:t>
      </w:r>
      <w:r>
        <w:rPr>
          <w:rFonts w:ascii="Times New Roman" w:eastAsia="Times New Roman" w:hAnsi="Times New Roman" w:cs="Times New Roman"/>
          <w:sz w:val="24"/>
          <w:szCs w:val="24"/>
          <w:lang w:eastAsia="pt-PT"/>
        </w:rPr>
        <w:t xml:space="preserve"> ser executadas, caso os valores medidos em cada um dos indicadores não esteja</w:t>
      </w:r>
      <w:r w:rsidR="00571B0D">
        <w:rPr>
          <w:rFonts w:ascii="Times New Roman" w:eastAsia="Times New Roman" w:hAnsi="Times New Roman" w:cs="Times New Roman"/>
          <w:sz w:val="24"/>
          <w:szCs w:val="24"/>
          <w:lang w:eastAsia="pt-PT"/>
        </w:rPr>
        <w:t>m</w:t>
      </w:r>
      <w:r>
        <w:rPr>
          <w:rFonts w:ascii="Times New Roman" w:eastAsia="Times New Roman" w:hAnsi="Times New Roman" w:cs="Times New Roman"/>
          <w:sz w:val="24"/>
          <w:szCs w:val="24"/>
          <w:lang w:eastAsia="pt-PT"/>
        </w:rPr>
        <w:t xml:space="preserve"> de acordo com os valores referência </w:t>
      </w:r>
      <w:r w:rsidR="00571B0D">
        <w:rPr>
          <w:rFonts w:ascii="Times New Roman" w:eastAsia="Times New Roman" w:hAnsi="Times New Roman" w:cs="Times New Roman"/>
          <w:sz w:val="24"/>
          <w:szCs w:val="24"/>
          <w:lang w:eastAsia="pt-PT"/>
        </w:rPr>
        <w:t>pré-</w:t>
      </w:r>
      <w:r>
        <w:rPr>
          <w:rFonts w:ascii="Times New Roman" w:eastAsia="Times New Roman" w:hAnsi="Times New Roman" w:cs="Times New Roman"/>
          <w:sz w:val="24"/>
          <w:szCs w:val="24"/>
          <w:lang w:eastAsia="pt-PT"/>
        </w:rPr>
        <w:t>definidos.</w:t>
      </w:r>
    </w:p>
    <w:p w14:paraId="4D867AB3" w14:textId="77777777" w:rsidR="00CC5EB0" w:rsidRDefault="00CC5EB0" w:rsidP="000C1EA6">
      <w:pPr>
        <w:spacing w:after="120" w:line="360" w:lineRule="auto"/>
        <w:jc w:val="both"/>
        <w:rPr>
          <w:rFonts w:ascii="Times New Roman" w:eastAsia="Times New Roman" w:hAnsi="Times New Roman" w:cs="Times New Roman"/>
          <w:sz w:val="24"/>
          <w:szCs w:val="24"/>
          <w:lang w:eastAsia="pt-PT"/>
        </w:rPr>
      </w:pPr>
    </w:p>
    <w:p w14:paraId="7BF7910D" w14:textId="06406B22" w:rsidR="00946792" w:rsidRDefault="000C1EA6" w:rsidP="00FC2B54">
      <w:pPr>
        <w:pStyle w:val="Cabealho3"/>
        <w:rPr>
          <w:lang w:eastAsia="pt-PT"/>
        </w:rPr>
      </w:pPr>
      <w:r>
        <w:rPr>
          <w:lang w:eastAsia="pt-PT"/>
        </w:rPr>
        <w:t xml:space="preserve"> </w:t>
      </w:r>
      <w:bookmarkStart w:id="26" w:name="_Toc263255148"/>
      <w:r w:rsidR="00FC2B54">
        <w:rPr>
          <w:lang w:eastAsia="pt-PT"/>
        </w:rPr>
        <w:t xml:space="preserve">6.1.1 </w:t>
      </w:r>
      <w:r w:rsidR="0060485B">
        <w:rPr>
          <w:lang w:eastAsia="pt-PT"/>
        </w:rPr>
        <w:t xml:space="preserve">Área de </w:t>
      </w:r>
      <w:r w:rsidR="00425611">
        <w:rPr>
          <w:lang w:eastAsia="pt-PT"/>
        </w:rPr>
        <w:t>Gestão de Consumos</w:t>
      </w:r>
      <w:bookmarkEnd w:id="26"/>
    </w:p>
    <w:p w14:paraId="1C23DAFC" w14:textId="77777777" w:rsidR="00FC2B54" w:rsidRDefault="00FC2B54" w:rsidP="00FC2B54"/>
    <w:p w14:paraId="2694B277" w14:textId="10186BA2" w:rsidR="00FC2B54" w:rsidRPr="00FC2B54" w:rsidRDefault="00FC2B54" w:rsidP="00FC2B54">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Foram definidos </w:t>
      </w:r>
      <w:r w:rsidR="00CC5EB0">
        <w:rPr>
          <w:rFonts w:ascii="Times New Roman" w:eastAsia="Times New Roman" w:hAnsi="Times New Roman" w:cs="Times New Roman"/>
          <w:sz w:val="24"/>
          <w:szCs w:val="24"/>
          <w:lang w:eastAsia="pt-PT"/>
        </w:rPr>
        <w:t>os seguintes indicadores para esta área:</w:t>
      </w:r>
    </w:p>
    <w:p w14:paraId="6384A10C" w14:textId="3033D310" w:rsidR="00946792" w:rsidRPr="0060485B" w:rsidRDefault="00946792" w:rsidP="001066F7">
      <w:pPr>
        <w:pStyle w:val="PargrafodaLista"/>
        <w:numPr>
          <w:ilvl w:val="1"/>
          <w:numId w:val="43"/>
        </w:numPr>
        <w:spacing w:after="120" w:line="360" w:lineRule="auto"/>
        <w:jc w:val="both"/>
        <w:rPr>
          <w:rFonts w:ascii="Times New Roman" w:hAnsi="Times New Roman" w:cs="Times New Roman"/>
          <w:color w:val="000000"/>
          <w:sz w:val="24"/>
          <w:szCs w:val="24"/>
        </w:rPr>
      </w:pPr>
      <w:r w:rsidRPr="0060485B">
        <w:rPr>
          <w:rFonts w:ascii="Times New Roman" w:hAnsi="Times New Roman" w:cs="Times New Roman"/>
          <w:color w:val="000000"/>
          <w:sz w:val="24"/>
          <w:szCs w:val="24"/>
        </w:rPr>
        <w:t>N.º de equipamentos de medição cujo intervalo entre duas leituras excedeu 3 meses, no espaço de um ano;</w:t>
      </w:r>
    </w:p>
    <w:p w14:paraId="4C010B0F" w14:textId="419D5093" w:rsidR="00946792" w:rsidRPr="00CC5EB0" w:rsidRDefault="00946792" w:rsidP="001066F7">
      <w:pPr>
        <w:pStyle w:val="PargrafodaLista"/>
        <w:numPr>
          <w:ilvl w:val="1"/>
          <w:numId w:val="43"/>
        </w:numPr>
        <w:spacing w:after="120" w:line="360" w:lineRule="auto"/>
        <w:jc w:val="both"/>
        <w:rPr>
          <w:rFonts w:ascii="Times New Roman" w:hAnsi="Times New Roman" w:cs="Times New Roman"/>
          <w:color w:val="000000"/>
          <w:sz w:val="24"/>
          <w:szCs w:val="24"/>
        </w:rPr>
      </w:pPr>
      <w:r w:rsidRPr="0060485B">
        <w:rPr>
          <w:rFonts w:ascii="Times New Roman" w:hAnsi="Times New Roman" w:cs="Times New Roman"/>
          <w:color w:val="000000"/>
          <w:sz w:val="24"/>
          <w:szCs w:val="24"/>
        </w:rPr>
        <w:t>Percentagem de estimativas calculadas de modo desajustado;</w:t>
      </w:r>
    </w:p>
    <w:p w14:paraId="41799C1D" w14:textId="2F31473A" w:rsidR="00CC5EB0" w:rsidRPr="00CC5EB0" w:rsidRDefault="00946792" w:rsidP="001066F7">
      <w:pPr>
        <w:pStyle w:val="PargrafodaLista"/>
        <w:numPr>
          <w:ilvl w:val="1"/>
          <w:numId w:val="43"/>
        </w:numPr>
        <w:spacing w:after="120" w:line="360" w:lineRule="auto"/>
        <w:jc w:val="both"/>
        <w:rPr>
          <w:rFonts w:ascii="Times New Roman" w:hAnsi="Times New Roman" w:cs="Times New Roman"/>
          <w:color w:val="000000"/>
          <w:sz w:val="24"/>
          <w:szCs w:val="24"/>
        </w:rPr>
      </w:pPr>
      <w:r w:rsidRPr="0060485B">
        <w:rPr>
          <w:rFonts w:ascii="Times New Roman" w:hAnsi="Times New Roman" w:cs="Times New Roman"/>
          <w:color w:val="000000"/>
          <w:sz w:val="24"/>
          <w:szCs w:val="24"/>
        </w:rPr>
        <w:t>Percentagem da perda anual na rede.</w:t>
      </w:r>
    </w:p>
    <w:p w14:paraId="0EA561A7" w14:textId="5676CE69" w:rsidR="00CC5EB0" w:rsidRDefault="00CC5EB0" w:rsidP="00CC5EB0">
      <w:pPr>
        <w:pStyle w:val="Cabealho4"/>
      </w:pPr>
      <w:r>
        <w:t>6</w:t>
      </w:r>
      <w:r w:rsidRPr="001941B0">
        <w:t>.1.1</w:t>
      </w:r>
      <w:r>
        <w:t>.1</w:t>
      </w:r>
      <w:r w:rsidRPr="001941B0">
        <w:t xml:space="preserve"> Número de equipamentos de medição cujo intervalo entre duas leituras excedeu 3 meses, no espaço de um ano</w:t>
      </w:r>
    </w:p>
    <w:p w14:paraId="10863F22" w14:textId="77777777" w:rsidR="00CC5EB0" w:rsidRPr="00CC5EB0" w:rsidRDefault="00CC5EB0" w:rsidP="00CC5EB0">
      <w:pPr>
        <w:rPr>
          <w:sz w:val="16"/>
          <w:szCs w:val="16"/>
        </w:rPr>
      </w:pPr>
    </w:p>
    <w:p w14:paraId="6EBCA218" w14:textId="7DFBAAC1" w:rsidR="00CC5EB0" w:rsidRPr="001941B0" w:rsidRDefault="00CC5EB0" w:rsidP="00CC5E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Este é um indicador, proveniente de uma base legal, nomeadamente o n.º 5 do artigo 184º do </w:t>
      </w:r>
      <w:r w:rsidR="006F20B5">
        <w:rPr>
          <w:rFonts w:ascii="Times New Roman" w:eastAsia="Times New Roman" w:hAnsi="Times New Roman" w:cs="Times New Roman"/>
          <w:sz w:val="24"/>
          <w:szCs w:val="24"/>
          <w:lang w:eastAsia="pt-PT"/>
        </w:rPr>
        <w:t>RRC/SE</w:t>
      </w:r>
      <w:r w:rsidRPr="001941B0">
        <w:rPr>
          <w:rFonts w:ascii="Times New Roman" w:eastAsia="Times New Roman" w:hAnsi="Times New Roman" w:cs="Times New Roman"/>
          <w:sz w:val="24"/>
          <w:szCs w:val="24"/>
          <w:lang w:eastAsia="pt-PT"/>
        </w:rPr>
        <w:t xml:space="preserve"> – conforme pode ser consultado </w:t>
      </w:r>
      <w:r>
        <w:rPr>
          <w:rFonts w:ascii="Times New Roman" w:eastAsia="Times New Roman" w:hAnsi="Times New Roman" w:cs="Times New Roman"/>
          <w:sz w:val="24"/>
          <w:szCs w:val="24"/>
          <w:lang w:eastAsia="pt-PT"/>
        </w:rPr>
        <w:t xml:space="preserve">no Anexo </w:t>
      </w:r>
      <w:r w:rsidR="00D75613">
        <w:rPr>
          <w:rFonts w:ascii="Times New Roman" w:eastAsia="Times New Roman" w:hAnsi="Times New Roman" w:cs="Times New Roman"/>
          <w:sz w:val="24"/>
          <w:szCs w:val="24"/>
          <w:lang w:eastAsia="pt-PT"/>
        </w:rPr>
        <w:t>XX</w:t>
      </w:r>
      <w:r w:rsidRPr="001941B0">
        <w:rPr>
          <w:rFonts w:ascii="Times New Roman" w:eastAsia="Times New Roman" w:hAnsi="Times New Roman" w:cs="Times New Roman"/>
          <w:sz w:val="24"/>
          <w:szCs w:val="24"/>
          <w:lang w:eastAsia="pt-PT"/>
        </w:rPr>
        <w:t xml:space="preserve"> – que obriga a que sejam registadas as leituras locais dos equipamentos de medição nas instalações em BT, com uma periodicidade mínima de três meses.</w:t>
      </w:r>
    </w:p>
    <w:p w14:paraId="55A35912" w14:textId="63B9BD45" w:rsidR="00CC5EB0" w:rsidRPr="001941B0" w:rsidRDefault="00CC5EB0" w:rsidP="00CC5EB0">
      <w:p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 xml:space="preserve">Quanto menor for o intervalo entre leituras, mais eficiente será a </w:t>
      </w:r>
      <w:r w:rsidR="00425611">
        <w:rPr>
          <w:rFonts w:ascii="Times New Roman" w:eastAsia="Times New Roman" w:hAnsi="Times New Roman" w:cs="Times New Roman"/>
          <w:sz w:val="24"/>
          <w:szCs w:val="24"/>
          <w:lang w:eastAsia="pt-PT"/>
        </w:rPr>
        <w:t>Gestão de Consumos</w:t>
      </w:r>
      <w:r>
        <w:rPr>
          <w:rFonts w:ascii="Times New Roman" w:eastAsia="Times New Roman" w:hAnsi="Times New Roman" w:cs="Times New Roman"/>
          <w:sz w:val="24"/>
          <w:szCs w:val="24"/>
          <w:lang w:eastAsia="pt-PT"/>
        </w:rPr>
        <w:t>, o que resulta num aumento da eficiência da gestão de rede, bem como do processo de facturação, uma vez que permite:</w:t>
      </w:r>
    </w:p>
    <w:p w14:paraId="769CE62C" w14:textId="77777777" w:rsidR="00CC5EB0" w:rsidRPr="001941B0" w:rsidRDefault="00CC5EB0" w:rsidP="00CC5EB0">
      <w:pPr>
        <w:numPr>
          <w:ilvl w:val="0"/>
          <w:numId w:val="16"/>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Diminuir</w:t>
      </w:r>
      <w:r w:rsidRPr="001941B0">
        <w:rPr>
          <w:rFonts w:ascii="Times New Roman" w:eastAsia="Times New Roman" w:hAnsi="Times New Roman" w:cs="Times New Roman"/>
          <w:sz w:val="24"/>
          <w:szCs w:val="24"/>
          <w:lang w:eastAsia="pt-PT"/>
        </w:rPr>
        <w:t xml:space="preserve"> a necessidade de emitir factura</w:t>
      </w:r>
      <w:r>
        <w:rPr>
          <w:rFonts w:ascii="Times New Roman" w:eastAsia="Times New Roman" w:hAnsi="Times New Roman" w:cs="Times New Roman"/>
          <w:sz w:val="24"/>
          <w:szCs w:val="24"/>
          <w:lang w:eastAsia="pt-PT"/>
        </w:rPr>
        <w:t>s</w:t>
      </w:r>
      <w:r w:rsidRPr="001941B0">
        <w:rPr>
          <w:rFonts w:ascii="Times New Roman" w:eastAsia="Times New Roman" w:hAnsi="Times New Roman" w:cs="Times New Roman"/>
          <w:sz w:val="24"/>
          <w:szCs w:val="24"/>
          <w:lang w:eastAsia="pt-PT"/>
        </w:rPr>
        <w:t xml:space="preserve"> com base </w:t>
      </w:r>
      <w:r>
        <w:rPr>
          <w:rFonts w:ascii="Times New Roman" w:eastAsia="Times New Roman" w:hAnsi="Times New Roman" w:cs="Times New Roman"/>
          <w:sz w:val="24"/>
          <w:szCs w:val="24"/>
          <w:lang w:eastAsia="pt-PT"/>
        </w:rPr>
        <w:t>em</w:t>
      </w:r>
      <w:r w:rsidRPr="001941B0">
        <w:rPr>
          <w:rFonts w:ascii="Times New Roman" w:eastAsia="Times New Roman" w:hAnsi="Times New Roman" w:cs="Times New Roman"/>
          <w:sz w:val="24"/>
          <w:szCs w:val="24"/>
          <w:lang w:eastAsia="pt-PT"/>
        </w:rPr>
        <w:t xml:space="preserve"> consumo</w:t>
      </w:r>
      <w:r>
        <w:rPr>
          <w:rFonts w:ascii="Times New Roman" w:eastAsia="Times New Roman" w:hAnsi="Times New Roman" w:cs="Times New Roman"/>
          <w:sz w:val="24"/>
          <w:szCs w:val="24"/>
          <w:lang w:eastAsia="pt-PT"/>
        </w:rPr>
        <w:t>s</w:t>
      </w:r>
      <w:r w:rsidRPr="001941B0">
        <w:rPr>
          <w:rFonts w:ascii="Times New Roman" w:eastAsia="Times New Roman" w:hAnsi="Times New Roman" w:cs="Times New Roman"/>
          <w:sz w:val="24"/>
          <w:szCs w:val="24"/>
          <w:lang w:eastAsia="pt-PT"/>
        </w:rPr>
        <w:t xml:space="preserve"> estimado</w:t>
      </w:r>
      <w:r>
        <w:rPr>
          <w:rFonts w:ascii="Times New Roman" w:eastAsia="Times New Roman" w:hAnsi="Times New Roman" w:cs="Times New Roman"/>
          <w:sz w:val="24"/>
          <w:szCs w:val="24"/>
          <w:lang w:eastAsia="pt-PT"/>
        </w:rPr>
        <w:t>s – por mais aproximado que seja o cálculo da estimativa, nunca será tão exacto quanto uma leitura de um consumo real;</w:t>
      </w:r>
    </w:p>
    <w:p w14:paraId="7C370FA1" w14:textId="77777777" w:rsidR="00CC5EB0" w:rsidRPr="001941B0" w:rsidRDefault="00CC5EB0" w:rsidP="00CC5EB0">
      <w:pPr>
        <w:numPr>
          <w:ilvl w:val="0"/>
          <w:numId w:val="16"/>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Diminui</w:t>
      </w:r>
      <w:r>
        <w:rPr>
          <w:rFonts w:ascii="Times New Roman" w:eastAsia="Times New Roman" w:hAnsi="Times New Roman" w:cs="Times New Roman"/>
          <w:sz w:val="24"/>
          <w:szCs w:val="24"/>
          <w:lang w:eastAsia="pt-PT"/>
        </w:rPr>
        <w:t>r</w:t>
      </w:r>
      <w:r w:rsidRPr="001941B0">
        <w:rPr>
          <w:rFonts w:ascii="Times New Roman" w:eastAsia="Times New Roman" w:hAnsi="Times New Roman" w:cs="Times New Roman"/>
          <w:sz w:val="24"/>
          <w:szCs w:val="24"/>
          <w:lang w:eastAsia="pt-PT"/>
        </w:rPr>
        <w:t xml:space="preserve"> o risco de não detecção de fraudes</w:t>
      </w:r>
      <w:r>
        <w:rPr>
          <w:rFonts w:ascii="Times New Roman" w:eastAsia="Times New Roman" w:hAnsi="Times New Roman" w:cs="Times New Roman"/>
          <w:sz w:val="24"/>
          <w:szCs w:val="24"/>
          <w:lang w:eastAsia="pt-PT"/>
        </w:rPr>
        <w:t xml:space="preserve"> nos equipamentos de medição, seja ao nível de consumo de energia, seja ao nível da potência contratada</w:t>
      </w:r>
      <w:r w:rsidRPr="001941B0">
        <w:rPr>
          <w:rFonts w:ascii="Times New Roman" w:eastAsia="Times New Roman" w:hAnsi="Times New Roman" w:cs="Times New Roman"/>
          <w:sz w:val="24"/>
          <w:szCs w:val="24"/>
          <w:lang w:eastAsia="pt-PT"/>
        </w:rPr>
        <w:t>;</w:t>
      </w:r>
    </w:p>
    <w:p w14:paraId="675F982F" w14:textId="77777777" w:rsidR="00CC5EB0" w:rsidRPr="001941B0" w:rsidRDefault="00CC5EB0" w:rsidP="00CC5EB0">
      <w:pPr>
        <w:numPr>
          <w:ilvl w:val="0"/>
          <w:numId w:val="16"/>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t>Cria</w:t>
      </w:r>
      <w:r>
        <w:rPr>
          <w:rFonts w:ascii="Times New Roman" w:eastAsia="Times New Roman" w:hAnsi="Times New Roman" w:cs="Times New Roman"/>
          <w:sz w:val="24"/>
          <w:szCs w:val="24"/>
          <w:lang w:eastAsia="pt-PT"/>
        </w:rPr>
        <w:t>r</w:t>
      </w:r>
      <w:r w:rsidRPr="001941B0">
        <w:rPr>
          <w:rFonts w:ascii="Times New Roman" w:eastAsia="Times New Roman" w:hAnsi="Times New Roman" w:cs="Times New Roman"/>
          <w:sz w:val="24"/>
          <w:szCs w:val="24"/>
          <w:lang w:eastAsia="pt-PT"/>
        </w:rPr>
        <w:t xml:space="preserve"> um histórico de consumos, essencial para um cálculo eficaz e aproximado de futuras estimativas – como veremos mais à frente;</w:t>
      </w:r>
    </w:p>
    <w:p w14:paraId="595E3749" w14:textId="77777777" w:rsidR="00CC5EB0" w:rsidRPr="001941B0" w:rsidRDefault="00CC5EB0" w:rsidP="00CC5EB0">
      <w:pPr>
        <w:numPr>
          <w:ilvl w:val="0"/>
          <w:numId w:val="16"/>
        </w:numPr>
        <w:spacing w:after="120" w:line="360" w:lineRule="auto"/>
        <w:jc w:val="both"/>
        <w:rPr>
          <w:rFonts w:ascii="Times New Roman" w:eastAsia="Times New Roman" w:hAnsi="Times New Roman" w:cs="Times New Roman"/>
          <w:sz w:val="24"/>
          <w:szCs w:val="24"/>
          <w:lang w:eastAsia="pt-PT"/>
        </w:rPr>
      </w:pPr>
      <w:r w:rsidRPr="001941B0">
        <w:rPr>
          <w:rFonts w:ascii="Times New Roman" w:eastAsia="Times New Roman" w:hAnsi="Times New Roman" w:cs="Times New Roman"/>
          <w:sz w:val="24"/>
          <w:szCs w:val="24"/>
          <w:lang w:eastAsia="pt-PT"/>
        </w:rPr>
        <w:lastRenderedPageBreak/>
        <w:t>Normaliza</w:t>
      </w:r>
      <w:r>
        <w:rPr>
          <w:rFonts w:ascii="Times New Roman" w:eastAsia="Times New Roman" w:hAnsi="Times New Roman" w:cs="Times New Roman"/>
          <w:sz w:val="24"/>
          <w:szCs w:val="24"/>
          <w:lang w:eastAsia="pt-PT"/>
        </w:rPr>
        <w:t>r</w:t>
      </w:r>
      <w:r w:rsidRPr="001941B0">
        <w:rPr>
          <w:rFonts w:ascii="Times New Roman" w:eastAsia="Times New Roman" w:hAnsi="Times New Roman" w:cs="Times New Roman"/>
          <w:sz w:val="24"/>
          <w:szCs w:val="24"/>
          <w:lang w:eastAsia="pt-PT"/>
        </w:rPr>
        <w:t xml:space="preserve"> o volume de vendas mensal.</w:t>
      </w:r>
    </w:p>
    <w:p w14:paraId="0E7BE129" w14:textId="3FFEF4A2" w:rsidR="00CC5EB0" w:rsidRPr="001941B0" w:rsidRDefault="00302EF3" w:rsidP="00CC5EB0">
      <w:pPr>
        <w:spacing w:after="120" w:line="360" w:lineRule="auto"/>
        <w:jc w:val="both"/>
        <w:rPr>
          <w:rFonts w:ascii="Times New Roman" w:eastAsia="Times New Roman" w:hAnsi="Times New Roman" w:cs="Times New Roman"/>
          <w:sz w:val="24"/>
          <w:szCs w:val="24"/>
          <w:lang w:eastAsia="pt-PT"/>
        </w:rPr>
      </w:pPr>
      <w:r>
        <w:rPr>
          <w:rFonts w:ascii="Calibri" w:hAnsi="Calibri" w:cs="Calibri"/>
          <w:noProof/>
          <w:color w:val="343434"/>
          <w:sz w:val="32"/>
          <w:szCs w:val="32"/>
          <w:lang w:eastAsia="pt-PT"/>
        </w:rPr>
        <mc:AlternateContent>
          <mc:Choice Requires="wpg">
            <w:drawing>
              <wp:anchor distT="0" distB="0" distL="114300" distR="114300" simplePos="0" relativeHeight="251950080" behindDoc="0" locked="0" layoutInCell="1" allowOverlap="1" wp14:anchorId="5574FD46" wp14:editId="7B02591F">
                <wp:simplePos x="0" y="0"/>
                <wp:positionH relativeFrom="column">
                  <wp:posOffset>-327660</wp:posOffset>
                </wp:positionH>
                <wp:positionV relativeFrom="paragraph">
                  <wp:posOffset>1478915</wp:posOffset>
                </wp:positionV>
                <wp:extent cx="6057900" cy="2976880"/>
                <wp:effectExtent l="0" t="0" r="12700" b="0"/>
                <wp:wrapSquare wrapText="bothSides"/>
                <wp:docPr id="393" name="Grupo 393"/>
                <wp:cNvGraphicFramePr/>
                <a:graphic xmlns:a="http://schemas.openxmlformats.org/drawingml/2006/main">
                  <a:graphicData uri="http://schemas.microsoft.com/office/word/2010/wordprocessingGroup">
                    <wpg:wgp>
                      <wpg:cNvGrpSpPr/>
                      <wpg:grpSpPr>
                        <a:xfrm>
                          <a:off x="0" y="0"/>
                          <a:ext cx="6057900" cy="2976880"/>
                          <a:chOff x="0" y="-14605"/>
                          <a:chExt cx="6057900" cy="2976880"/>
                        </a:xfrm>
                      </wpg:grpSpPr>
                      <pic:pic xmlns:pic="http://schemas.openxmlformats.org/drawingml/2006/picture">
                        <pic:nvPicPr>
                          <pic:cNvPr id="3" name="Picture 17"/>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0" y="-14605"/>
                            <a:ext cx="6057900" cy="272415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wps:wsp>
                        <wps:cNvPr id="392" name="Caixa de texto 392"/>
                        <wps:cNvSpPr txBox="1"/>
                        <wps:spPr>
                          <a:xfrm>
                            <a:off x="0" y="2781300"/>
                            <a:ext cx="6057900" cy="180975"/>
                          </a:xfrm>
                          <a:prstGeom prst="rect">
                            <a:avLst/>
                          </a:prstGeom>
                          <a:solidFill>
                            <a:prstClr val="white"/>
                          </a:solidFill>
                          <a:ln>
                            <a:noFill/>
                          </a:ln>
                          <a:effectLst/>
                        </wps:spPr>
                        <wps:txbx>
                          <w:txbxContent>
                            <w:p w14:paraId="47EA300E" w14:textId="77777777" w:rsidR="003A41EF" w:rsidRPr="000E39EB" w:rsidRDefault="003A41EF" w:rsidP="00302EF3">
                              <w:pPr>
                                <w:pStyle w:val="Legenda"/>
                                <w:jc w:val="center"/>
                                <w:rPr>
                                  <w:rFonts w:ascii="Calibri" w:hAnsi="Calibri" w:cs="Calibri"/>
                                  <w:noProof/>
                                  <w:color w:val="343434"/>
                                  <w:sz w:val="32"/>
                                  <w:szCs w:val="32"/>
                                </w:rPr>
                              </w:pPr>
                              <w:r>
                                <w:t xml:space="preserve">Figura </w:t>
                              </w:r>
                              <w:fldSimple w:instr=" SEQ Figura \* ARABIC ">
                                <w:r>
                                  <w:rPr>
                                    <w:noProof/>
                                  </w:rPr>
                                  <w:t>4</w:t>
                                </w:r>
                              </w:fldSimple>
                              <w:r>
                                <w:t xml:space="preserve"> - </w:t>
                              </w:r>
                              <w:r w:rsidRPr="00D718B7">
                                <w:t>Consulta de pontos de entrega sem leitura de empresa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xmlns:mv="urn:schemas-microsoft-com:mac:vml" xmlns:mo="http://schemas.microsoft.com/office/mac/office/2008/main">
            <w:pict>
              <v:group id="Grupo 393" o:spid="_x0000_s1078" style="position:absolute;left:0;text-align:left;margin-left:-25.75pt;margin-top:116.45pt;width:477pt;height:234.4pt;z-index:251950080;mso-height-relative:margin" coordorigin=",-14605" coordsize="6057900,297688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">
                <v:shape id="Picture 17" o:spid="_x0000_s1079" type="#_x0000_t75" style="position:absolute;top:-14605;width:6057900;height:27241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rT&#10;LHvCAAAA2gAAAA8AAABkcnMvZG93bnJldi54bWxEj0FrwkAUhO9C/8PyCr3pxgpaoqsUSyXgQVwt&#10;Xh/ZZxLMvg3Z1aT/3hUEj8PMfMMsVr2txY1aXzlWMB4lIIhzZyouFBwPv8MvED4gG6wdk4J/8rBa&#10;vg0WmBrX8Z5uOhQiQtinqKAMoUml9HlJFv3INcTRO7vWYoiyLaRpsYtwW8vPJJlKixXHhRIbWpeU&#10;X/TVKujNdptnP+PJ6S/rtNa79ey4qZT6eO+/5yAC9eEVfrYzo2ACjyvxBsjlHQ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AK0yx7wgAAANoAAAAPAAAAAAAAAAAAAAAAAJwCAABk&#10;cnMvZG93bnJldi54bWxQSwUGAAAAAAQABAD3AAAAiwMAAAAA&#10;">
                  <v:imagedata r:id="rId31" o:title=""/>
                  <v:path arrowok="t"/>
                </v:shape>
                <v:shape id="Caixa de texto 392" o:spid="_x0000_s1080" type="#_x0000_t202" style="position:absolute;top:2781300;width:6057900;height:180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N3aBxQAA&#10;ANwAAAAPAAAAZHJzL2Rvd25yZXYueG1sRI9Pi8IwFMTvC36H8IS9LJpuBdFqFFdX2MN68A+eH82z&#10;LTYvJYm2fvuNIOxxmJnfMPNlZ2pxJ+crywo+hwkI4tzqigsFp+N2MAHhA7LG2jIpeJCH5aL3NsdM&#10;25b3dD+EQkQI+wwVlCE0mZQ+L8mgH9qGOHoX6wyGKF0htcM2wk0t0yQZS4MVx4USG1qXlF8PN6Ng&#10;vHG3ds/rj83p+xd3TZGevx5npd773WoGIlAX/sOv9o9WMJqm8DwTj4Bc/A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s3doHFAAAA3AAAAA8AAAAAAAAAAAAAAAAAlwIAAGRycy9k&#10;b3ducmV2LnhtbFBLBQYAAAAABAAEAPUAAACJAwAAAAA=&#10;" stroked="f">
                  <v:textbox inset="0,0,0,0">
                    <w:txbxContent>
                      <w:p w14:paraId="47EA300E" w14:textId="77777777" w:rsidR="00425611" w:rsidRPr="000E39EB" w:rsidRDefault="00425611" w:rsidP="00302EF3">
                        <w:pPr>
                          <w:pStyle w:val="Caption"/>
                          <w:jc w:val="center"/>
                          <w:rPr>
                            <w:rFonts w:ascii="Calibri" w:hAnsi="Calibri" w:cs="Calibri"/>
                            <w:noProof/>
                            <w:color w:val="343434"/>
                            <w:sz w:val="32"/>
                            <w:szCs w:val="32"/>
                          </w:rPr>
                        </w:pPr>
                        <w:r>
                          <w:t xml:space="preserve">Figura </w:t>
                        </w:r>
                        <w:fldSimple w:instr=" SEQ Figura \* ARABIC ">
                          <w:r>
                            <w:rPr>
                              <w:noProof/>
                            </w:rPr>
                            <w:t>4</w:t>
                          </w:r>
                        </w:fldSimple>
                        <w:r>
                          <w:t xml:space="preserve"> - </w:t>
                        </w:r>
                        <w:r w:rsidRPr="00D718B7">
                          <w:t>Consulta de pontos de entrega sem leitura de empresa</w:t>
                        </w:r>
                      </w:p>
                    </w:txbxContent>
                  </v:textbox>
                </v:shape>
                <w10:wrap type="square"/>
              </v:group>
            </w:pict>
          </mc:Fallback>
        </mc:AlternateContent>
      </w:r>
      <w:r w:rsidR="00CC5EB0" w:rsidRPr="001941B0">
        <w:rPr>
          <w:rFonts w:ascii="Times New Roman" w:eastAsia="Times New Roman" w:hAnsi="Times New Roman" w:cs="Times New Roman"/>
          <w:sz w:val="24"/>
          <w:szCs w:val="24"/>
          <w:lang w:eastAsia="pt-PT"/>
        </w:rPr>
        <w:t xml:space="preserve">Neste sentido, a aplicação </w:t>
      </w:r>
      <w:proofErr w:type="spellStart"/>
      <w:r w:rsidR="00CC5EB0" w:rsidRPr="001941B0">
        <w:rPr>
          <w:rFonts w:ascii="Times New Roman" w:eastAsia="Times New Roman" w:hAnsi="Times New Roman" w:cs="Times New Roman"/>
          <w:sz w:val="24"/>
          <w:szCs w:val="24"/>
          <w:lang w:eastAsia="pt-PT"/>
        </w:rPr>
        <w:t>Powerbill</w:t>
      </w:r>
      <w:proofErr w:type="spellEnd"/>
      <w:r w:rsidR="00CC5EB0" w:rsidRPr="001941B0">
        <w:rPr>
          <w:rFonts w:ascii="Times New Roman" w:eastAsia="Times New Roman" w:hAnsi="Times New Roman" w:cs="Times New Roman"/>
          <w:sz w:val="24"/>
          <w:szCs w:val="24"/>
          <w:lang w:eastAsia="pt-PT"/>
        </w:rPr>
        <w:t xml:space="preserve"> implementou um sistema que permite consultar e criar </w:t>
      </w:r>
      <w:r w:rsidR="00CC5EB0">
        <w:rPr>
          <w:rFonts w:ascii="Times New Roman" w:eastAsia="Times New Roman" w:hAnsi="Times New Roman" w:cs="Times New Roman"/>
          <w:sz w:val="24"/>
          <w:szCs w:val="24"/>
          <w:lang w:eastAsia="pt-PT"/>
        </w:rPr>
        <w:t>a</w:t>
      </w:r>
      <w:r w:rsidR="00CC5EB0" w:rsidRPr="001941B0">
        <w:rPr>
          <w:rFonts w:ascii="Times New Roman" w:eastAsia="Times New Roman" w:hAnsi="Times New Roman" w:cs="Times New Roman"/>
          <w:sz w:val="24"/>
          <w:szCs w:val="24"/>
          <w:lang w:eastAsia="pt-PT"/>
        </w:rPr>
        <w:t>utomaticamente</w:t>
      </w:r>
      <w:r w:rsidR="00CC5EB0">
        <w:rPr>
          <w:rFonts w:ascii="Times New Roman" w:eastAsia="Times New Roman" w:hAnsi="Times New Roman" w:cs="Times New Roman"/>
          <w:sz w:val="24"/>
          <w:szCs w:val="24"/>
          <w:lang w:eastAsia="pt-PT"/>
        </w:rPr>
        <w:t xml:space="preserve"> </w:t>
      </w:r>
      <w:r w:rsidR="00CC5EB0" w:rsidRPr="001941B0">
        <w:rPr>
          <w:rFonts w:ascii="Times New Roman" w:eastAsia="Times New Roman" w:hAnsi="Times New Roman" w:cs="Times New Roman"/>
          <w:sz w:val="24"/>
          <w:szCs w:val="24"/>
          <w:lang w:eastAsia="pt-PT"/>
        </w:rPr>
        <w:t xml:space="preserve">um roteiro (mapa utilizado pelos colaboradores que realizam as leituras), com todos os locais de consumo cuja leitura do equipamento de medição não é </w:t>
      </w:r>
      <w:r w:rsidR="00CC5EB0">
        <w:rPr>
          <w:rFonts w:ascii="Times New Roman" w:eastAsia="Times New Roman" w:hAnsi="Times New Roman" w:cs="Times New Roman"/>
          <w:sz w:val="24"/>
          <w:szCs w:val="24"/>
          <w:lang w:eastAsia="pt-PT"/>
        </w:rPr>
        <w:t xml:space="preserve">registada há três ou mais meses </w:t>
      </w:r>
      <w:r w:rsidR="00CC5EB0" w:rsidRPr="001941B0">
        <w:rPr>
          <w:rFonts w:ascii="Times New Roman" w:eastAsia="Times New Roman" w:hAnsi="Times New Roman" w:cs="Times New Roman"/>
          <w:sz w:val="24"/>
          <w:szCs w:val="24"/>
          <w:lang w:eastAsia="pt-PT"/>
        </w:rPr>
        <w:t>(é um prazo definível)</w:t>
      </w:r>
      <w:r w:rsidR="00CC5EB0">
        <w:rPr>
          <w:rFonts w:ascii="Times New Roman" w:eastAsia="Times New Roman" w:hAnsi="Times New Roman" w:cs="Times New Roman"/>
          <w:sz w:val="24"/>
          <w:szCs w:val="24"/>
          <w:lang w:eastAsia="pt-PT"/>
        </w:rPr>
        <w:t xml:space="preserve"> pela Cooperativa</w:t>
      </w:r>
      <w:r w:rsidR="00CC5EB0" w:rsidRPr="001941B0">
        <w:rPr>
          <w:rFonts w:ascii="Times New Roman" w:eastAsia="Times New Roman" w:hAnsi="Times New Roman" w:cs="Times New Roman"/>
          <w:sz w:val="24"/>
          <w:szCs w:val="24"/>
          <w:lang w:eastAsia="pt-PT"/>
        </w:rPr>
        <w:t xml:space="preserve"> – como</w:t>
      </w:r>
      <w:r w:rsidR="00CC5EB0">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é possível verificar na figura 3</w:t>
      </w:r>
      <w:r w:rsidR="00CC5EB0">
        <w:rPr>
          <w:rFonts w:ascii="Times New Roman" w:eastAsia="Times New Roman" w:hAnsi="Times New Roman" w:cs="Times New Roman"/>
          <w:sz w:val="24"/>
          <w:szCs w:val="24"/>
          <w:lang w:eastAsia="pt-PT"/>
        </w:rPr>
        <w:t>.</w:t>
      </w:r>
      <w:r w:rsidRPr="00073F1B">
        <w:rPr>
          <w:rFonts w:ascii="Calibri" w:hAnsi="Calibri" w:cs="Calibri"/>
          <w:noProof/>
          <w:color w:val="343434"/>
          <w:sz w:val="32"/>
          <w:szCs w:val="32"/>
        </w:rPr>
        <w:t xml:space="preserve"> </w:t>
      </w:r>
    </w:p>
    <w:p w14:paraId="547384DB" w14:textId="5D795B7B" w:rsidR="00CC5EB0" w:rsidRPr="00CC5EB0" w:rsidRDefault="00CC5EB0" w:rsidP="00CC5EB0">
      <w:pPr>
        <w:spacing w:after="120" w:line="360" w:lineRule="auto"/>
        <w:jc w:val="both"/>
        <w:rPr>
          <w:rFonts w:ascii="Times New Roman" w:hAnsi="Times New Roman" w:cs="Times New Roman"/>
          <w:color w:val="000000"/>
          <w:sz w:val="24"/>
          <w:szCs w:val="24"/>
        </w:rPr>
      </w:pPr>
    </w:p>
    <w:p w14:paraId="3DFC1D22" w14:textId="0032EF62" w:rsidR="00302EF3" w:rsidRDefault="00571B0D" w:rsidP="00302EF3">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Definido pela Gestão, o</w:t>
      </w:r>
      <w:r w:rsidR="00302EF3" w:rsidRPr="00302EF3">
        <w:rPr>
          <w:rFonts w:ascii="Times New Roman" w:eastAsia="Times New Roman" w:hAnsi="Times New Roman" w:cs="Times New Roman"/>
          <w:sz w:val="24"/>
          <w:szCs w:val="24"/>
          <w:lang w:eastAsia="pt-PT"/>
        </w:rPr>
        <w:t xml:space="preserve"> valor referência, dita que apenas quando este indicador apresenta 125 ou mais equipamentos de medição cujo intervalo entre duas leit</w:t>
      </w:r>
      <w:r>
        <w:rPr>
          <w:rFonts w:ascii="Times New Roman" w:eastAsia="Times New Roman" w:hAnsi="Times New Roman" w:cs="Times New Roman"/>
          <w:sz w:val="24"/>
          <w:szCs w:val="24"/>
          <w:lang w:eastAsia="pt-PT"/>
        </w:rPr>
        <w:t>uras excedeu 3 meses</w:t>
      </w:r>
      <w:r w:rsidR="00302EF3" w:rsidRPr="00302EF3">
        <w:rPr>
          <w:rFonts w:ascii="Times New Roman" w:eastAsia="Times New Roman" w:hAnsi="Times New Roman" w:cs="Times New Roman"/>
          <w:sz w:val="24"/>
          <w:szCs w:val="24"/>
          <w:lang w:eastAsia="pt-PT"/>
        </w:rPr>
        <w:t xml:space="preserve"> no espaço de um ano</w:t>
      </w:r>
      <w:r w:rsidR="00302EF3">
        <w:rPr>
          <w:rFonts w:ascii="Times New Roman" w:eastAsia="Times New Roman" w:hAnsi="Times New Roman" w:cs="Times New Roman"/>
          <w:sz w:val="24"/>
          <w:szCs w:val="24"/>
          <w:lang w:eastAsia="pt-PT"/>
        </w:rPr>
        <w:t>, é que devem ser tomadas acções correctivas, de modo a corrigir esta tendência. Este valor referência representa cerca de 3% do total dos equipamentos de medição da Cooperativa A LORD e foi considerado, tendo em conta o número de famílias que, por razões várias, não habitam no local de consumo, mas desejam manter</w:t>
      </w:r>
      <w:r w:rsidR="00706BB7">
        <w:rPr>
          <w:rFonts w:ascii="Times New Roman" w:eastAsia="Times New Roman" w:hAnsi="Times New Roman" w:cs="Times New Roman"/>
          <w:sz w:val="24"/>
          <w:szCs w:val="24"/>
          <w:lang w:eastAsia="pt-PT"/>
        </w:rPr>
        <w:t xml:space="preserve"> a ligação de energia eléctrica disponível e, consequentemente, o equipamento de medição. Deste modo, é sabido de antemão que a medição destes equipamentos não só é mais difícil de realizar, como que a probabilidade de indicar um consumo nulo é bastante elevada.</w:t>
      </w:r>
    </w:p>
    <w:p w14:paraId="3165F994" w14:textId="178FF5AB" w:rsidR="00706BB7" w:rsidRDefault="00571B0D" w:rsidP="00302EF3">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No ano de 2013, </w:t>
      </w:r>
      <w:r w:rsidR="00706BB7">
        <w:rPr>
          <w:rFonts w:ascii="Times New Roman" w:eastAsia="Times New Roman" w:hAnsi="Times New Roman" w:cs="Times New Roman"/>
          <w:sz w:val="24"/>
          <w:szCs w:val="24"/>
          <w:lang w:eastAsia="pt-PT"/>
        </w:rPr>
        <w:t>o valor registado para este indicador foi de 52 equipamentos de medição, o que fica abaixo do valor referência definido.</w:t>
      </w:r>
    </w:p>
    <w:p w14:paraId="292FF583" w14:textId="2E6488DA" w:rsidR="00706BB7" w:rsidRDefault="00706BB7" w:rsidP="00302EF3">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Como acções correctivas a realizar, caso o valor medido para este indicador não fosse inferior ao valor referência, </w:t>
      </w:r>
      <w:r w:rsidRPr="00706BB7">
        <w:rPr>
          <w:rFonts w:ascii="Times New Roman" w:eastAsia="Times New Roman" w:hAnsi="Times New Roman" w:cs="Times New Roman"/>
          <w:sz w:val="24"/>
          <w:szCs w:val="24"/>
          <w:lang w:eastAsia="pt-PT"/>
        </w:rPr>
        <w:t xml:space="preserve">seria extraído um mapa de roteiro, contendo os equipamentos </w:t>
      </w:r>
      <w:r w:rsidRPr="00706BB7">
        <w:rPr>
          <w:rFonts w:ascii="Times New Roman" w:eastAsia="Times New Roman" w:hAnsi="Times New Roman" w:cs="Times New Roman"/>
          <w:sz w:val="24"/>
          <w:szCs w:val="24"/>
          <w:lang w:eastAsia="pt-PT"/>
        </w:rPr>
        <w:lastRenderedPageBreak/>
        <w:t>de medição, cujas leituras não são regis</w:t>
      </w:r>
      <w:r>
        <w:rPr>
          <w:rFonts w:ascii="Times New Roman" w:eastAsia="Times New Roman" w:hAnsi="Times New Roman" w:cs="Times New Roman"/>
          <w:sz w:val="24"/>
          <w:szCs w:val="24"/>
          <w:lang w:eastAsia="pt-PT"/>
        </w:rPr>
        <w:t xml:space="preserve">tadas há mais de 3 meses, e seriam </w:t>
      </w:r>
      <w:r w:rsidRPr="00706BB7">
        <w:rPr>
          <w:rFonts w:ascii="Times New Roman" w:eastAsia="Times New Roman" w:hAnsi="Times New Roman" w:cs="Times New Roman"/>
          <w:sz w:val="24"/>
          <w:szCs w:val="24"/>
          <w:lang w:eastAsia="pt-PT"/>
        </w:rPr>
        <w:t>efectuadas leituras extraordinárias a estes equipamentos.</w:t>
      </w:r>
    </w:p>
    <w:p w14:paraId="65BF562D" w14:textId="774EA16B" w:rsidR="00706BB7" w:rsidRDefault="00706BB7" w:rsidP="00706BB7">
      <w:pPr>
        <w:pStyle w:val="Cabealho4"/>
      </w:pPr>
      <w:r>
        <w:t>6</w:t>
      </w:r>
      <w:r w:rsidRPr="001941B0">
        <w:t>.1.1</w:t>
      </w:r>
      <w:r>
        <w:t>.2</w:t>
      </w:r>
      <w:r w:rsidRPr="001941B0">
        <w:t xml:space="preserve"> </w:t>
      </w:r>
      <w:r w:rsidRPr="00706BB7">
        <w:t>Percentagem de estimativas calculadas de modo desajustado</w:t>
      </w:r>
    </w:p>
    <w:p w14:paraId="3CE985D0" w14:textId="77777777" w:rsidR="00706BB7" w:rsidRPr="00706BB7" w:rsidRDefault="00706BB7" w:rsidP="00706BB7">
      <w:pPr>
        <w:pStyle w:val="Cabealho4"/>
      </w:pPr>
    </w:p>
    <w:p w14:paraId="2D57363D" w14:textId="70B5A3F5" w:rsidR="004C6D6B" w:rsidRPr="00A86AB3" w:rsidRDefault="004C6D6B" w:rsidP="004C6D6B">
      <w:pPr>
        <w:spacing w:after="120" w:line="360" w:lineRule="auto"/>
        <w:jc w:val="both"/>
        <w:rPr>
          <w:rFonts w:ascii="Times New Roman" w:eastAsia="Times New Roman" w:hAnsi="Times New Roman" w:cs="Times New Roman"/>
          <w:sz w:val="24"/>
          <w:szCs w:val="24"/>
          <w:lang w:eastAsia="pt-PT"/>
        </w:rPr>
      </w:pPr>
      <w:r w:rsidRPr="00A86AB3">
        <w:rPr>
          <w:rFonts w:ascii="Times New Roman" w:eastAsia="Times New Roman" w:hAnsi="Times New Roman" w:cs="Times New Roman"/>
          <w:sz w:val="24"/>
          <w:szCs w:val="24"/>
          <w:lang w:eastAsia="pt-PT"/>
        </w:rPr>
        <w:t>Na impossibilidade de re</w:t>
      </w:r>
      <w:r>
        <w:rPr>
          <w:rFonts w:ascii="Times New Roman" w:eastAsia="Times New Roman" w:hAnsi="Times New Roman" w:cs="Times New Roman"/>
          <w:sz w:val="24"/>
          <w:szCs w:val="24"/>
          <w:lang w:eastAsia="pt-PT"/>
        </w:rPr>
        <w:t>gistar uma leitura real, é</w:t>
      </w:r>
      <w:r w:rsidRPr="00A86AB3">
        <w:rPr>
          <w:rFonts w:ascii="Times New Roman" w:eastAsia="Times New Roman" w:hAnsi="Times New Roman" w:cs="Times New Roman"/>
          <w:sz w:val="24"/>
          <w:szCs w:val="24"/>
          <w:lang w:eastAsia="pt-PT"/>
        </w:rPr>
        <w:t xml:space="preserve"> emitida uma factura com base num consumo estimado, conforme o</w:t>
      </w:r>
      <w:r>
        <w:rPr>
          <w:rFonts w:ascii="Times New Roman" w:eastAsia="Times New Roman" w:hAnsi="Times New Roman" w:cs="Times New Roman"/>
          <w:sz w:val="24"/>
          <w:szCs w:val="24"/>
          <w:lang w:eastAsia="pt-PT"/>
        </w:rPr>
        <w:t xml:space="preserve"> n.º 8 do artigo 184º do </w:t>
      </w:r>
      <w:r w:rsidR="006F20B5">
        <w:rPr>
          <w:rFonts w:ascii="Times New Roman" w:eastAsia="Times New Roman" w:hAnsi="Times New Roman" w:cs="Times New Roman"/>
          <w:sz w:val="24"/>
          <w:szCs w:val="24"/>
          <w:lang w:eastAsia="pt-PT"/>
        </w:rPr>
        <w:t>RRC/SE</w:t>
      </w:r>
      <w:r>
        <w:rPr>
          <w:rFonts w:ascii="Times New Roman" w:eastAsia="Times New Roman" w:hAnsi="Times New Roman" w:cs="Times New Roman"/>
          <w:sz w:val="24"/>
          <w:szCs w:val="24"/>
          <w:lang w:eastAsia="pt-PT"/>
        </w:rPr>
        <w:t xml:space="preserve"> – ver Anexo </w:t>
      </w:r>
      <w:r w:rsidR="00D75613">
        <w:rPr>
          <w:rFonts w:ascii="Times New Roman" w:eastAsia="Times New Roman" w:hAnsi="Times New Roman" w:cs="Times New Roman"/>
          <w:sz w:val="24"/>
          <w:szCs w:val="24"/>
          <w:lang w:eastAsia="pt-PT"/>
        </w:rPr>
        <w:t>XX</w:t>
      </w:r>
      <w:r w:rsidRPr="00A86AB3">
        <w:rPr>
          <w:rFonts w:ascii="Times New Roman" w:eastAsia="Times New Roman" w:hAnsi="Times New Roman" w:cs="Times New Roman"/>
          <w:sz w:val="24"/>
          <w:szCs w:val="24"/>
          <w:lang w:eastAsia="pt-PT"/>
        </w:rPr>
        <w:t>.</w:t>
      </w:r>
      <w:r w:rsidRPr="00A86AB3">
        <w:rPr>
          <w:rFonts w:ascii="Times New Roman" w:eastAsia="Times New Roman" w:hAnsi="Times New Roman" w:cs="Times New Roman"/>
          <w:noProof/>
          <w:sz w:val="24"/>
          <w:szCs w:val="24"/>
          <w:lang w:eastAsia="pt-PT"/>
        </w:rPr>
        <w:t xml:space="preserve"> </w:t>
      </w:r>
    </w:p>
    <w:p w14:paraId="292A1120" w14:textId="54B14551" w:rsidR="004C6D6B" w:rsidRPr="00A86AB3" w:rsidRDefault="004C6D6B" w:rsidP="004C6D6B">
      <w:pPr>
        <w:spacing w:after="120" w:line="360" w:lineRule="auto"/>
        <w:jc w:val="both"/>
        <w:rPr>
          <w:rFonts w:ascii="Times New Roman" w:eastAsia="Times New Roman" w:hAnsi="Times New Roman" w:cs="Times New Roman"/>
          <w:sz w:val="24"/>
          <w:szCs w:val="24"/>
          <w:lang w:eastAsia="pt-PT"/>
        </w:rPr>
      </w:pPr>
      <w:r w:rsidRPr="00A86AB3">
        <w:rPr>
          <w:rFonts w:ascii="Times New Roman" w:eastAsia="Times New Roman" w:hAnsi="Times New Roman" w:cs="Times New Roman"/>
          <w:sz w:val="24"/>
          <w:szCs w:val="24"/>
          <w:lang w:eastAsia="pt-PT"/>
        </w:rPr>
        <w:t>De acordo com o ponto 31 do GMLDD</w:t>
      </w:r>
      <w:r>
        <w:rPr>
          <w:rFonts w:ascii="Times New Roman" w:eastAsia="Times New Roman" w:hAnsi="Times New Roman" w:cs="Times New Roman"/>
          <w:sz w:val="24"/>
          <w:szCs w:val="24"/>
          <w:lang w:eastAsia="pt-PT"/>
        </w:rPr>
        <w:t xml:space="preserve"> – ver Anexo </w:t>
      </w:r>
      <w:r w:rsidR="00D75613">
        <w:rPr>
          <w:rFonts w:ascii="Times New Roman" w:eastAsia="Times New Roman" w:hAnsi="Times New Roman" w:cs="Times New Roman"/>
          <w:sz w:val="24"/>
          <w:szCs w:val="24"/>
          <w:lang w:eastAsia="pt-PT"/>
        </w:rPr>
        <w:t>XXI</w:t>
      </w:r>
      <w:r>
        <w:rPr>
          <w:rFonts w:ascii="Times New Roman" w:eastAsia="Times New Roman" w:hAnsi="Times New Roman" w:cs="Times New Roman"/>
          <w:sz w:val="24"/>
          <w:szCs w:val="24"/>
          <w:lang w:eastAsia="pt-PT"/>
        </w:rPr>
        <w:t xml:space="preserve"> – </w:t>
      </w:r>
      <w:r w:rsidRPr="00A86AB3">
        <w:rPr>
          <w:rFonts w:ascii="Times New Roman" w:eastAsia="Times New Roman" w:hAnsi="Times New Roman" w:cs="Times New Roman"/>
          <w:sz w:val="24"/>
          <w:szCs w:val="24"/>
          <w:lang w:eastAsia="pt-PT"/>
        </w:rPr>
        <w:t xml:space="preserve">existem dois métodos para o </w:t>
      </w:r>
      <w:r>
        <w:rPr>
          <w:rFonts w:ascii="Times New Roman" w:eastAsia="Times New Roman" w:hAnsi="Times New Roman" w:cs="Times New Roman"/>
          <w:sz w:val="24"/>
          <w:szCs w:val="24"/>
          <w:lang w:eastAsia="pt-PT"/>
        </w:rPr>
        <w:t>cálculo de estimativa, que são o m</w:t>
      </w:r>
      <w:r w:rsidRPr="00A86AB3">
        <w:rPr>
          <w:rFonts w:ascii="Times New Roman" w:eastAsia="Times New Roman" w:hAnsi="Times New Roman" w:cs="Times New Roman"/>
          <w:sz w:val="24"/>
          <w:szCs w:val="24"/>
          <w:lang w:eastAsia="pt-PT"/>
        </w:rPr>
        <w:t>é</w:t>
      </w:r>
      <w:r w:rsidR="00D03AFF">
        <w:rPr>
          <w:rFonts w:ascii="Times New Roman" w:eastAsia="Times New Roman" w:hAnsi="Times New Roman" w:cs="Times New Roman"/>
          <w:sz w:val="24"/>
          <w:szCs w:val="24"/>
          <w:lang w:eastAsia="pt-PT"/>
        </w:rPr>
        <w:t>todo de estimativa A (“Perfil”)</w:t>
      </w:r>
      <w:r w:rsidRPr="00A86AB3">
        <w:rPr>
          <w:rFonts w:ascii="Times New Roman" w:eastAsia="Times New Roman" w:hAnsi="Times New Roman" w:cs="Times New Roman"/>
          <w:sz w:val="24"/>
          <w:szCs w:val="24"/>
          <w:lang w:eastAsia="pt-PT"/>
        </w:rPr>
        <w:t xml:space="preserve"> e</w:t>
      </w:r>
      <w:r>
        <w:rPr>
          <w:rFonts w:ascii="Times New Roman" w:eastAsia="Times New Roman" w:hAnsi="Times New Roman" w:cs="Times New Roman"/>
          <w:sz w:val="24"/>
          <w:szCs w:val="24"/>
          <w:lang w:eastAsia="pt-PT"/>
        </w:rPr>
        <w:t xml:space="preserve"> o m</w:t>
      </w:r>
      <w:r w:rsidRPr="00A86AB3">
        <w:rPr>
          <w:rFonts w:ascii="Times New Roman" w:eastAsia="Times New Roman" w:hAnsi="Times New Roman" w:cs="Times New Roman"/>
          <w:sz w:val="24"/>
          <w:szCs w:val="24"/>
          <w:lang w:eastAsia="pt-PT"/>
        </w:rPr>
        <w:t>étodo de estimativa B (“Consumo Fixo”).</w:t>
      </w:r>
    </w:p>
    <w:p w14:paraId="4DDFC1FB" w14:textId="3DAA3FDD" w:rsidR="004C6D6B" w:rsidRPr="00D3192E" w:rsidRDefault="004C6D6B" w:rsidP="004C6D6B">
      <w:pPr>
        <w:spacing w:after="120" w:line="360" w:lineRule="auto"/>
        <w:jc w:val="both"/>
        <w:rPr>
          <w:rFonts w:ascii="Times New Roman" w:eastAsia="Times New Roman" w:hAnsi="Times New Roman" w:cs="Times New Roman"/>
          <w:noProof/>
          <w:sz w:val="24"/>
          <w:szCs w:val="24"/>
          <w:lang w:eastAsia="pt-PT"/>
        </w:rPr>
      </w:pPr>
      <w:r w:rsidRPr="00A86AB3">
        <w:rPr>
          <w:rFonts w:ascii="Times New Roman" w:eastAsia="Times New Roman" w:hAnsi="Times New Roman" w:cs="Times New Roman"/>
          <w:sz w:val="24"/>
          <w:szCs w:val="24"/>
          <w:lang w:eastAsia="pt-PT"/>
        </w:rPr>
        <w:t>O método de estimativa A, é baseado no consumo médio diário – definido pelo ponto 31.1 do GMLDD – perfilado para o ponto de entrega em questão, conforme é e</w:t>
      </w:r>
      <w:r>
        <w:rPr>
          <w:rFonts w:ascii="Times New Roman" w:eastAsia="Times New Roman" w:hAnsi="Times New Roman" w:cs="Times New Roman"/>
          <w:sz w:val="24"/>
          <w:szCs w:val="24"/>
          <w:lang w:eastAsia="pt-PT"/>
        </w:rPr>
        <w:t xml:space="preserve">xplicado no ponto 31.2 do GMLDD – ver Anexo </w:t>
      </w:r>
      <w:r w:rsidR="00D75613">
        <w:rPr>
          <w:rFonts w:ascii="Times New Roman" w:eastAsia="Times New Roman" w:hAnsi="Times New Roman" w:cs="Times New Roman"/>
          <w:sz w:val="24"/>
          <w:szCs w:val="24"/>
          <w:lang w:eastAsia="pt-PT"/>
        </w:rPr>
        <w:t>XXI</w:t>
      </w:r>
      <w:r w:rsidRPr="00A86AB3">
        <w:rPr>
          <w:rFonts w:ascii="Times New Roman" w:eastAsia="Times New Roman" w:hAnsi="Times New Roman" w:cs="Times New Roman"/>
          <w:sz w:val="24"/>
          <w:szCs w:val="24"/>
          <w:lang w:eastAsia="pt-PT"/>
        </w:rPr>
        <w:t>.</w:t>
      </w:r>
      <w:r w:rsidRPr="00585691">
        <w:rPr>
          <w:rFonts w:ascii="Times New Roman" w:eastAsia="Times New Roman" w:hAnsi="Times New Roman" w:cs="Times New Roman"/>
          <w:noProof/>
          <w:sz w:val="24"/>
          <w:szCs w:val="24"/>
          <w:lang w:eastAsia="pt-PT"/>
        </w:rPr>
        <w:t xml:space="preserve"> </w:t>
      </w:r>
    </w:p>
    <w:p w14:paraId="1C218D5B" w14:textId="6BD134A1" w:rsidR="004C6D6B" w:rsidRPr="00A86AB3" w:rsidRDefault="004C6D6B" w:rsidP="004C6D6B">
      <w:pPr>
        <w:spacing w:after="120" w:line="360" w:lineRule="auto"/>
        <w:jc w:val="both"/>
        <w:rPr>
          <w:rFonts w:ascii="Times New Roman" w:eastAsia="Times New Roman" w:hAnsi="Times New Roman" w:cs="Times New Roman"/>
          <w:sz w:val="24"/>
          <w:szCs w:val="24"/>
          <w:lang w:eastAsia="pt-PT"/>
        </w:rPr>
      </w:pPr>
      <w:r w:rsidRPr="00A86AB3">
        <w:rPr>
          <w:rFonts w:ascii="Times New Roman" w:eastAsia="Times New Roman" w:hAnsi="Times New Roman" w:cs="Times New Roman"/>
          <w:sz w:val="24"/>
          <w:szCs w:val="24"/>
          <w:lang w:eastAsia="pt-PT"/>
        </w:rPr>
        <w:t>O método de estimativa B, baseia-se num valor previamente acordado a aplicar aos pontos de entrega, pelo operador de rede, quando não existe leitura real,</w:t>
      </w:r>
      <w:r>
        <w:rPr>
          <w:rFonts w:ascii="Times New Roman" w:eastAsia="Times New Roman" w:hAnsi="Times New Roman" w:cs="Times New Roman"/>
          <w:sz w:val="24"/>
          <w:szCs w:val="24"/>
          <w:lang w:eastAsia="pt-PT"/>
        </w:rPr>
        <w:t xml:space="preserve"> conforme o ponto 31.3 do GMLDD – ver Anexo </w:t>
      </w:r>
      <w:r w:rsidR="00D75613">
        <w:rPr>
          <w:rFonts w:ascii="Times New Roman" w:eastAsia="Times New Roman" w:hAnsi="Times New Roman" w:cs="Times New Roman"/>
          <w:sz w:val="24"/>
          <w:szCs w:val="24"/>
          <w:lang w:eastAsia="pt-PT"/>
        </w:rPr>
        <w:t>XXI</w:t>
      </w:r>
      <w:r w:rsidRPr="00A86AB3">
        <w:rPr>
          <w:rFonts w:ascii="Times New Roman" w:eastAsia="Times New Roman" w:hAnsi="Times New Roman" w:cs="Times New Roman"/>
          <w:sz w:val="24"/>
          <w:szCs w:val="24"/>
          <w:lang w:eastAsia="pt-PT"/>
        </w:rPr>
        <w:t>.</w:t>
      </w:r>
      <w:r w:rsidRPr="00585691">
        <w:rPr>
          <w:rFonts w:ascii="Times New Roman" w:eastAsia="Times New Roman" w:hAnsi="Times New Roman" w:cs="Times New Roman"/>
          <w:noProof/>
          <w:sz w:val="24"/>
          <w:szCs w:val="24"/>
          <w:lang w:eastAsia="pt-PT"/>
        </w:rPr>
        <w:t xml:space="preserve"> </w:t>
      </w:r>
    </w:p>
    <w:p w14:paraId="4E38A75C" w14:textId="58777196" w:rsidR="004C6D6B" w:rsidRPr="00A86AB3" w:rsidRDefault="004C6D6B" w:rsidP="004C6D6B">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r w:rsidRPr="00A86AB3">
        <w:rPr>
          <w:rFonts w:ascii="Times New Roman" w:eastAsia="Times New Roman" w:hAnsi="Times New Roman" w:cs="Times New Roman"/>
          <w:sz w:val="24"/>
          <w:szCs w:val="24"/>
          <w:lang w:eastAsia="pt-PT"/>
        </w:rPr>
        <w:t xml:space="preserve">simples facto de ter que </w:t>
      </w:r>
      <w:r>
        <w:rPr>
          <w:rFonts w:ascii="Times New Roman" w:eastAsia="Times New Roman" w:hAnsi="Times New Roman" w:cs="Times New Roman"/>
          <w:sz w:val="24"/>
          <w:szCs w:val="24"/>
          <w:lang w:eastAsia="pt-PT"/>
        </w:rPr>
        <w:t>recorrer ao cálculo de</w:t>
      </w:r>
      <w:r w:rsidRPr="00A86AB3">
        <w:rPr>
          <w:rFonts w:ascii="Times New Roman" w:eastAsia="Times New Roman" w:hAnsi="Times New Roman" w:cs="Times New Roman"/>
          <w:sz w:val="24"/>
          <w:szCs w:val="24"/>
          <w:lang w:eastAsia="pt-PT"/>
        </w:rPr>
        <w:t xml:space="preserve"> uma estimativa de consumo, ou várias, para um ou mais locais de consumo pode prejudicar o cálculo da perda de rede, bem como desregular a facturação de parte da carteira de clientes. É</w:t>
      </w:r>
      <w:r w:rsidR="00D03AFF">
        <w:rPr>
          <w:rFonts w:ascii="Times New Roman" w:eastAsia="Times New Roman" w:hAnsi="Times New Roman" w:cs="Times New Roman"/>
          <w:sz w:val="24"/>
          <w:szCs w:val="24"/>
          <w:lang w:eastAsia="pt-PT"/>
        </w:rPr>
        <w:t>,</w:t>
      </w:r>
      <w:r w:rsidRPr="00A86AB3">
        <w:rPr>
          <w:rFonts w:ascii="Times New Roman" w:eastAsia="Times New Roman" w:hAnsi="Times New Roman" w:cs="Times New Roman"/>
          <w:sz w:val="24"/>
          <w:szCs w:val="24"/>
          <w:lang w:eastAsia="pt-PT"/>
        </w:rPr>
        <w:t xml:space="preserve"> por isso</w:t>
      </w:r>
      <w:r w:rsidR="00D03AFF">
        <w:rPr>
          <w:rFonts w:ascii="Times New Roman" w:eastAsia="Times New Roman" w:hAnsi="Times New Roman" w:cs="Times New Roman"/>
          <w:sz w:val="24"/>
          <w:szCs w:val="24"/>
          <w:lang w:eastAsia="pt-PT"/>
        </w:rPr>
        <w:t>,</w:t>
      </w:r>
      <w:r w:rsidRPr="00A86AB3">
        <w:rPr>
          <w:rFonts w:ascii="Times New Roman" w:eastAsia="Times New Roman" w:hAnsi="Times New Roman" w:cs="Times New Roman"/>
          <w:sz w:val="24"/>
          <w:szCs w:val="24"/>
          <w:lang w:eastAsia="pt-PT"/>
        </w:rPr>
        <w:t xml:space="preserve"> de vital importância que as estimativas calculadas sejam o mais aproximadas </w:t>
      </w:r>
      <w:r w:rsidR="00D03AFF">
        <w:rPr>
          <w:rFonts w:ascii="Times New Roman" w:eastAsia="Times New Roman" w:hAnsi="Times New Roman" w:cs="Times New Roman"/>
          <w:sz w:val="24"/>
          <w:szCs w:val="24"/>
          <w:lang w:eastAsia="pt-PT"/>
        </w:rPr>
        <w:t xml:space="preserve">possível </w:t>
      </w:r>
      <w:r w:rsidRPr="00A86AB3">
        <w:rPr>
          <w:rFonts w:ascii="Times New Roman" w:eastAsia="Times New Roman" w:hAnsi="Times New Roman" w:cs="Times New Roman"/>
          <w:sz w:val="24"/>
          <w:szCs w:val="24"/>
          <w:lang w:eastAsia="pt-PT"/>
        </w:rPr>
        <w:t>da realidade, de modo a minimizar o seu impacto. Adicionalmente, quando as estimativas são afastadas</w:t>
      </w:r>
      <w:r w:rsidR="00D03AFF">
        <w:rPr>
          <w:rFonts w:ascii="Times New Roman" w:eastAsia="Times New Roman" w:hAnsi="Times New Roman" w:cs="Times New Roman"/>
          <w:sz w:val="24"/>
          <w:szCs w:val="24"/>
          <w:lang w:eastAsia="pt-PT"/>
        </w:rPr>
        <w:t xml:space="preserve"> da realidade</w:t>
      </w:r>
      <w:r w:rsidRPr="00A86AB3">
        <w:rPr>
          <w:rFonts w:ascii="Times New Roman" w:eastAsia="Times New Roman" w:hAnsi="Times New Roman" w:cs="Times New Roman"/>
          <w:sz w:val="24"/>
          <w:szCs w:val="24"/>
          <w:lang w:eastAsia="pt-PT"/>
        </w:rPr>
        <w:t xml:space="preserve">, por defeito ou excesso, pode </w:t>
      </w:r>
      <w:r>
        <w:rPr>
          <w:rFonts w:ascii="Times New Roman" w:eastAsia="Times New Roman" w:hAnsi="Times New Roman" w:cs="Times New Roman"/>
          <w:sz w:val="24"/>
          <w:szCs w:val="24"/>
          <w:lang w:eastAsia="pt-PT"/>
        </w:rPr>
        <w:t xml:space="preserve">também </w:t>
      </w:r>
      <w:r w:rsidRPr="00A86AB3">
        <w:rPr>
          <w:rFonts w:ascii="Times New Roman" w:eastAsia="Times New Roman" w:hAnsi="Times New Roman" w:cs="Times New Roman"/>
          <w:sz w:val="24"/>
          <w:szCs w:val="24"/>
          <w:lang w:eastAsia="pt-PT"/>
        </w:rPr>
        <w:t>haver um impacto no número de correcções a ef</w:t>
      </w:r>
      <w:r>
        <w:rPr>
          <w:rFonts w:ascii="Times New Roman" w:eastAsia="Times New Roman" w:hAnsi="Times New Roman" w:cs="Times New Roman"/>
          <w:sz w:val="24"/>
          <w:szCs w:val="24"/>
          <w:lang w:eastAsia="pt-PT"/>
        </w:rPr>
        <w:t>ectuar nas facturas já emitidas, o que não só pode elevar o risco de erro no processo de facturação, como saturar a capacidade de atendimento presencial da organização, que é limitado.</w:t>
      </w:r>
    </w:p>
    <w:p w14:paraId="5C5DC89D" w14:textId="011FF106" w:rsidR="004B25A3" w:rsidRDefault="00C73E0D" w:rsidP="004C6D6B">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No que diz respeito a este indicador, o </w:t>
      </w:r>
      <w:proofErr w:type="spellStart"/>
      <w:r>
        <w:rPr>
          <w:rFonts w:ascii="Times New Roman" w:eastAsia="Times New Roman" w:hAnsi="Times New Roman" w:cs="Times New Roman"/>
          <w:sz w:val="24"/>
          <w:szCs w:val="24"/>
          <w:lang w:eastAsia="pt-PT"/>
        </w:rPr>
        <w:t>Powerbill</w:t>
      </w:r>
      <w:proofErr w:type="spellEnd"/>
      <w:r>
        <w:rPr>
          <w:rFonts w:ascii="Times New Roman" w:eastAsia="Times New Roman" w:hAnsi="Times New Roman" w:cs="Times New Roman"/>
          <w:sz w:val="24"/>
          <w:szCs w:val="24"/>
          <w:lang w:eastAsia="pt-PT"/>
        </w:rPr>
        <w:t xml:space="preserve"> permite a consulta detalhada de uma lista, que pode ser exportada para outros formatos mais fáceis de trabalhar, ou que pode mesmo ser filtrada no próprio </w:t>
      </w:r>
      <w:proofErr w:type="spellStart"/>
      <w:r>
        <w:rPr>
          <w:rFonts w:ascii="Times New Roman" w:eastAsia="Times New Roman" w:hAnsi="Times New Roman" w:cs="Times New Roman"/>
          <w:sz w:val="24"/>
          <w:szCs w:val="24"/>
          <w:lang w:eastAsia="pt-PT"/>
        </w:rPr>
        <w:t>Powerbill</w:t>
      </w:r>
      <w:proofErr w:type="spellEnd"/>
      <w:r>
        <w:rPr>
          <w:rFonts w:ascii="Times New Roman" w:eastAsia="Times New Roman" w:hAnsi="Times New Roman" w:cs="Times New Roman"/>
          <w:sz w:val="24"/>
          <w:szCs w:val="24"/>
          <w:lang w:eastAsia="pt-PT"/>
        </w:rPr>
        <w:t>, de forma a saber quantas e estimativas foram calculadas num determinado período de tempo</w:t>
      </w:r>
      <w:r w:rsidR="004B25A3">
        <w:rPr>
          <w:rFonts w:ascii="Times New Roman" w:eastAsia="Times New Roman" w:hAnsi="Times New Roman" w:cs="Times New Roman"/>
          <w:sz w:val="24"/>
          <w:szCs w:val="24"/>
          <w:lang w:eastAsia="pt-PT"/>
        </w:rPr>
        <w:t xml:space="preserve"> – como</w:t>
      </w:r>
      <w:r w:rsidR="00107AC4">
        <w:rPr>
          <w:rFonts w:ascii="Times New Roman" w:eastAsia="Times New Roman" w:hAnsi="Times New Roman" w:cs="Times New Roman"/>
          <w:sz w:val="24"/>
          <w:szCs w:val="24"/>
          <w:lang w:eastAsia="pt-PT"/>
        </w:rPr>
        <w:t xml:space="preserve"> pode ser consultado na figura 5</w:t>
      </w:r>
      <w:r>
        <w:rPr>
          <w:rFonts w:ascii="Times New Roman" w:eastAsia="Times New Roman" w:hAnsi="Times New Roman" w:cs="Times New Roman"/>
          <w:sz w:val="24"/>
          <w:szCs w:val="24"/>
          <w:lang w:eastAsia="pt-PT"/>
        </w:rPr>
        <w:t>. Utilizando esta informação como denominador, e o número registado, em igual período de tempo, de reclamações advindas de estimativas calculadas de modo desajustado,</w:t>
      </w:r>
      <w:r w:rsidR="004B25A3">
        <w:rPr>
          <w:rFonts w:ascii="Times New Roman" w:eastAsia="Times New Roman" w:hAnsi="Times New Roman" w:cs="Times New Roman"/>
          <w:sz w:val="24"/>
          <w:szCs w:val="24"/>
          <w:lang w:eastAsia="pt-PT"/>
        </w:rPr>
        <w:t xml:space="preserve"> como numerador, é possível chegar ao cálculo deste indicador.</w:t>
      </w:r>
      <w:r>
        <w:rPr>
          <w:rFonts w:ascii="Times New Roman" w:eastAsia="Times New Roman" w:hAnsi="Times New Roman" w:cs="Times New Roman"/>
          <w:sz w:val="24"/>
          <w:szCs w:val="24"/>
          <w:lang w:eastAsia="pt-PT"/>
        </w:rPr>
        <w:t xml:space="preserve"> </w:t>
      </w:r>
    </w:p>
    <w:p w14:paraId="0A5D8F3C" w14:textId="008FEF5A" w:rsidR="00D5317C" w:rsidRPr="00BE50F5" w:rsidRDefault="00BE50F5" w:rsidP="00BE50F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w:lastRenderedPageBreak/>
        <mc:AlternateContent>
          <mc:Choice Requires="wpg">
            <w:drawing>
              <wp:anchor distT="0" distB="0" distL="114300" distR="114300" simplePos="0" relativeHeight="251984896" behindDoc="0" locked="0" layoutInCell="1" allowOverlap="1" wp14:anchorId="6110D9CC" wp14:editId="2421F6F2">
                <wp:simplePos x="0" y="0"/>
                <wp:positionH relativeFrom="column">
                  <wp:posOffset>-685800</wp:posOffset>
                </wp:positionH>
                <wp:positionV relativeFrom="paragraph">
                  <wp:posOffset>0</wp:posOffset>
                </wp:positionV>
                <wp:extent cx="6743700" cy="4119880"/>
                <wp:effectExtent l="0" t="0" r="12700" b="0"/>
                <wp:wrapThrough wrapText="bothSides">
                  <wp:wrapPolygon edited="0">
                    <wp:start x="0" y="0"/>
                    <wp:lineTo x="0" y="21440"/>
                    <wp:lineTo x="21559" y="21440"/>
                    <wp:lineTo x="21559" y="0"/>
                    <wp:lineTo x="0" y="0"/>
                  </wp:wrapPolygon>
                </wp:wrapThrough>
                <wp:docPr id="33" name="Group 33"/>
                <wp:cNvGraphicFramePr/>
                <a:graphic xmlns:a="http://schemas.openxmlformats.org/drawingml/2006/main">
                  <a:graphicData uri="http://schemas.microsoft.com/office/word/2010/wordprocessingGroup">
                    <wpg:wgp>
                      <wpg:cNvGrpSpPr/>
                      <wpg:grpSpPr>
                        <a:xfrm>
                          <a:off x="0" y="0"/>
                          <a:ext cx="6743700" cy="4119880"/>
                          <a:chOff x="0" y="0"/>
                          <a:chExt cx="6743700" cy="4119880"/>
                        </a:xfrm>
                      </wpg:grpSpPr>
                      <pic:pic xmlns:pic="http://schemas.openxmlformats.org/drawingml/2006/picture">
                        <pic:nvPicPr>
                          <pic:cNvPr id="31" name="Picture 1"/>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743700" cy="3796030"/>
                          </a:xfrm>
                          <a:prstGeom prst="rect">
                            <a:avLst/>
                          </a:prstGeom>
                          <a:noFill/>
                          <a:ln>
                            <a:noFill/>
                          </a:ln>
                        </pic:spPr>
                      </pic:pic>
                      <wps:wsp>
                        <wps:cNvPr id="32" name="Text Box 32"/>
                        <wps:cNvSpPr txBox="1"/>
                        <wps:spPr>
                          <a:xfrm>
                            <a:off x="0" y="3853180"/>
                            <a:ext cx="674370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56D9DA58" w14:textId="27C5F479" w:rsidR="003A41EF" w:rsidRPr="00DD2D68" w:rsidRDefault="003A41EF" w:rsidP="00BE50F5">
                              <w:pPr>
                                <w:pStyle w:val="Legenda"/>
                                <w:jc w:val="center"/>
                                <w:rPr>
                                  <w:rFonts w:ascii="Times New Roman" w:eastAsia="Times New Roman" w:hAnsi="Times New Roman" w:cs="Times New Roman"/>
                                  <w:noProof/>
                                  <w:lang w:val="en-US"/>
                                </w:rPr>
                              </w:pPr>
                              <w:r>
                                <w:t xml:space="preserve">Figura </w:t>
                              </w:r>
                              <w:fldSimple w:instr=" SEQ Figura \* ARABIC ">
                                <w:r>
                                  <w:rPr>
                                    <w:noProof/>
                                  </w:rPr>
                                  <w:t>5</w:t>
                                </w:r>
                              </w:fldSimple>
                              <w:r>
                                <w:t xml:space="preserve"> - Lista de Leituras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33" o:spid="_x0000_s1081" style="position:absolute;left:0;text-align:left;margin-left:-53.95pt;margin-top:0;width:531pt;height:324.4pt;z-index:251984896" coordsize="6743700,411988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">
                <v:shape id="Picture 1" o:spid="_x0000_s1082" type="#_x0000_t75" style="position:absolute;width:6743700;height:379603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Nq&#10;0+7GAAAA2wAAAA8AAABkcnMvZG93bnJldi54bWxEj0FrwkAUhO+F/oflFXopuomCaOoqbUDUgwet&#10;B4/P7Gs2bfZtzG5j/PfdgtDjMDPfMPNlb2vRUesrxwrSYQKCuHC64lLB8WM1mILwAVlj7ZgU3MjD&#10;cvH4MMdMuyvvqTuEUkQI+wwVmBCaTEpfGLLoh64hjt6nay2GKNtS6havEW5rOUqSibRYcVww2FBu&#10;qPg+/FgFzWWab75G5/XEzN5f+t05P20pV+r5qX97BRGoD//he3ujFYxT+PsSf4Bc/AI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42rT7sYAAADbAAAADwAAAAAAAAAAAAAAAACc&#10;AgAAZHJzL2Rvd25yZXYueG1sUEsFBgAAAAAEAAQA9wAAAI8DAAAAAA==&#10;">
                  <v:imagedata r:id="rId33" o:title=""/>
                  <v:path arrowok="t"/>
                </v:shape>
                <v:shape id="Text Box 32" o:spid="_x0000_s1083" type="#_x0000_t202" style="position:absolute;top:3853180;width:674370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WvxKxQAA&#10;ANsAAAAPAAAAZHJzL2Rvd25yZXYueG1sRI9BawIxFITvhf6H8ApeimarImVrFBEF9SLdevH22Dw3&#10;225eliSr6783hUKPw8x8w8yXvW3ElXyoHSt4G2UgiEuna64UnL62w3cQISJrbByTgjsFWC6en+aY&#10;a3fjT7oWsRIJwiFHBSbGNpcylIYshpFriZN3cd5iTNJXUnu8Jbht5DjLZtJizWnBYEtrQ+VP0VkF&#10;x+n5aF67y+awmk78/tStZ99VodTgpV99gIjUx//wX3unFUzG8Psl/QC5e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Ja/ErFAAAA2wAAAA8AAAAAAAAAAAAAAAAAlwIAAGRycy9k&#10;b3ducmV2LnhtbFBLBQYAAAAABAAEAPUAAACJAwAAAAA=&#10;" stroked="f">
                  <v:textbox style="mso-fit-shape-to-text:t" inset="0,0,0,0">
                    <w:txbxContent>
                      <w:p w14:paraId="56D9DA58" w14:textId="27C5F479" w:rsidR="00425611" w:rsidRPr="00DD2D68" w:rsidRDefault="00425611" w:rsidP="00BE50F5">
                        <w:pPr>
                          <w:pStyle w:val="Caption"/>
                          <w:jc w:val="center"/>
                          <w:rPr>
                            <w:rFonts w:ascii="Times New Roman" w:eastAsia="Times New Roman" w:hAnsi="Times New Roman" w:cs="Times New Roman"/>
                            <w:noProof/>
                            <w:lang w:val="en-US"/>
                          </w:rPr>
                        </w:pPr>
                        <w:r>
                          <w:t xml:space="preserve">Figura </w:t>
                        </w:r>
                        <w:fldSimple w:instr=" SEQ Figura \* ARABIC ">
                          <w:r>
                            <w:rPr>
                              <w:noProof/>
                            </w:rPr>
                            <w:t>5</w:t>
                          </w:r>
                        </w:fldSimple>
                        <w:r>
                          <w:t xml:space="preserve"> - Lista de Leituras</w:t>
                        </w:r>
                      </w:p>
                    </w:txbxContent>
                  </v:textbox>
                </v:shape>
                <w10:wrap type="through"/>
              </v:group>
            </w:pict>
          </mc:Fallback>
        </mc:AlternateContent>
      </w:r>
      <w:r w:rsidR="004B25A3">
        <w:rPr>
          <w:rFonts w:ascii="Times New Roman" w:eastAsia="Times New Roman" w:hAnsi="Times New Roman" w:cs="Times New Roman"/>
          <w:sz w:val="24"/>
          <w:szCs w:val="24"/>
          <w:lang w:eastAsia="pt-PT"/>
        </w:rPr>
        <w:t xml:space="preserve">Adicionalmente, </w:t>
      </w:r>
      <w:r w:rsidR="004C6D6B" w:rsidRPr="00A86AB3">
        <w:rPr>
          <w:rFonts w:ascii="Times New Roman" w:eastAsia="Times New Roman" w:hAnsi="Times New Roman" w:cs="Times New Roman"/>
          <w:sz w:val="24"/>
          <w:szCs w:val="24"/>
          <w:lang w:eastAsia="pt-PT"/>
        </w:rPr>
        <w:t xml:space="preserve">a aplicação </w:t>
      </w:r>
      <w:proofErr w:type="spellStart"/>
      <w:r w:rsidR="004C6D6B" w:rsidRPr="00A86AB3">
        <w:rPr>
          <w:rFonts w:ascii="Times New Roman" w:eastAsia="Times New Roman" w:hAnsi="Times New Roman" w:cs="Times New Roman"/>
          <w:sz w:val="24"/>
          <w:szCs w:val="24"/>
          <w:lang w:eastAsia="pt-PT"/>
        </w:rPr>
        <w:t>Powerbill</w:t>
      </w:r>
      <w:proofErr w:type="spellEnd"/>
      <w:r w:rsidR="004C6D6B" w:rsidRPr="00A86AB3">
        <w:rPr>
          <w:rFonts w:ascii="Times New Roman" w:eastAsia="Times New Roman" w:hAnsi="Times New Roman" w:cs="Times New Roman"/>
          <w:sz w:val="24"/>
          <w:szCs w:val="24"/>
          <w:lang w:eastAsia="pt-PT"/>
        </w:rPr>
        <w:t xml:space="preserve"> permite aquando a contratação do fornecimento de energia a escolha de um destes dois métodos de estimativa, por parte do cliente, ao mesmo tempo que permite também que sejam escolhidos outros valores, que não zero, no cál</w:t>
      </w:r>
      <w:r w:rsidR="004C6D6B">
        <w:rPr>
          <w:rFonts w:ascii="Times New Roman" w:eastAsia="Times New Roman" w:hAnsi="Times New Roman" w:cs="Times New Roman"/>
          <w:sz w:val="24"/>
          <w:szCs w:val="24"/>
          <w:lang w:eastAsia="pt-PT"/>
        </w:rPr>
        <w:t>culo do método de estimativa B – ver figura</w:t>
      </w:r>
      <w:r w:rsidR="00107AC4">
        <w:rPr>
          <w:rFonts w:ascii="Times New Roman" w:eastAsia="Times New Roman" w:hAnsi="Times New Roman" w:cs="Times New Roman"/>
          <w:sz w:val="24"/>
          <w:szCs w:val="24"/>
          <w:lang w:eastAsia="pt-PT"/>
        </w:rPr>
        <w:t xml:space="preserve">s 6 e </w:t>
      </w:r>
      <w:r w:rsidR="00ED2206">
        <w:rPr>
          <w:rFonts w:ascii="Times New Roman" w:eastAsia="Times New Roman" w:hAnsi="Times New Roman" w:cs="Times New Roman"/>
          <w:sz w:val="24"/>
          <w:szCs w:val="24"/>
          <w:lang w:eastAsia="pt-PT"/>
        </w:rPr>
        <w:t>7.</w:t>
      </w:r>
      <w:r w:rsidR="004C6D6B">
        <w:rPr>
          <w:rFonts w:ascii="Times New Roman" w:eastAsia="Times New Roman" w:hAnsi="Times New Roman" w:cs="Times New Roman"/>
          <w:sz w:val="24"/>
          <w:szCs w:val="24"/>
          <w:lang w:eastAsia="pt-PT"/>
        </w:rPr>
        <w:t xml:space="preserve"> </w:t>
      </w:r>
      <w:r w:rsidR="004C6D6B" w:rsidRPr="00A86AB3">
        <w:rPr>
          <w:rFonts w:ascii="Times New Roman" w:eastAsia="Times New Roman" w:hAnsi="Times New Roman" w:cs="Times New Roman"/>
          <w:sz w:val="24"/>
          <w:szCs w:val="24"/>
          <w:lang w:eastAsia="pt-PT"/>
        </w:rPr>
        <w:t>Adicionalmente, aplica rigorosamente as fórmulas e regras definidas nos pontos já referidos do GMLDD.</w:t>
      </w:r>
      <w:r w:rsidR="00C73E0D">
        <w:rPr>
          <w:rFonts w:ascii="Times New Roman" w:eastAsia="Times New Roman" w:hAnsi="Times New Roman" w:cs="Times New Roman"/>
          <w:sz w:val="24"/>
          <w:szCs w:val="24"/>
          <w:lang w:eastAsia="pt-PT"/>
        </w:rPr>
        <w:t xml:space="preserve"> </w:t>
      </w:r>
    </w:p>
    <w:p w14:paraId="11D27BB7" w14:textId="794D6347" w:rsidR="00D5317C" w:rsidRDefault="00200359" w:rsidP="00D5317C">
      <w:pPr>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 valor referência, definido pela Gestão, para este indicador permite que </w:t>
      </w:r>
      <w:r w:rsidR="00ED2206">
        <w:rPr>
          <w:rFonts w:ascii="Times New Roman" w:hAnsi="Times New Roman" w:cs="Times New Roman"/>
          <w:color w:val="000000"/>
          <w:sz w:val="24"/>
          <w:szCs w:val="24"/>
        </w:rPr>
        <w:t>haja</w:t>
      </w:r>
      <w:r>
        <w:rPr>
          <w:rFonts w:ascii="Times New Roman" w:hAnsi="Times New Roman" w:cs="Times New Roman"/>
          <w:color w:val="000000"/>
          <w:sz w:val="24"/>
          <w:szCs w:val="24"/>
        </w:rPr>
        <w:t xml:space="preserve"> 2,5% de estimativas calculadas de modo desajustado. Para a definição deste valor foram tidos em conta o número de clientes que optaram pelo método B, </w:t>
      </w:r>
      <w:r w:rsidR="00D03AFF">
        <w:rPr>
          <w:rFonts w:ascii="Times New Roman" w:hAnsi="Times New Roman" w:cs="Times New Roman"/>
          <w:color w:val="000000"/>
          <w:sz w:val="24"/>
          <w:szCs w:val="24"/>
        </w:rPr>
        <w:t xml:space="preserve">o </w:t>
      </w:r>
      <w:r>
        <w:rPr>
          <w:rFonts w:ascii="Times New Roman" w:hAnsi="Times New Roman" w:cs="Times New Roman"/>
          <w:color w:val="000000"/>
          <w:sz w:val="24"/>
          <w:szCs w:val="24"/>
        </w:rPr>
        <w:t xml:space="preserve">que faz com que a razoabilidade e ajustamento da estimativa seja da responsabilidade do cliente (se o cliente definir como consumo fixo 0 </w:t>
      </w:r>
      <w:proofErr w:type="spellStart"/>
      <w:r>
        <w:rPr>
          <w:rFonts w:ascii="Times New Roman" w:hAnsi="Times New Roman" w:cs="Times New Roman"/>
          <w:color w:val="000000"/>
          <w:sz w:val="24"/>
          <w:szCs w:val="24"/>
        </w:rPr>
        <w:t>kWh</w:t>
      </w:r>
      <w:proofErr w:type="spellEnd"/>
      <w:r>
        <w:rPr>
          <w:rFonts w:ascii="Times New Roman" w:hAnsi="Times New Roman" w:cs="Times New Roman"/>
          <w:color w:val="000000"/>
          <w:sz w:val="24"/>
          <w:szCs w:val="24"/>
        </w:rPr>
        <w:t>, e mensalmente tiver um consumo de 200kWh, esta não pode ser considerada uma estimativa ajustada). Deste modo, é aceitável que 2,5% das estimativas sejam calculadas de um modo desajustado, uma vez que há uma forte probabilidade que grande partes destas, o sejam por vontade do cliente.</w:t>
      </w:r>
    </w:p>
    <w:p w14:paraId="7400A875" w14:textId="1972EFDD" w:rsidR="00200359" w:rsidRDefault="00ED2206" w:rsidP="00D5317C">
      <w:pPr>
        <w:spacing w:after="12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lang w:eastAsia="pt-PT"/>
        </w:rPr>
        <w:lastRenderedPageBreak/>
        <mc:AlternateContent>
          <mc:Choice Requires="wpg">
            <w:drawing>
              <wp:anchor distT="0" distB="0" distL="114300" distR="114300" simplePos="0" relativeHeight="251988992" behindDoc="0" locked="0" layoutInCell="1" allowOverlap="1" wp14:anchorId="03784D91" wp14:editId="0EE48B50">
                <wp:simplePos x="0" y="0"/>
                <wp:positionH relativeFrom="column">
                  <wp:posOffset>-333375</wp:posOffset>
                </wp:positionH>
                <wp:positionV relativeFrom="paragraph">
                  <wp:posOffset>1503045</wp:posOffset>
                </wp:positionV>
                <wp:extent cx="6286500" cy="6877685"/>
                <wp:effectExtent l="0" t="0" r="0" b="0"/>
                <wp:wrapThrough wrapText="bothSides">
                  <wp:wrapPolygon edited="0">
                    <wp:start x="0" y="0"/>
                    <wp:lineTo x="0" y="21538"/>
                    <wp:lineTo x="21535" y="21538"/>
                    <wp:lineTo x="21535" y="0"/>
                    <wp:lineTo x="0" y="0"/>
                  </wp:wrapPolygon>
                </wp:wrapThrough>
                <wp:docPr id="34" name="Group 34"/>
                <wp:cNvGraphicFramePr/>
                <a:graphic xmlns:a="http://schemas.openxmlformats.org/drawingml/2006/main">
                  <a:graphicData uri="http://schemas.microsoft.com/office/word/2010/wordprocessingGroup">
                    <wpg:wgp>
                      <wpg:cNvGrpSpPr/>
                      <wpg:grpSpPr>
                        <a:xfrm>
                          <a:off x="0" y="0"/>
                          <a:ext cx="6286500" cy="6877685"/>
                          <a:chOff x="0" y="0"/>
                          <a:chExt cx="6286500" cy="6877685"/>
                        </a:xfrm>
                      </wpg:grpSpPr>
                      <wpg:grpSp>
                        <wpg:cNvPr id="391" name="Group 391"/>
                        <wpg:cNvGrpSpPr/>
                        <wpg:grpSpPr>
                          <a:xfrm>
                            <a:off x="1270" y="0"/>
                            <a:ext cx="6285230" cy="3074670"/>
                            <a:chOff x="0" y="0"/>
                            <a:chExt cx="6285230" cy="3074670"/>
                          </a:xfrm>
                        </wpg:grpSpPr>
                        <pic:pic xmlns:pic="http://schemas.openxmlformats.org/drawingml/2006/picture">
                          <pic:nvPicPr>
                            <pic:cNvPr id="389" name="Picture 2"/>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85230" cy="2750820"/>
                            </a:xfrm>
                            <a:prstGeom prst="rect">
                              <a:avLst/>
                            </a:prstGeom>
                            <a:noFill/>
                            <a:ln>
                              <a:noFill/>
                            </a:ln>
                          </pic:spPr>
                        </pic:pic>
                        <wps:wsp>
                          <wps:cNvPr id="390" name="Text Box 390"/>
                          <wps:cNvSpPr txBox="1"/>
                          <wps:spPr>
                            <a:xfrm>
                              <a:off x="0" y="2807970"/>
                              <a:ext cx="628523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448689A7" w14:textId="77777777" w:rsidR="003A41EF" w:rsidRPr="00073F1B" w:rsidRDefault="003A41EF" w:rsidP="00107AC4">
                                <w:pPr>
                                  <w:pStyle w:val="Legenda"/>
                                  <w:jc w:val="center"/>
                                  <w:rPr>
                                    <w:rFonts w:ascii="Times New Roman" w:hAnsi="Times New Roman" w:cs="Times New Roman"/>
                                    <w:noProof/>
                                    <w:color w:val="000000"/>
                                  </w:rPr>
                                </w:pPr>
                                <w:r>
                                  <w:t xml:space="preserve">Figura </w:t>
                                </w:r>
                                <w:fldSimple w:instr=" SEQ Figura \* ARABIC ">
                                  <w:r>
                                    <w:rPr>
                                      <w:noProof/>
                                    </w:rPr>
                                    <w:t>6</w:t>
                                  </w:r>
                                </w:fldSimple>
                                <w:r>
                                  <w:t xml:space="preserve"> - Método B "Consumo fixo"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grpSp>
                        <wpg:cNvPr id="388" name="Group 388"/>
                        <wpg:cNvGrpSpPr/>
                        <wpg:grpSpPr>
                          <a:xfrm>
                            <a:off x="0" y="3116580"/>
                            <a:ext cx="6286500" cy="3761105"/>
                            <a:chOff x="0" y="0"/>
                            <a:chExt cx="6286500" cy="3761105"/>
                          </a:xfrm>
                        </wpg:grpSpPr>
                        <pic:pic xmlns:pic="http://schemas.openxmlformats.org/drawingml/2006/picture">
                          <pic:nvPicPr>
                            <pic:cNvPr id="385" name="Picture 1"/>
                            <pic:cNvPicPr>
                              <a:picLocks noChangeAspect="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86500" cy="3437255"/>
                            </a:xfrm>
                            <a:prstGeom prst="rect">
                              <a:avLst/>
                            </a:prstGeom>
                            <a:noFill/>
                            <a:ln>
                              <a:noFill/>
                            </a:ln>
                          </pic:spPr>
                        </pic:pic>
                        <wps:wsp>
                          <wps:cNvPr id="387" name="Text Box 387"/>
                          <wps:cNvSpPr txBox="1"/>
                          <wps:spPr>
                            <a:xfrm>
                              <a:off x="0" y="3494405"/>
                              <a:ext cx="628650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1C5C369F" w14:textId="16FDE111" w:rsidR="003A41EF" w:rsidRPr="000F03AA" w:rsidRDefault="003A41EF" w:rsidP="00107AC4">
                                <w:pPr>
                                  <w:pStyle w:val="Legenda"/>
                                  <w:jc w:val="center"/>
                                  <w:rPr>
                                    <w:rFonts w:ascii="Times New Roman" w:hAnsi="Times New Roman" w:cs="Times New Roman"/>
                                    <w:noProof/>
                                    <w:color w:val="000000"/>
                                    <w:lang w:val="en-US"/>
                                  </w:rPr>
                                </w:pPr>
                                <w:r>
                                  <w:t>Figura 7 - Método A "Perfil"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wgp>
                  </a:graphicData>
                </a:graphic>
              </wp:anchor>
            </w:drawing>
          </mc:Choice>
          <mc:Fallback xmlns:mv="urn:schemas-microsoft-com:mac:vml" xmlns:mo="http://schemas.microsoft.com/office/mac/office/2008/main">
            <w:pict>
              <v:group id="Group 34" o:spid="_x0000_s1084" style="position:absolute;left:0;text-align:left;margin-left:-26.2pt;margin-top:118.35pt;width:495pt;height:541.55pt;z-index:251988992" coordsize="6286500,687768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">
                <v:group id="Group 391" o:spid="_x0000_s1085" style="position:absolute;left:1270;width:6285230;height:3074670" coordsize="6285230,307467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GFGxKHGAAAA3AAA&#10;AA8AAAAAAAAAAAAAAAAAqQIAAGRycy9kb3ducmV2LnhtbFBLBQYAAAAABAAEAPoAAACcAwAAAAA=&#10;">
                  <v:shape id="Picture 2" o:spid="_x0000_s1086" type="#_x0000_t75" style="position:absolute;width:6285230;height:275082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7F&#10;cmbEAAAA3AAAAA8AAABkcnMvZG93bnJldi54bWxEj0FLw0AUhO9C/8PyCt7sxgZKjN0WKQREUWj0&#10;0tsj+0yC2bdh97VN/r0rCB6HmfmG2e4nN6gLhdh7NnC/ykARN9723Br4/KjuClBRkC0OnsnATBH2&#10;u8XNFkvrr3ykSy2tShCOJRroRMZS69h05DCu/EicvC8fHEqSodU24DXB3aDXWbbRDntOCx2OdOio&#10;+a7PzkCVi67lJZ/ng33bVK/h9H4sTsbcLqenR1BCk/yH/9rP1kBePMDvmXQE9O4H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G7FcmbEAAAA3AAAAA8AAAAAAAAAAAAAAAAAnAIA&#10;AGRycy9kb3ducmV2LnhtbFBLBQYAAAAABAAEAPcAAACNAwAAAAA=&#10;">
                    <v:imagedata r:id="rId36" o:title=""/>
                    <v:path arrowok="t"/>
                  </v:shape>
                  <v:shape id="Text Box 390" o:spid="_x0000_s1087" type="#_x0000_t202" style="position:absolute;top:2807970;width:628523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eNIQwwAA&#10;ANwAAAAPAAAAZHJzL2Rvd25yZXYueG1sRE/Pa8IwFL4P/B/CE7yMmTpFZmcUkQluF1nnxdujeTad&#10;zUtJUq3//XIYePz4fi/XvW3ElXyoHSuYjDMQxKXTNVcKjj+7lzcQISJrbByTgjsFWK8GT0vMtbvx&#10;N12LWIkUwiFHBSbGNpcylIYshrFriRN3dt5iTNBXUnu8pXDbyNcsm0uLNacGgy1tDZWXorMKDrPT&#10;wTx354+vzWzqP4/ddv5bFUqNhv3mHUSkPj7E/+69VjBdpPnpTDoCcvU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WeNIQwwAAANwAAAAPAAAAAAAAAAAAAAAAAJcCAABkcnMvZG93&#10;bnJldi54bWxQSwUGAAAAAAQABAD1AAAAhwMAAAAA&#10;" stroked="f">
                    <v:textbox style="mso-fit-shape-to-text:t" inset="0,0,0,0">
                      <w:txbxContent>
                        <w:p w14:paraId="448689A7" w14:textId="77777777" w:rsidR="00425611" w:rsidRPr="00073F1B" w:rsidRDefault="00425611" w:rsidP="00107AC4">
                          <w:pPr>
                            <w:pStyle w:val="Caption"/>
                            <w:jc w:val="center"/>
                            <w:rPr>
                              <w:rFonts w:ascii="Times New Roman" w:hAnsi="Times New Roman" w:cs="Times New Roman"/>
                              <w:noProof/>
                              <w:color w:val="000000"/>
                            </w:rPr>
                          </w:pPr>
                          <w:r>
                            <w:t xml:space="preserve">Figura </w:t>
                          </w:r>
                          <w:fldSimple w:instr=" SEQ Figura \* ARABIC ">
                            <w:r>
                              <w:rPr>
                                <w:noProof/>
                              </w:rPr>
                              <w:t>6</w:t>
                            </w:r>
                          </w:fldSimple>
                          <w:r>
                            <w:t xml:space="preserve"> - Método B "Consumo fixo"</w:t>
                          </w:r>
                        </w:p>
                      </w:txbxContent>
                    </v:textbox>
                  </v:shape>
                </v:group>
                <v:group id="Group 388" o:spid="_x0000_s1088" style="position:absolute;top:3116580;width:6286500;height:3761105" coordsize="6286500,376110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daX74cIAAADcAAAADwAA&#10;AAAAAAAAAAAAAACpAgAAZHJzL2Rvd25yZXYueG1sUEsFBgAAAAAEAAQA+gAAAJgDAAAAAA==&#10;">
                  <v:shape id="Picture 1" o:spid="_x0000_s1089" type="#_x0000_t75" style="position:absolute;width:6286500;height:343725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Fv&#10;gBDFAAAA3AAAAA8AAABkcnMvZG93bnJldi54bWxEj0FrwkAUhO8F/8PyBG91Y7QaUldRIaAHD0YP&#10;Pb5mn0lo9m3Irhr/fbcg9DjMzDfMct2bRtypc7VlBZNxBIK4sLrmUsHlnL0nIJxH1thYJgVPcrBe&#10;Dd6WmGr74BPdc1+KAGGXooLK+zaV0hUVGXRj2xIH72o7gz7IrpS6w0eAm0bGUTSXBmsOCxW2tKuo&#10;+MlvRkFrss3313FhY5fks/q6PWT7+KDUaNhvPkF46v1/+NXeawXT5AP+zoQjIFe/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Bb4AQxQAAANwAAAAPAAAAAAAAAAAAAAAAAJwC&#10;AABkcnMvZG93bnJldi54bWxQSwUGAAAAAAQABAD3AAAAjgMAAAAA&#10;">
                    <v:imagedata r:id="rId37" o:title=""/>
                    <v:path arrowok="t"/>
                  </v:shape>
                  <v:shape id="Text Box 387" o:spid="_x0000_s1090" type="#_x0000_t202" style="position:absolute;top:3494405;width:628650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SNy5xgAA&#10;ANwAAAAPAAAAZHJzL2Rvd25yZXYueG1sRI9BawIxFITvBf9DeIKXUrNVsbI1ikgLbS/SrZfeHpvn&#10;ZnXzsiRZXf+9KRQ8DjPzDbNc97YRZ/KhdqzgeZyBIC6drrlSsP95f1qACBFZY+OYFFwpwHo1eFhi&#10;rt2Fv+lcxEokCIccFZgY21zKUBqyGMauJU7ewXmLMUlfSe3xkuC2kZMsm0uLNacFgy1tDZWnorMK&#10;drPfnXnsDm9fm9nUf+677fxYFUqNhv3mFUSkPt7D/+0PrWC6eIG/M+kIyNUN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cSNy5xgAAANwAAAAPAAAAAAAAAAAAAAAAAJcCAABkcnMv&#10;ZG93bnJldi54bWxQSwUGAAAAAAQABAD1AAAAigMAAAAA&#10;" stroked="f">
                    <v:textbox style="mso-fit-shape-to-text:t" inset="0,0,0,0">
                      <w:txbxContent>
                        <w:p w14:paraId="1C5C369F" w14:textId="16FDE111" w:rsidR="00425611" w:rsidRPr="000F03AA" w:rsidRDefault="00425611" w:rsidP="00107AC4">
                          <w:pPr>
                            <w:pStyle w:val="Caption"/>
                            <w:jc w:val="center"/>
                            <w:rPr>
                              <w:rFonts w:ascii="Times New Roman" w:hAnsi="Times New Roman" w:cs="Times New Roman"/>
                              <w:noProof/>
                              <w:color w:val="000000"/>
                              <w:lang w:val="en-US"/>
                            </w:rPr>
                          </w:pPr>
                          <w:r>
                            <w:t>Figura 7 - Método A "Perfil"</w:t>
                          </w:r>
                        </w:p>
                      </w:txbxContent>
                    </v:textbox>
                  </v:shape>
                </v:group>
                <w10:wrap type="through"/>
              </v:group>
            </w:pict>
          </mc:Fallback>
        </mc:AlternateContent>
      </w:r>
      <w:r w:rsidR="004670E8">
        <w:rPr>
          <w:rFonts w:ascii="Times New Roman" w:hAnsi="Times New Roman" w:cs="Times New Roman"/>
          <w:color w:val="000000"/>
          <w:sz w:val="24"/>
          <w:szCs w:val="24"/>
        </w:rPr>
        <w:t xml:space="preserve">Actualmente este indicador assume um valor de 1,84%, pelo que não há lugar a nenhuma acção correctiva. </w:t>
      </w:r>
      <w:r w:rsidR="00200359">
        <w:rPr>
          <w:rFonts w:ascii="Times New Roman" w:hAnsi="Times New Roman" w:cs="Times New Roman"/>
          <w:color w:val="000000"/>
          <w:sz w:val="24"/>
          <w:szCs w:val="24"/>
        </w:rPr>
        <w:t xml:space="preserve">No </w:t>
      </w:r>
      <w:r w:rsidR="004670E8">
        <w:rPr>
          <w:rFonts w:ascii="Times New Roman" w:hAnsi="Times New Roman" w:cs="Times New Roman"/>
          <w:color w:val="000000"/>
          <w:sz w:val="24"/>
          <w:szCs w:val="24"/>
        </w:rPr>
        <w:t>entanto, caso este indicador apresent</w:t>
      </w:r>
      <w:r w:rsidR="00D03AFF">
        <w:rPr>
          <w:rFonts w:ascii="Times New Roman" w:hAnsi="Times New Roman" w:cs="Times New Roman"/>
          <w:color w:val="000000"/>
          <w:sz w:val="24"/>
          <w:szCs w:val="24"/>
        </w:rPr>
        <w:t>e</w:t>
      </w:r>
      <w:r w:rsidR="00200359">
        <w:rPr>
          <w:rFonts w:ascii="Times New Roman" w:hAnsi="Times New Roman" w:cs="Times New Roman"/>
          <w:color w:val="000000"/>
          <w:sz w:val="24"/>
          <w:szCs w:val="24"/>
        </w:rPr>
        <w:t xml:space="preserve"> valores superiores a 2,5%, as acções correctivas a </w:t>
      </w:r>
      <w:r w:rsidR="00D70B25">
        <w:rPr>
          <w:rFonts w:ascii="Times New Roman" w:hAnsi="Times New Roman" w:cs="Times New Roman"/>
          <w:color w:val="000000"/>
          <w:sz w:val="24"/>
          <w:szCs w:val="24"/>
        </w:rPr>
        <w:t>executar</w:t>
      </w:r>
      <w:r w:rsidR="004670E8">
        <w:rPr>
          <w:rFonts w:ascii="Times New Roman" w:hAnsi="Times New Roman" w:cs="Times New Roman"/>
          <w:color w:val="000000"/>
          <w:sz w:val="24"/>
          <w:szCs w:val="24"/>
        </w:rPr>
        <w:t xml:space="preserve"> </w:t>
      </w:r>
      <w:r w:rsidR="00D03AFF">
        <w:rPr>
          <w:rFonts w:ascii="Times New Roman" w:hAnsi="Times New Roman" w:cs="Times New Roman"/>
          <w:color w:val="000000"/>
          <w:sz w:val="24"/>
          <w:szCs w:val="24"/>
        </w:rPr>
        <w:t>centrar-se-iam</w:t>
      </w:r>
      <w:r w:rsidR="00200359">
        <w:rPr>
          <w:rFonts w:ascii="Times New Roman" w:hAnsi="Times New Roman" w:cs="Times New Roman"/>
          <w:color w:val="000000"/>
          <w:sz w:val="24"/>
          <w:szCs w:val="24"/>
        </w:rPr>
        <w:t xml:space="preserve"> na realização d</w:t>
      </w:r>
      <w:r w:rsidR="00200359" w:rsidRPr="00200359">
        <w:rPr>
          <w:rFonts w:ascii="Times New Roman" w:hAnsi="Times New Roman" w:cs="Times New Roman"/>
          <w:color w:val="000000"/>
          <w:sz w:val="24"/>
          <w:szCs w:val="24"/>
        </w:rPr>
        <w:t>e uma análise comparativa entre os consumos médios reais</w:t>
      </w:r>
      <w:r w:rsidR="00200359">
        <w:rPr>
          <w:rFonts w:ascii="Times New Roman" w:hAnsi="Times New Roman" w:cs="Times New Roman"/>
          <w:color w:val="000000"/>
          <w:sz w:val="24"/>
          <w:szCs w:val="24"/>
        </w:rPr>
        <w:t xml:space="preserve"> – tendo em conta o efeito sazonal – </w:t>
      </w:r>
      <w:r w:rsidR="00200359" w:rsidRPr="00200359">
        <w:rPr>
          <w:rFonts w:ascii="Times New Roman" w:hAnsi="Times New Roman" w:cs="Times New Roman"/>
          <w:color w:val="000000"/>
          <w:sz w:val="24"/>
          <w:szCs w:val="24"/>
        </w:rPr>
        <w:t>e as estim</w:t>
      </w:r>
      <w:r w:rsidR="00200359">
        <w:rPr>
          <w:rFonts w:ascii="Times New Roman" w:hAnsi="Times New Roman" w:cs="Times New Roman"/>
          <w:color w:val="000000"/>
          <w:sz w:val="24"/>
          <w:szCs w:val="24"/>
        </w:rPr>
        <w:t xml:space="preserve">ativas calculadas, </w:t>
      </w:r>
      <w:r w:rsidR="00D03AFF">
        <w:rPr>
          <w:rFonts w:ascii="Times New Roman" w:hAnsi="Times New Roman" w:cs="Times New Roman"/>
          <w:color w:val="000000"/>
          <w:sz w:val="24"/>
          <w:szCs w:val="24"/>
        </w:rPr>
        <w:t>com</w:t>
      </w:r>
      <w:r w:rsidR="00200359" w:rsidRPr="00200359">
        <w:rPr>
          <w:rFonts w:ascii="Times New Roman" w:hAnsi="Times New Roman" w:cs="Times New Roman"/>
          <w:color w:val="000000"/>
          <w:sz w:val="24"/>
          <w:szCs w:val="24"/>
        </w:rPr>
        <w:t xml:space="preserve"> especial </w:t>
      </w:r>
      <w:r w:rsidR="00200359">
        <w:rPr>
          <w:rFonts w:ascii="Times New Roman" w:hAnsi="Times New Roman" w:cs="Times New Roman"/>
          <w:color w:val="000000"/>
          <w:sz w:val="24"/>
          <w:szCs w:val="24"/>
        </w:rPr>
        <w:t xml:space="preserve">atenção </w:t>
      </w:r>
      <w:r w:rsidR="00200359" w:rsidRPr="00200359">
        <w:rPr>
          <w:rFonts w:ascii="Times New Roman" w:hAnsi="Times New Roman" w:cs="Times New Roman"/>
          <w:color w:val="000000"/>
          <w:sz w:val="24"/>
          <w:szCs w:val="24"/>
        </w:rPr>
        <w:t xml:space="preserve">as </w:t>
      </w:r>
      <w:r w:rsidR="00D70B25">
        <w:rPr>
          <w:rFonts w:ascii="Times New Roman" w:hAnsi="Times New Roman" w:cs="Times New Roman"/>
          <w:color w:val="000000"/>
          <w:sz w:val="24"/>
          <w:szCs w:val="24"/>
        </w:rPr>
        <w:t>calculadas pelo método</w:t>
      </w:r>
      <w:r w:rsidR="00200359" w:rsidRPr="00200359">
        <w:rPr>
          <w:rFonts w:ascii="Times New Roman" w:hAnsi="Times New Roman" w:cs="Times New Roman"/>
          <w:color w:val="000000"/>
          <w:sz w:val="24"/>
          <w:szCs w:val="24"/>
        </w:rPr>
        <w:t xml:space="preserve"> B.</w:t>
      </w:r>
      <w:r w:rsidR="00107AC4" w:rsidRPr="00D032E2">
        <w:rPr>
          <w:rFonts w:ascii="Times New Roman" w:hAnsi="Times New Roman" w:cs="Times New Roman"/>
          <w:noProof/>
          <w:color w:val="000000"/>
          <w:sz w:val="24"/>
          <w:szCs w:val="24"/>
        </w:rPr>
        <w:t xml:space="preserve"> </w:t>
      </w:r>
    </w:p>
    <w:p w14:paraId="59201D00" w14:textId="77777777" w:rsidR="00107AC4" w:rsidRDefault="00107AC4" w:rsidP="00D70B25">
      <w:pPr>
        <w:spacing w:after="120" w:line="360" w:lineRule="auto"/>
        <w:jc w:val="both"/>
        <w:rPr>
          <w:rStyle w:val="Cabealho4Carcter"/>
        </w:rPr>
      </w:pPr>
    </w:p>
    <w:p w14:paraId="6D2F63A2" w14:textId="18DAA172" w:rsidR="00D70B25" w:rsidRDefault="00D70B25" w:rsidP="00D70B25">
      <w:pPr>
        <w:spacing w:after="120" w:line="360" w:lineRule="auto"/>
        <w:jc w:val="both"/>
        <w:rPr>
          <w:rStyle w:val="Cabealho4Carcter"/>
        </w:rPr>
      </w:pPr>
      <w:r w:rsidRPr="00D70B25">
        <w:rPr>
          <w:rStyle w:val="Cabealho4Carcter"/>
        </w:rPr>
        <w:lastRenderedPageBreak/>
        <w:t>6.1.1.3 Percentagem da perda anual na rede</w:t>
      </w:r>
    </w:p>
    <w:p w14:paraId="368BB88C" w14:textId="7428E895" w:rsidR="00D70B25" w:rsidRPr="00D70B25" w:rsidRDefault="00D70B25" w:rsidP="00D70B25">
      <w:pPr>
        <w:spacing w:after="120" w:line="360" w:lineRule="auto"/>
        <w:jc w:val="both"/>
        <w:rPr>
          <w:rStyle w:val="Cabealho4Carcter"/>
          <w:sz w:val="16"/>
          <w:szCs w:val="16"/>
        </w:rPr>
      </w:pPr>
    </w:p>
    <w:p w14:paraId="3CA25A11" w14:textId="4F6EAB6A" w:rsidR="00D70B25" w:rsidRDefault="00D70B25" w:rsidP="00D70B2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perda consiste </w:t>
      </w:r>
      <w:r w:rsidRPr="00222F04">
        <w:rPr>
          <w:rFonts w:ascii="Times New Roman" w:eastAsia="Times New Roman" w:hAnsi="Times New Roman" w:cs="Times New Roman"/>
          <w:sz w:val="24"/>
          <w:szCs w:val="24"/>
          <w:lang w:eastAsia="pt-PT"/>
        </w:rPr>
        <w:t>na diferenç</w:t>
      </w:r>
      <w:r>
        <w:rPr>
          <w:rFonts w:ascii="Times New Roman" w:eastAsia="Times New Roman" w:hAnsi="Times New Roman" w:cs="Times New Roman"/>
          <w:sz w:val="24"/>
          <w:szCs w:val="24"/>
          <w:lang w:eastAsia="pt-PT"/>
        </w:rPr>
        <w:t xml:space="preserve">a entre a energia que entra num </w:t>
      </w:r>
      <w:r w:rsidRPr="00222F04">
        <w:rPr>
          <w:rFonts w:ascii="Times New Roman" w:eastAsia="Times New Roman" w:hAnsi="Times New Roman" w:cs="Times New Roman"/>
          <w:sz w:val="24"/>
          <w:szCs w:val="24"/>
          <w:lang w:eastAsia="pt-PT"/>
        </w:rPr>
        <w:t>sistem</w:t>
      </w:r>
      <w:r>
        <w:rPr>
          <w:rFonts w:ascii="Times New Roman" w:eastAsia="Times New Roman" w:hAnsi="Times New Roman" w:cs="Times New Roman"/>
          <w:sz w:val="24"/>
          <w:szCs w:val="24"/>
          <w:lang w:eastAsia="pt-PT"/>
        </w:rPr>
        <w:t xml:space="preserve">a eléctrico e a energia que sai </w:t>
      </w:r>
      <w:r w:rsidRPr="00222F04">
        <w:rPr>
          <w:rFonts w:ascii="Times New Roman" w:eastAsia="Times New Roman" w:hAnsi="Times New Roman" w:cs="Times New Roman"/>
          <w:sz w:val="24"/>
          <w:szCs w:val="24"/>
          <w:lang w:eastAsia="pt-PT"/>
        </w:rPr>
        <w:t>desse sistema eléctrico, no mesmo intervalo de tempo</w:t>
      </w:r>
      <w:r>
        <w:rPr>
          <w:rFonts w:ascii="Times New Roman" w:eastAsia="Times New Roman" w:hAnsi="Times New Roman" w:cs="Times New Roman"/>
          <w:sz w:val="24"/>
          <w:szCs w:val="24"/>
          <w:lang w:eastAsia="pt-PT"/>
        </w:rPr>
        <w:t xml:space="preserve"> [ERSE, 2010]</w:t>
      </w:r>
      <w:r w:rsidRPr="00222F04">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 xml:space="preserve"> A perda eléctrica pode ocorrer por diversas formas, desde a perda normal da distribuição de energia eléctrica (por exemplo: num troço cujo transporte seja efectuado em cabo aéreo tem, em condições idênticas, uma maior perda que um troço cujo transporte seja efectuado em cabo subterrâneo, da mesma forma que a distância entre o PT e o CPE tem também influência na perda de energia) ao roubo de energia eléctrica (consumo sem medição adequada).</w:t>
      </w:r>
    </w:p>
    <w:p w14:paraId="3B660821" w14:textId="6EB0BC92" w:rsidR="00D70B25" w:rsidRDefault="00D70B25" w:rsidP="00D70B2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O cálculo d</w:t>
      </w:r>
      <w:r w:rsidR="00D03AFF">
        <w:rPr>
          <w:rFonts w:ascii="Times New Roman" w:eastAsia="Times New Roman" w:hAnsi="Times New Roman" w:cs="Times New Roman"/>
          <w:sz w:val="24"/>
          <w:szCs w:val="24"/>
          <w:lang w:eastAsia="pt-PT"/>
        </w:rPr>
        <w:t>a perda na rede de distribuição</w:t>
      </w:r>
      <w:r>
        <w:rPr>
          <w:rFonts w:ascii="Times New Roman" w:eastAsia="Times New Roman" w:hAnsi="Times New Roman" w:cs="Times New Roman"/>
          <w:sz w:val="24"/>
          <w:szCs w:val="24"/>
          <w:lang w:eastAsia="pt-PT"/>
        </w:rPr>
        <w:t xml:space="preserve"> é importante para diversas utilidades, como por exemplo:</w:t>
      </w:r>
    </w:p>
    <w:p w14:paraId="5452BE8B" w14:textId="0D3F1558" w:rsidR="00D70B25" w:rsidRPr="001941B0" w:rsidRDefault="00D70B25" w:rsidP="00D70B25">
      <w:pPr>
        <w:numPr>
          <w:ilvl w:val="0"/>
          <w:numId w:val="15"/>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Serve para o c</w:t>
      </w:r>
      <w:r w:rsidRPr="001941B0">
        <w:rPr>
          <w:rFonts w:ascii="Times New Roman" w:eastAsia="Times New Roman" w:hAnsi="Times New Roman" w:cs="Times New Roman"/>
          <w:sz w:val="24"/>
          <w:szCs w:val="24"/>
          <w:lang w:eastAsia="pt-PT"/>
        </w:rPr>
        <w:t xml:space="preserve">álculo </w:t>
      </w:r>
      <w:r>
        <w:rPr>
          <w:rFonts w:ascii="Times New Roman" w:eastAsia="Times New Roman" w:hAnsi="Times New Roman" w:cs="Times New Roman"/>
          <w:sz w:val="24"/>
          <w:szCs w:val="24"/>
          <w:lang w:eastAsia="pt-PT"/>
        </w:rPr>
        <w:t>do preço a praticar</w:t>
      </w:r>
      <w:r w:rsidRPr="001941B0">
        <w:rPr>
          <w:rFonts w:ascii="Times New Roman" w:eastAsia="Times New Roman" w:hAnsi="Times New Roman" w:cs="Times New Roman"/>
          <w:sz w:val="24"/>
          <w:szCs w:val="24"/>
          <w:lang w:eastAsia="pt-PT"/>
        </w:rPr>
        <w:t xml:space="preserve"> na vertente do mercado liberalizado de energia eléctrica</w:t>
      </w:r>
      <w:r>
        <w:rPr>
          <w:rFonts w:ascii="Times New Roman" w:eastAsia="Times New Roman" w:hAnsi="Times New Roman" w:cs="Times New Roman"/>
          <w:sz w:val="24"/>
          <w:szCs w:val="24"/>
          <w:lang w:eastAsia="pt-PT"/>
        </w:rPr>
        <w:t xml:space="preserve"> (Preço de venda de energi</w:t>
      </w:r>
      <w:r w:rsidR="00ED2206">
        <w:rPr>
          <w:rFonts w:ascii="Times New Roman" w:eastAsia="Times New Roman" w:hAnsi="Times New Roman" w:cs="Times New Roman"/>
          <w:sz w:val="24"/>
          <w:szCs w:val="24"/>
          <w:lang w:eastAsia="pt-PT"/>
        </w:rPr>
        <w:t>a (€/</w:t>
      </w:r>
      <w:proofErr w:type="spellStart"/>
      <w:r w:rsidR="00ED2206">
        <w:rPr>
          <w:rFonts w:ascii="Times New Roman" w:eastAsia="Times New Roman" w:hAnsi="Times New Roman" w:cs="Times New Roman"/>
          <w:sz w:val="24"/>
          <w:szCs w:val="24"/>
          <w:lang w:eastAsia="pt-PT"/>
        </w:rPr>
        <w:t>kWh</w:t>
      </w:r>
      <w:proofErr w:type="spellEnd"/>
      <w:r w:rsidR="00ED2206">
        <w:rPr>
          <w:rFonts w:ascii="Times New Roman" w:eastAsia="Times New Roman" w:hAnsi="Times New Roman" w:cs="Times New Roman"/>
          <w:sz w:val="24"/>
          <w:szCs w:val="24"/>
          <w:lang w:eastAsia="pt-PT"/>
        </w:rPr>
        <w:t>) = Preço de compra x (</w:t>
      </w:r>
      <w:r>
        <w:rPr>
          <w:rFonts w:ascii="Times New Roman" w:eastAsia="Times New Roman" w:hAnsi="Times New Roman" w:cs="Times New Roman"/>
          <w:sz w:val="24"/>
          <w:szCs w:val="24"/>
          <w:lang w:eastAsia="pt-PT"/>
        </w:rPr>
        <w:t>1+ %margem de comercialização + %perda na rede) + Tarifa de Acesso)</w:t>
      </w:r>
      <w:r w:rsidRPr="001941B0">
        <w:rPr>
          <w:rFonts w:ascii="Times New Roman" w:eastAsia="Times New Roman" w:hAnsi="Times New Roman" w:cs="Times New Roman"/>
          <w:sz w:val="24"/>
          <w:szCs w:val="24"/>
          <w:lang w:eastAsia="pt-PT"/>
        </w:rPr>
        <w:t>;</w:t>
      </w:r>
    </w:p>
    <w:p w14:paraId="0564AB33" w14:textId="77777777" w:rsidR="00D70B25" w:rsidRDefault="00D70B25" w:rsidP="00D70B25">
      <w:pPr>
        <w:numPr>
          <w:ilvl w:val="0"/>
          <w:numId w:val="15"/>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Serve de indicador para o estado geral da rede física de distribuição;</w:t>
      </w:r>
    </w:p>
    <w:p w14:paraId="020868B2" w14:textId="77777777" w:rsidR="00D70B25" w:rsidRPr="000666BE" w:rsidRDefault="00D70B25" w:rsidP="00D70B25">
      <w:pPr>
        <w:numPr>
          <w:ilvl w:val="0"/>
          <w:numId w:val="15"/>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Serve de indicador para o nível de investimento a realizar na rede de distribuição.</w:t>
      </w:r>
    </w:p>
    <w:p w14:paraId="63DA0A50" w14:textId="1132A203" w:rsidR="00997871" w:rsidRDefault="00D70B25" w:rsidP="00D70B25">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cálculo da percentagem de perda na rede de distribuição tem diversas variáveis, sendo uma das principais e mais complexa de medir, a quantidade de energia eléctrica distribuída. A aplicação </w:t>
      </w:r>
      <w:proofErr w:type="spellStart"/>
      <w:r>
        <w:rPr>
          <w:rFonts w:ascii="Times New Roman" w:eastAsia="Times New Roman" w:hAnsi="Times New Roman" w:cs="Times New Roman"/>
          <w:sz w:val="24"/>
          <w:szCs w:val="24"/>
          <w:lang w:eastAsia="pt-PT"/>
        </w:rPr>
        <w:t>Powerbill</w:t>
      </w:r>
      <w:proofErr w:type="spellEnd"/>
      <w:r>
        <w:rPr>
          <w:rFonts w:ascii="Times New Roman" w:eastAsia="Times New Roman" w:hAnsi="Times New Roman" w:cs="Times New Roman"/>
          <w:sz w:val="24"/>
          <w:szCs w:val="24"/>
          <w:lang w:eastAsia="pt-PT"/>
        </w:rPr>
        <w:t xml:space="preserve"> disponibiliza um mapa da energia distribuída, discriminada por diversas variáveis – por mês, por potência contratada, por regime de m</w:t>
      </w:r>
      <w:r w:rsidR="00305469">
        <w:rPr>
          <w:rFonts w:ascii="Times New Roman" w:eastAsia="Times New Roman" w:hAnsi="Times New Roman" w:cs="Times New Roman"/>
          <w:sz w:val="24"/>
          <w:szCs w:val="24"/>
          <w:lang w:eastAsia="pt-PT"/>
        </w:rPr>
        <w:t xml:space="preserve">ercado, por PT e por tarifário – </w:t>
      </w:r>
      <w:r w:rsidR="00042DB2">
        <w:rPr>
          <w:rFonts w:ascii="Times New Roman" w:eastAsia="Times New Roman" w:hAnsi="Times New Roman" w:cs="Times New Roman"/>
          <w:sz w:val="24"/>
          <w:szCs w:val="24"/>
          <w:lang w:eastAsia="pt-PT"/>
        </w:rPr>
        <w:t>como é possível ver na figura 8</w:t>
      </w:r>
      <w:r w:rsidR="00997871">
        <w:rPr>
          <w:rFonts w:ascii="Times New Roman" w:eastAsia="Times New Roman" w:hAnsi="Times New Roman" w:cs="Times New Roman"/>
          <w:sz w:val="24"/>
          <w:szCs w:val="24"/>
          <w:lang w:eastAsia="pt-PT"/>
        </w:rPr>
        <w:t xml:space="preserve">. Adicionalmente, o </w:t>
      </w:r>
      <w:proofErr w:type="spellStart"/>
      <w:r w:rsidR="00997871">
        <w:rPr>
          <w:rFonts w:ascii="Times New Roman" w:eastAsia="Times New Roman" w:hAnsi="Times New Roman" w:cs="Times New Roman"/>
          <w:sz w:val="24"/>
          <w:szCs w:val="24"/>
          <w:lang w:eastAsia="pt-PT"/>
        </w:rPr>
        <w:t>Powerbill</w:t>
      </w:r>
      <w:proofErr w:type="spellEnd"/>
      <w:r w:rsidR="00997871">
        <w:rPr>
          <w:rFonts w:ascii="Times New Roman" w:eastAsia="Times New Roman" w:hAnsi="Times New Roman" w:cs="Times New Roman"/>
          <w:sz w:val="24"/>
          <w:szCs w:val="24"/>
          <w:lang w:eastAsia="pt-PT"/>
        </w:rPr>
        <w:t xml:space="preserve"> tornou a informação do PT fornecedor, uma característica intrínseca dos </w:t>
      </w:r>
      <w:proofErr w:type="spellStart"/>
      <w:r w:rsidR="00997871">
        <w:rPr>
          <w:rFonts w:ascii="Times New Roman" w:eastAsia="Times New Roman" w:hAnsi="Times New Roman" w:cs="Times New Roman"/>
          <w:sz w:val="24"/>
          <w:szCs w:val="24"/>
          <w:lang w:eastAsia="pt-PT"/>
        </w:rPr>
        <w:t>CPEs</w:t>
      </w:r>
      <w:proofErr w:type="spellEnd"/>
      <w:r w:rsidR="00997871">
        <w:rPr>
          <w:rFonts w:ascii="Times New Roman" w:eastAsia="Times New Roman" w:hAnsi="Times New Roman" w:cs="Times New Roman"/>
          <w:sz w:val="24"/>
          <w:szCs w:val="24"/>
          <w:lang w:eastAsia="pt-PT"/>
        </w:rPr>
        <w:t xml:space="preserve"> –</w:t>
      </w:r>
      <w:r w:rsidR="00042DB2">
        <w:rPr>
          <w:rFonts w:ascii="Times New Roman" w:eastAsia="Times New Roman" w:hAnsi="Times New Roman" w:cs="Times New Roman"/>
          <w:sz w:val="24"/>
          <w:szCs w:val="24"/>
          <w:lang w:eastAsia="pt-PT"/>
        </w:rPr>
        <w:t xml:space="preserve"> como é possível ver na figura 9</w:t>
      </w:r>
      <w:r w:rsidR="00997871">
        <w:rPr>
          <w:rFonts w:ascii="Times New Roman" w:eastAsia="Times New Roman" w:hAnsi="Times New Roman" w:cs="Times New Roman"/>
          <w:sz w:val="24"/>
          <w:szCs w:val="24"/>
          <w:lang w:eastAsia="pt-PT"/>
        </w:rPr>
        <w:t>. Esta informação adicional, traz consequências ao nível do cálculo da perda de rede, tais como:</w:t>
      </w:r>
    </w:p>
    <w:p w14:paraId="7946F69D" w14:textId="529FBC48" w:rsidR="00997871" w:rsidRPr="00A86AB3" w:rsidRDefault="00997871" w:rsidP="00997871">
      <w:pPr>
        <w:numPr>
          <w:ilvl w:val="0"/>
          <w:numId w:val="18"/>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possibilidade de </w:t>
      </w:r>
      <w:r w:rsidR="00ED2206">
        <w:rPr>
          <w:rFonts w:ascii="Times New Roman" w:eastAsia="Times New Roman" w:hAnsi="Times New Roman" w:cs="Times New Roman"/>
          <w:sz w:val="24"/>
          <w:szCs w:val="24"/>
          <w:lang w:eastAsia="pt-PT"/>
        </w:rPr>
        <w:t>calcular</w:t>
      </w:r>
      <w:r>
        <w:rPr>
          <w:rFonts w:ascii="Times New Roman" w:eastAsia="Times New Roman" w:hAnsi="Times New Roman" w:cs="Times New Roman"/>
          <w:sz w:val="24"/>
          <w:szCs w:val="24"/>
          <w:lang w:eastAsia="pt-PT"/>
        </w:rPr>
        <w:t xml:space="preserve"> </w:t>
      </w:r>
      <w:r w:rsidRPr="00A86AB3">
        <w:rPr>
          <w:rFonts w:ascii="Times New Roman" w:eastAsia="Times New Roman" w:hAnsi="Times New Roman" w:cs="Times New Roman"/>
          <w:sz w:val="24"/>
          <w:szCs w:val="24"/>
          <w:lang w:eastAsia="pt-PT"/>
        </w:rPr>
        <w:t>a perda na rede por PT</w:t>
      </w:r>
      <w:r>
        <w:rPr>
          <w:rFonts w:ascii="Times New Roman" w:eastAsia="Times New Roman" w:hAnsi="Times New Roman" w:cs="Times New Roman"/>
          <w:sz w:val="24"/>
          <w:szCs w:val="24"/>
          <w:lang w:eastAsia="pt-PT"/>
        </w:rPr>
        <w:t>, uma vez que se sabe exactamente qual a energia vendida que saiu daquele PT</w:t>
      </w:r>
      <w:r w:rsidRPr="00A86AB3">
        <w:rPr>
          <w:rFonts w:ascii="Times New Roman" w:eastAsia="Times New Roman" w:hAnsi="Times New Roman" w:cs="Times New Roman"/>
          <w:sz w:val="24"/>
          <w:szCs w:val="24"/>
          <w:lang w:eastAsia="pt-PT"/>
        </w:rPr>
        <w:t>;</w:t>
      </w:r>
    </w:p>
    <w:p w14:paraId="0ADF59B8" w14:textId="77777777" w:rsidR="00997871" w:rsidRPr="00A86AB3" w:rsidRDefault="00997871" w:rsidP="00997871">
      <w:pPr>
        <w:numPr>
          <w:ilvl w:val="0"/>
          <w:numId w:val="18"/>
        </w:numPr>
        <w:spacing w:after="120" w:line="360" w:lineRule="auto"/>
        <w:jc w:val="both"/>
        <w:rPr>
          <w:rFonts w:ascii="Times New Roman" w:eastAsia="Times New Roman" w:hAnsi="Times New Roman" w:cs="Times New Roman"/>
          <w:sz w:val="24"/>
          <w:szCs w:val="24"/>
          <w:lang w:eastAsia="pt-PT"/>
        </w:rPr>
      </w:pPr>
      <w:r w:rsidRPr="00A86AB3">
        <w:rPr>
          <w:rFonts w:ascii="Times New Roman" w:eastAsia="Times New Roman" w:hAnsi="Times New Roman" w:cs="Times New Roman"/>
          <w:sz w:val="24"/>
          <w:szCs w:val="24"/>
          <w:lang w:eastAsia="pt-PT"/>
        </w:rPr>
        <w:t>Uma gestão mais eficiente dos incidentes na rede;</w:t>
      </w:r>
    </w:p>
    <w:p w14:paraId="3581A37D" w14:textId="306FD1AE" w:rsidR="00997871" w:rsidRPr="00A86AB3" w:rsidRDefault="00D03AFF" w:rsidP="00997871">
      <w:pPr>
        <w:numPr>
          <w:ilvl w:val="0"/>
          <w:numId w:val="18"/>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Um auxílio</w:t>
      </w:r>
      <w:r w:rsidR="00997871" w:rsidRPr="00A86AB3">
        <w:rPr>
          <w:rFonts w:ascii="Times New Roman" w:eastAsia="Times New Roman" w:hAnsi="Times New Roman" w:cs="Times New Roman"/>
          <w:sz w:val="24"/>
          <w:szCs w:val="24"/>
          <w:lang w:eastAsia="pt-PT"/>
        </w:rPr>
        <w:t xml:space="preserve"> na manutenção da rede;</w:t>
      </w:r>
    </w:p>
    <w:p w14:paraId="4969BC5D" w14:textId="7080B346" w:rsidR="00997871" w:rsidRPr="00A86AB3" w:rsidRDefault="00D03AFF" w:rsidP="00997871">
      <w:pPr>
        <w:numPr>
          <w:ilvl w:val="0"/>
          <w:numId w:val="18"/>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Um suporte à</w:t>
      </w:r>
      <w:r w:rsidR="00997871" w:rsidRPr="00A86AB3">
        <w:rPr>
          <w:rFonts w:ascii="Times New Roman" w:eastAsia="Times New Roman" w:hAnsi="Times New Roman" w:cs="Times New Roman"/>
          <w:sz w:val="24"/>
          <w:szCs w:val="24"/>
          <w:lang w:eastAsia="pt-PT"/>
        </w:rPr>
        <w:t xml:space="preserve"> tomada de decisões, quanto ao investimento na rede</w:t>
      </w:r>
      <w:r w:rsidR="00997871">
        <w:rPr>
          <w:rFonts w:ascii="Times New Roman" w:eastAsia="Times New Roman" w:hAnsi="Times New Roman" w:cs="Times New Roman"/>
          <w:sz w:val="24"/>
          <w:szCs w:val="24"/>
          <w:lang w:eastAsia="pt-PT"/>
        </w:rPr>
        <w:t xml:space="preserve"> – através da percentagem de perda por PT</w:t>
      </w:r>
      <w:r w:rsidR="00997871" w:rsidRPr="00A86AB3">
        <w:rPr>
          <w:rFonts w:ascii="Times New Roman" w:eastAsia="Times New Roman" w:hAnsi="Times New Roman" w:cs="Times New Roman"/>
          <w:sz w:val="24"/>
          <w:szCs w:val="24"/>
          <w:lang w:eastAsia="pt-PT"/>
        </w:rPr>
        <w:t>;</w:t>
      </w:r>
    </w:p>
    <w:p w14:paraId="786C2056" w14:textId="52E473AE" w:rsidR="00997871" w:rsidRDefault="00997871" w:rsidP="00997871">
      <w:pPr>
        <w:numPr>
          <w:ilvl w:val="0"/>
          <w:numId w:val="18"/>
        </w:numPr>
        <w:spacing w:after="120" w:line="360" w:lineRule="auto"/>
        <w:jc w:val="both"/>
        <w:rPr>
          <w:rFonts w:ascii="Times New Roman" w:eastAsia="Times New Roman" w:hAnsi="Times New Roman" w:cs="Times New Roman"/>
          <w:sz w:val="24"/>
          <w:szCs w:val="24"/>
          <w:lang w:eastAsia="pt-PT"/>
        </w:rPr>
      </w:pPr>
      <w:r w:rsidRPr="00A86AB3">
        <w:rPr>
          <w:rFonts w:ascii="Times New Roman" w:eastAsia="Times New Roman" w:hAnsi="Times New Roman" w:cs="Times New Roman"/>
          <w:sz w:val="24"/>
          <w:szCs w:val="24"/>
          <w:lang w:eastAsia="pt-PT"/>
        </w:rPr>
        <w:lastRenderedPageBreak/>
        <w:t>Uma detecção mais eficiente de fraudes na rede</w:t>
      </w:r>
      <w:r>
        <w:rPr>
          <w:rFonts w:ascii="Times New Roman" w:eastAsia="Times New Roman" w:hAnsi="Times New Roman" w:cs="Times New Roman"/>
          <w:sz w:val="24"/>
          <w:szCs w:val="24"/>
          <w:lang w:eastAsia="pt-PT"/>
        </w:rPr>
        <w:t>, já que com a percentagem de perda por PT, é possível delimitar a uma determinada área geográfica possíveis fugas.</w:t>
      </w:r>
    </w:p>
    <w:p w14:paraId="2CA0E9B1" w14:textId="278FF7A2" w:rsidR="00997871" w:rsidRDefault="00997871" w:rsidP="0099787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O valor referê</w:t>
      </w:r>
      <w:r w:rsidR="004670E8">
        <w:rPr>
          <w:rFonts w:ascii="Times New Roman" w:eastAsia="Times New Roman" w:hAnsi="Times New Roman" w:cs="Times New Roman"/>
          <w:sz w:val="24"/>
          <w:szCs w:val="24"/>
          <w:lang w:eastAsia="pt-PT"/>
        </w:rPr>
        <w:t xml:space="preserve">ncia para a perda na rede é de 3%. Este valor foi determinado com base numa estimativa aproximada do valor residual de perda, pelo simples facto de nem todos os </w:t>
      </w:r>
      <w:proofErr w:type="spellStart"/>
      <w:r w:rsidR="004670E8">
        <w:rPr>
          <w:rFonts w:ascii="Times New Roman" w:eastAsia="Times New Roman" w:hAnsi="Times New Roman" w:cs="Times New Roman"/>
          <w:sz w:val="24"/>
          <w:szCs w:val="24"/>
          <w:lang w:eastAsia="pt-PT"/>
        </w:rPr>
        <w:t>CPEs</w:t>
      </w:r>
      <w:proofErr w:type="spellEnd"/>
      <w:r w:rsidR="004670E8">
        <w:rPr>
          <w:rFonts w:ascii="Times New Roman" w:eastAsia="Times New Roman" w:hAnsi="Times New Roman" w:cs="Times New Roman"/>
          <w:sz w:val="24"/>
          <w:szCs w:val="24"/>
          <w:lang w:eastAsia="pt-PT"/>
        </w:rPr>
        <w:t xml:space="preserve"> est</w:t>
      </w:r>
      <w:r w:rsidR="00D03AFF">
        <w:rPr>
          <w:rFonts w:ascii="Times New Roman" w:eastAsia="Times New Roman" w:hAnsi="Times New Roman" w:cs="Times New Roman"/>
          <w:sz w:val="24"/>
          <w:szCs w:val="24"/>
          <w:lang w:eastAsia="pt-PT"/>
        </w:rPr>
        <w:t>arem</w:t>
      </w:r>
      <w:r w:rsidR="004670E8">
        <w:rPr>
          <w:rFonts w:ascii="Times New Roman" w:eastAsia="Times New Roman" w:hAnsi="Times New Roman" w:cs="Times New Roman"/>
          <w:sz w:val="24"/>
          <w:szCs w:val="24"/>
          <w:lang w:eastAsia="pt-PT"/>
        </w:rPr>
        <w:t xml:space="preserve"> p</w:t>
      </w:r>
      <w:r w:rsidR="00D03AFF">
        <w:rPr>
          <w:rFonts w:ascii="Times New Roman" w:eastAsia="Times New Roman" w:hAnsi="Times New Roman" w:cs="Times New Roman"/>
          <w:sz w:val="24"/>
          <w:szCs w:val="24"/>
          <w:lang w:eastAsia="pt-PT"/>
        </w:rPr>
        <w:t xml:space="preserve">róximos do PT que os alimenta, </w:t>
      </w:r>
      <w:r w:rsidR="004670E8">
        <w:rPr>
          <w:rFonts w:ascii="Times New Roman" w:eastAsia="Times New Roman" w:hAnsi="Times New Roman" w:cs="Times New Roman"/>
          <w:sz w:val="24"/>
          <w:szCs w:val="24"/>
          <w:lang w:eastAsia="pt-PT"/>
        </w:rPr>
        <w:t>o que faz com que no percurso que a energia tem a percor</w:t>
      </w:r>
      <w:r w:rsidR="00D03AFF">
        <w:rPr>
          <w:rFonts w:ascii="Times New Roman" w:eastAsia="Times New Roman" w:hAnsi="Times New Roman" w:cs="Times New Roman"/>
          <w:sz w:val="24"/>
          <w:szCs w:val="24"/>
          <w:lang w:eastAsia="pt-PT"/>
        </w:rPr>
        <w:t>rer haja uma perda “natural”, mas também</w:t>
      </w:r>
      <w:r w:rsidR="004670E8">
        <w:rPr>
          <w:rFonts w:ascii="Times New Roman" w:eastAsia="Times New Roman" w:hAnsi="Times New Roman" w:cs="Times New Roman"/>
          <w:sz w:val="24"/>
          <w:szCs w:val="24"/>
          <w:lang w:eastAsia="pt-PT"/>
        </w:rPr>
        <w:t xml:space="preserve"> pelo facto de cerca de 60% da rede de distribuição ser composta por troços aéreos, que permitem um menor isolamento </w:t>
      </w:r>
      <w:r w:rsidR="00D03AFF">
        <w:rPr>
          <w:rFonts w:ascii="Times New Roman" w:eastAsia="Times New Roman" w:hAnsi="Times New Roman" w:cs="Times New Roman"/>
          <w:sz w:val="24"/>
          <w:szCs w:val="24"/>
          <w:lang w:eastAsia="pt-PT"/>
        </w:rPr>
        <w:t xml:space="preserve">do </w:t>
      </w:r>
      <w:r w:rsidR="004670E8">
        <w:rPr>
          <w:rFonts w:ascii="Times New Roman" w:eastAsia="Times New Roman" w:hAnsi="Times New Roman" w:cs="Times New Roman"/>
          <w:sz w:val="24"/>
          <w:szCs w:val="24"/>
          <w:lang w:eastAsia="pt-PT"/>
        </w:rPr>
        <w:t>que os subterrâneos, ampliando assim a perda “natural”.</w:t>
      </w:r>
    </w:p>
    <w:p w14:paraId="2A79938B" w14:textId="591BBD32" w:rsidR="004670E8" w:rsidRDefault="00042DB2" w:rsidP="00D70B25">
      <w:pPr>
        <w:spacing w:after="120" w:line="360" w:lineRule="auto"/>
        <w:jc w:val="both"/>
        <w:rPr>
          <w:rFonts w:ascii="Times New Roman" w:hAnsi="Times New Roman" w:cs="Times New Roman"/>
          <w:color w:val="000000"/>
          <w:sz w:val="24"/>
          <w:szCs w:val="24"/>
        </w:rPr>
      </w:pPr>
      <w:r>
        <w:rPr>
          <w:noProof/>
          <w:lang w:eastAsia="pt-PT"/>
        </w:rPr>
        <mc:AlternateContent>
          <mc:Choice Requires="wpg">
            <w:drawing>
              <wp:anchor distT="0" distB="0" distL="114300" distR="114300" simplePos="0" relativeHeight="251991040" behindDoc="0" locked="0" layoutInCell="1" allowOverlap="1" wp14:anchorId="7D321624" wp14:editId="3D479E72">
                <wp:simplePos x="0" y="0"/>
                <wp:positionH relativeFrom="column">
                  <wp:posOffset>-457200</wp:posOffset>
                </wp:positionH>
                <wp:positionV relativeFrom="paragraph">
                  <wp:posOffset>1789430</wp:posOffset>
                </wp:positionV>
                <wp:extent cx="6285230" cy="3641090"/>
                <wp:effectExtent l="0" t="0" r="0" b="0"/>
                <wp:wrapThrough wrapText="bothSides">
                  <wp:wrapPolygon edited="0">
                    <wp:start x="0" y="0"/>
                    <wp:lineTo x="0" y="21397"/>
                    <wp:lineTo x="21473" y="21397"/>
                    <wp:lineTo x="21473" y="0"/>
                    <wp:lineTo x="0" y="0"/>
                  </wp:wrapPolygon>
                </wp:wrapThrough>
                <wp:docPr id="396" name="Group 396"/>
                <wp:cNvGraphicFramePr/>
                <a:graphic xmlns:a="http://schemas.openxmlformats.org/drawingml/2006/main">
                  <a:graphicData uri="http://schemas.microsoft.com/office/word/2010/wordprocessingGroup">
                    <wpg:wgp>
                      <wpg:cNvGrpSpPr/>
                      <wpg:grpSpPr>
                        <a:xfrm>
                          <a:off x="0" y="0"/>
                          <a:ext cx="6285230" cy="3641090"/>
                          <a:chOff x="0" y="0"/>
                          <a:chExt cx="6285230" cy="3641090"/>
                        </a:xfrm>
                      </wpg:grpSpPr>
                      <pic:pic xmlns:pic="http://schemas.openxmlformats.org/drawingml/2006/picture">
                        <pic:nvPicPr>
                          <pic:cNvPr id="394" name="Picture 3"/>
                          <pic:cNvPicPr>
                            <a:picLocks noChangeAspect="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285230" cy="3317240"/>
                          </a:xfrm>
                          <a:prstGeom prst="rect">
                            <a:avLst/>
                          </a:prstGeom>
                          <a:noFill/>
                          <a:ln>
                            <a:noFill/>
                          </a:ln>
                        </pic:spPr>
                      </pic:pic>
                      <wps:wsp>
                        <wps:cNvPr id="395" name="Text Box 395"/>
                        <wps:cNvSpPr txBox="1"/>
                        <wps:spPr>
                          <a:xfrm>
                            <a:off x="0" y="3374390"/>
                            <a:ext cx="628523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04264B78" w14:textId="77777777" w:rsidR="003A41EF" w:rsidRPr="00073F1B" w:rsidRDefault="003A41EF" w:rsidP="00042DB2">
                              <w:pPr>
                                <w:pStyle w:val="Legenda"/>
                                <w:jc w:val="center"/>
                                <w:rPr>
                                  <w:noProof/>
                                  <w:color w:val="7F7F7F" w:themeColor="text1" w:themeTint="80"/>
                                </w:rPr>
                              </w:pPr>
                              <w:r>
                                <w:t>Figura 8 - Mapa de totais de energia vendida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396" o:spid="_x0000_s1091" style="position:absolute;left:0;text-align:left;margin-left:-35.95pt;margin-top:140.9pt;width:494.9pt;height:286.7pt;z-index:251991040" coordsize="6285230,364109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">
                <v:shape id="Picture 3" o:spid="_x0000_s1092" type="#_x0000_t75" style="position:absolute;width:6285230;height:331724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vf&#10;GHbDAAAA3AAAAA8AAABkcnMvZG93bnJldi54bWxEj09rwkAUxO9Cv8PyhN50YxukRjehf8Gb1Bb0&#10;+Nh9JsHs25DdJum3dwXB4zAzv2E2xWgb0VPna8cKFvMEBLF2puZSwe/P1+wFhA/IBhvHpOCfPBT5&#10;w2SDmXEDf1O/D6WIEPYZKqhCaDMpva7Iop+7ljh6J9dZDFF2pTQdDhFuG/mUJEtpsea4UGFL7xXp&#10;8/7PKuDDtiXzRoe0GT+Pelj0Ov3YKfU4HV/XIAKN4R6+tbdGwfMqheuZeARkfgE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298YdsMAAADcAAAADwAAAAAAAAAAAAAAAACcAgAA&#10;ZHJzL2Rvd25yZXYueG1sUEsFBgAAAAAEAAQA9wAAAIwDAAAAAA==&#10;">
                  <v:imagedata r:id="rId39" o:title=""/>
                  <v:path arrowok="t"/>
                </v:shape>
                <v:shape id="Text Box 395" o:spid="_x0000_s1093" type="#_x0000_t202" style="position:absolute;top:3374390;width:628523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D3GIxwAA&#10;ANwAAAAPAAAAZHJzL2Rvd25yZXYueG1sRI9BawIxFITvBf9DeEIvpWZbrbRbo4goWC/SrZfeHpvn&#10;ZtvNy5Jkdf33Rij0OMzMN8xs0dtGnMiH2rGCp1EGgrh0uuZKweFr8/gKIkRkjY1jUnChAIv54G6G&#10;uXZn/qRTESuRIBxyVGBibHMpQ2nIYhi5ljh5R+ctxiR9JbXHc4LbRj5n2VRarDktGGxpZaj8LTqr&#10;YD/53puH7rjeLSdj/3HoVtOfqlDqftgv30FE6uN/+K+91QrGby9wO5OOgJxf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xg9xiMcAAADcAAAADwAAAAAAAAAAAAAAAACXAgAAZHJz&#10;L2Rvd25yZXYueG1sUEsFBgAAAAAEAAQA9QAAAIsDAAAAAA==&#10;" stroked="f">
                  <v:textbox style="mso-fit-shape-to-text:t" inset="0,0,0,0">
                    <w:txbxContent>
                      <w:p w14:paraId="04264B78" w14:textId="77777777" w:rsidR="00425611" w:rsidRPr="00073F1B" w:rsidRDefault="00425611" w:rsidP="00042DB2">
                        <w:pPr>
                          <w:pStyle w:val="Caption"/>
                          <w:jc w:val="center"/>
                          <w:rPr>
                            <w:noProof/>
                            <w:color w:val="7F7F7F" w:themeColor="text1" w:themeTint="80"/>
                          </w:rPr>
                        </w:pPr>
                        <w:r>
                          <w:t>Figura 8 - Mapa de totais de energia vendida</w:t>
                        </w:r>
                      </w:p>
                    </w:txbxContent>
                  </v:textbox>
                </v:shape>
                <w10:wrap type="through"/>
              </v:group>
            </w:pict>
          </mc:Fallback>
        </mc:AlternateContent>
      </w:r>
      <w:r w:rsidR="004670E8">
        <w:rPr>
          <w:rFonts w:ascii="Times New Roman" w:hAnsi="Times New Roman" w:cs="Times New Roman"/>
          <w:color w:val="000000"/>
          <w:sz w:val="24"/>
          <w:szCs w:val="24"/>
        </w:rPr>
        <w:t>Em 2013, o valor verificado para este indicador foi de 3,39%, o que significa que não é compatível com o valor refer</w:t>
      </w:r>
      <w:r w:rsidR="00F72EEE">
        <w:rPr>
          <w:rFonts w:ascii="Times New Roman" w:hAnsi="Times New Roman" w:cs="Times New Roman"/>
          <w:color w:val="000000"/>
          <w:sz w:val="24"/>
          <w:szCs w:val="24"/>
        </w:rPr>
        <w:t>ê</w:t>
      </w:r>
      <w:r w:rsidR="004670E8">
        <w:rPr>
          <w:rFonts w:ascii="Times New Roman" w:hAnsi="Times New Roman" w:cs="Times New Roman"/>
          <w:color w:val="000000"/>
          <w:sz w:val="24"/>
          <w:szCs w:val="24"/>
        </w:rPr>
        <w:t>ncia definido. Consequentemente, foram postas em prática, desde Janeiro de 2014, as acções correctivas previamente estipuladas</w:t>
      </w:r>
      <w:r w:rsidR="00F72EEE">
        <w:rPr>
          <w:rFonts w:ascii="Times New Roman" w:hAnsi="Times New Roman" w:cs="Times New Roman"/>
          <w:color w:val="000000"/>
          <w:sz w:val="24"/>
          <w:szCs w:val="24"/>
        </w:rPr>
        <w:t xml:space="preserve">, que se baseiam num aumento da frequência das leituras a efectuar aos equipamentos de medição e </w:t>
      </w:r>
      <w:r w:rsidR="00D03AFF">
        <w:rPr>
          <w:rFonts w:ascii="Times New Roman" w:hAnsi="Times New Roman" w:cs="Times New Roman"/>
          <w:color w:val="000000"/>
          <w:sz w:val="24"/>
          <w:szCs w:val="24"/>
        </w:rPr>
        <w:t>n</w:t>
      </w:r>
      <w:r w:rsidR="00F72EEE">
        <w:rPr>
          <w:rFonts w:ascii="Times New Roman" w:hAnsi="Times New Roman" w:cs="Times New Roman"/>
          <w:color w:val="000000"/>
          <w:sz w:val="24"/>
          <w:szCs w:val="24"/>
        </w:rPr>
        <w:t xml:space="preserve">a realização de inspecções às instalações abastecidas pelos </w:t>
      </w:r>
      <w:proofErr w:type="spellStart"/>
      <w:r w:rsidR="00F72EEE">
        <w:rPr>
          <w:rFonts w:ascii="Times New Roman" w:hAnsi="Times New Roman" w:cs="Times New Roman"/>
          <w:color w:val="000000"/>
          <w:sz w:val="24"/>
          <w:szCs w:val="24"/>
        </w:rPr>
        <w:t>PTs</w:t>
      </w:r>
      <w:proofErr w:type="spellEnd"/>
      <w:r w:rsidR="00F72EEE">
        <w:rPr>
          <w:rFonts w:ascii="Times New Roman" w:hAnsi="Times New Roman" w:cs="Times New Roman"/>
          <w:color w:val="000000"/>
          <w:sz w:val="24"/>
          <w:szCs w:val="24"/>
        </w:rPr>
        <w:t xml:space="preserve"> que apresentam as maiores percentagens de perda. </w:t>
      </w:r>
    </w:p>
    <w:p w14:paraId="34B1FC73" w14:textId="77777777" w:rsidR="00042DB2" w:rsidRDefault="00042DB2" w:rsidP="00042DB2">
      <w:pPr>
        <w:keepNext/>
        <w:spacing w:after="120" w:line="360" w:lineRule="auto"/>
        <w:jc w:val="both"/>
      </w:pPr>
      <w:r>
        <w:rPr>
          <w:noProof/>
          <w:lang w:eastAsia="pt-PT"/>
        </w:rPr>
        <w:lastRenderedPageBreak/>
        <w:drawing>
          <wp:inline distT="0" distB="0" distL="0" distR="0" wp14:anchorId="01107B13" wp14:editId="7F965E64">
            <wp:extent cx="5400040" cy="3932555"/>
            <wp:effectExtent l="0" t="0" r="10160" b="4445"/>
            <wp:docPr id="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
                    <pic:cNvPicPr>
                      <a:picLocks noChangeAspect="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00040" cy="393255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42403858" w14:textId="49B52B5A" w:rsidR="002C517E" w:rsidRDefault="00042DB2" w:rsidP="00042DB2">
      <w:pPr>
        <w:pStyle w:val="Legenda"/>
        <w:jc w:val="center"/>
        <w:rPr>
          <w:rFonts w:ascii="Times New Roman" w:hAnsi="Times New Roman" w:cs="Times New Roman"/>
          <w:color w:val="000000"/>
          <w:sz w:val="24"/>
          <w:szCs w:val="24"/>
        </w:rPr>
      </w:pPr>
      <w:r>
        <w:t>Figura 9 - Associação do PT fornecedor ao CPE</w:t>
      </w:r>
    </w:p>
    <w:p w14:paraId="4DB4DCBE" w14:textId="77777777" w:rsidR="00042DB2" w:rsidRDefault="00042DB2" w:rsidP="002C517E">
      <w:pPr>
        <w:pStyle w:val="Cabealho3"/>
        <w:rPr>
          <w:lang w:eastAsia="pt-PT"/>
        </w:rPr>
      </w:pPr>
    </w:p>
    <w:p w14:paraId="086480BC" w14:textId="40D7A9B6" w:rsidR="002C517E" w:rsidRDefault="002C517E" w:rsidP="002C517E">
      <w:pPr>
        <w:pStyle w:val="Cabealho3"/>
        <w:rPr>
          <w:lang w:eastAsia="pt-PT"/>
        </w:rPr>
      </w:pPr>
      <w:bookmarkStart w:id="27" w:name="_Toc263255149"/>
      <w:r>
        <w:rPr>
          <w:lang w:eastAsia="pt-PT"/>
        </w:rPr>
        <w:t>6.1.2 Área de Gestão de pagamentos automáticos</w:t>
      </w:r>
      <w:bookmarkEnd w:id="27"/>
    </w:p>
    <w:p w14:paraId="79EF88E9" w14:textId="2B469823" w:rsidR="00D70B25" w:rsidRDefault="00D70B25" w:rsidP="00D70B25">
      <w:pPr>
        <w:pStyle w:val="Cabealho4"/>
        <w:rPr>
          <w:rFonts w:ascii="Times New Roman" w:eastAsiaTheme="minorHAnsi" w:hAnsi="Times New Roman" w:cs="Times New Roman"/>
          <w:b w:val="0"/>
          <w:bCs w:val="0"/>
          <w:i w:val="0"/>
          <w:iCs w:val="0"/>
          <w:color w:val="000000"/>
        </w:rPr>
      </w:pPr>
    </w:p>
    <w:p w14:paraId="48A499A6" w14:textId="77777777" w:rsidR="002C517E" w:rsidRPr="00FC2B54" w:rsidRDefault="002C517E" w:rsidP="002C517E">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Foram definidos os seguintes indicadores para esta área:</w:t>
      </w:r>
    </w:p>
    <w:p w14:paraId="6C787D87" w14:textId="3E97020F" w:rsidR="00946792" w:rsidRPr="00946792" w:rsidRDefault="00946792" w:rsidP="001066F7">
      <w:pPr>
        <w:pStyle w:val="PargrafodaLista"/>
        <w:numPr>
          <w:ilvl w:val="1"/>
          <w:numId w:val="42"/>
        </w:numPr>
        <w:spacing w:after="120" w:line="360" w:lineRule="auto"/>
        <w:jc w:val="both"/>
        <w:rPr>
          <w:rFonts w:ascii="Times New Roman" w:hAnsi="Times New Roman" w:cs="Times New Roman"/>
          <w:color w:val="000000"/>
          <w:sz w:val="24"/>
          <w:szCs w:val="24"/>
        </w:rPr>
      </w:pPr>
      <w:r w:rsidRPr="00946792">
        <w:rPr>
          <w:rFonts w:ascii="Times New Roman" w:hAnsi="Times New Roman" w:cs="Times New Roman"/>
          <w:color w:val="000000"/>
          <w:sz w:val="24"/>
          <w:szCs w:val="24"/>
        </w:rPr>
        <w:t>N.º de dias de espera entre a cobrança e a disponibilização da informação relativa aos pagamentos por MB</w:t>
      </w:r>
      <w:r w:rsidR="002C517E">
        <w:rPr>
          <w:rFonts w:ascii="Times New Roman" w:hAnsi="Times New Roman" w:cs="Times New Roman"/>
          <w:color w:val="000000"/>
          <w:sz w:val="24"/>
          <w:szCs w:val="24"/>
        </w:rPr>
        <w:t xml:space="preserve"> e SDD</w:t>
      </w:r>
      <w:r w:rsidRPr="00946792">
        <w:rPr>
          <w:rFonts w:ascii="Times New Roman" w:hAnsi="Times New Roman" w:cs="Times New Roman"/>
          <w:color w:val="000000"/>
          <w:sz w:val="24"/>
          <w:szCs w:val="24"/>
        </w:rPr>
        <w:t>;</w:t>
      </w:r>
    </w:p>
    <w:p w14:paraId="2EB5A954" w14:textId="2895D8CA" w:rsidR="004B25A3" w:rsidRDefault="00D75C08" w:rsidP="004B25A3">
      <w:pPr>
        <w:pStyle w:val="PargrafodaLista"/>
        <w:numPr>
          <w:ilvl w:val="1"/>
          <w:numId w:val="42"/>
        </w:numPr>
        <w:spacing w:after="120" w:line="360" w:lineRule="auto"/>
        <w:jc w:val="both"/>
        <w:rPr>
          <w:rFonts w:ascii="Times New Roman" w:hAnsi="Times New Roman" w:cs="Times New Roman"/>
          <w:color w:val="000000"/>
          <w:sz w:val="24"/>
          <w:szCs w:val="24"/>
        </w:rPr>
      </w:pPr>
      <w:r w:rsidRPr="00946792">
        <w:rPr>
          <w:rFonts w:ascii="Times New Roman" w:hAnsi="Times New Roman" w:cs="Times New Roman"/>
          <w:color w:val="000000"/>
          <w:sz w:val="24"/>
          <w:szCs w:val="24"/>
        </w:rPr>
        <w:t>Percentagem de erros no processamento de pagamentos por SDD.</w:t>
      </w:r>
    </w:p>
    <w:p w14:paraId="17AA8099" w14:textId="77777777" w:rsidR="004B25A3" w:rsidRPr="004B25A3" w:rsidRDefault="004B25A3" w:rsidP="004B25A3">
      <w:pPr>
        <w:spacing w:after="120" w:line="360" w:lineRule="auto"/>
        <w:jc w:val="both"/>
        <w:rPr>
          <w:rFonts w:ascii="Times New Roman" w:hAnsi="Times New Roman" w:cs="Times New Roman"/>
          <w:color w:val="000000"/>
          <w:sz w:val="24"/>
          <w:szCs w:val="24"/>
        </w:rPr>
      </w:pPr>
    </w:p>
    <w:p w14:paraId="4D25C861" w14:textId="39A62BF5" w:rsidR="00DC378F" w:rsidRDefault="00DC378F" w:rsidP="00DC378F">
      <w:pPr>
        <w:pStyle w:val="Cabealho4"/>
      </w:pPr>
      <w:r>
        <w:t>6.1.2.1 Número</w:t>
      </w:r>
      <w:r w:rsidR="002C517E" w:rsidRPr="002C517E">
        <w:t xml:space="preserve"> de dias de espera entre a cobrança e a disponibilização da informação relativa aos pagamentos por MB e SDD</w:t>
      </w:r>
    </w:p>
    <w:p w14:paraId="6C0EFAFF" w14:textId="77777777" w:rsidR="0000676D" w:rsidRPr="0000676D" w:rsidRDefault="0000676D" w:rsidP="0000676D"/>
    <w:p w14:paraId="3D84FE06" w14:textId="77777777" w:rsidR="00DC378F" w:rsidRDefault="00DC378F" w:rsidP="00DC378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Existe um espaço de tempo que medeia o momento em que a SIBS disponibiliza os dados relativos aos pagamentos por MB e SDD e que a mesma é recepcionada e processada em informações, pelo ERP. A amplitude deste espaço de tempo pode:</w:t>
      </w:r>
    </w:p>
    <w:p w14:paraId="3211EE7E" w14:textId="77777777" w:rsidR="00DC378F" w:rsidRDefault="00DC378F" w:rsidP="00DC378F">
      <w:pPr>
        <w:pStyle w:val="PargrafodaLista"/>
        <w:numPr>
          <w:ilvl w:val="0"/>
          <w:numId w:val="19"/>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Influenciar o controlo dos fundos movimentados resultantes destes pagamentos (conciliação de contas);</w:t>
      </w:r>
    </w:p>
    <w:p w14:paraId="74F72818" w14:textId="77777777" w:rsidR="00DC378F" w:rsidRDefault="00DC378F" w:rsidP="00DC378F">
      <w:pPr>
        <w:pStyle w:val="PargrafodaLista"/>
        <w:numPr>
          <w:ilvl w:val="0"/>
          <w:numId w:val="19"/>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Influenciar o controlo das tarifas de processamento cobradas pela entidade bancária;</w:t>
      </w:r>
    </w:p>
    <w:p w14:paraId="48CA1622" w14:textId="77777777" w:rsidR="00DC378F" w:rsidRDefault="00DC378F" w:rsidP="00DC378F">
      <w:pPr>
        <w:pStyle w:val="PargrafodaLista"/>
        <w:numPr>
          <w:ilvl w:val="0"/>
          <w:numId w:val="19"/>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Influenciar o controlo dos erros ocorridos no processamento destes pagamentos;</w:t>
      </w:r>
    </w:p>
    <w:p w14:paraId="0BBFE21C" w14:textId="77777777" w:rsidR="00DC378F" w:rsidRPr="003D4280" w:rsidRDefault="00DC378F" w:rsidP="00DC378F">
      <w:pPr>
        <w:pStyle w:val="PargrafodaLista"/>
        <w:numPr>
          <w:ilvl w:val="0"/>
          <w:numId w:val="19"/>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Gerar duplicação de pagamentos;</w:t>
      </w:r>
    </w:p>
    <w:p w14:paraId="5B51F1C9" w14:textId="77777777" w:rsidR="00DC378F" w:rsidRDefault="00DC378F" w:rsidP="00DC378F">
      <w:pPr>
        <w:pStyle w:val="PargrafodaLista"/>
        <w:numPr>
          <w:ilvl w:val="0"/>
          <w:numId w:val="19"/>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Influenciar o histórico da conta corrente de cada cliente;</w:t>
      </w:r>
    </w:p>
    <w:p w14:paraId="71B58CE6" w14:textId="77777777" w:rsidR="00DC378F" w:rsidRDefault="00DC378F" w:rsidP="00DC378F">
      <w:pPr>
        <w:pStyle w:val="PargrafodaLista"/>
        <w:numPr>
          <w:ilvl w:val="0"/>
          <w:numId w:val="19"/>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Atrasar o processo de facturação.</w:t>
      </w:r>
    </w:p>
    <w:p w14:paraId="5CEB4E70" w14:textId="1D9BC62C" w:rsidR="00DC378F" w:rsidRDefault="00DC378F" w:rsidP="00DC378F">
      <w:pPr>
        <w:spacing w:after="120" w:line="360" w:lineRule="auto"/>
        <w:jc w:val="both"/>
        <w:rPr>
          <w:rFonts w:ascii="Times New Roman" w:eastAsia="Times New Roman" w:hAnsi="Times New Roman" w:cs="Times New Roman"/>
          <w:sz w:val="24"/>
          <w:szCs w:val="24"/>
          <w:lang w:eastAsia="pt-PT"/>
        </w:rPr>
      </w:pPr>
      <w:r w:rsidRPr="003D4280">
        <w:rPr>
          <w:rFonts w:ascii="Times New Roman" w:eastAsia="Times New Roman" w:hAnsi="Times New Roman" w:cs="Times New Roman"/>
          <w:sz w:val="24"/>
          <w:szCs w:val="24"/>
          <w:lang w:eastAsia="pt-PT"/>
        </w:rPr>
        <w:t>A principal i</w:t>
      </w:r>
      <w:r w:rsidR="00D03AFF">
        <w:rPr>
          <w:rFonts w:ascii="Times New Roman" w:eastAsia="Times New Roman" w:hAnsi="Times New Roman" w:cs="Times New Roman"/>
          <w:sz w:val="24"/>
          <w:szCs w:val="24"/>
          <w:lang w:eastAsia="pt-PT"/>
        </w:rPr>
        <w:t xml:space="preserve">novação do </w:t>
      </w:r>
      <w:proofErr w:type="spellStart"/>
      <w:r w:rsidR="00D03AFF">
        <w:rPr>
          <w:rFonts w:ascii="Times New Roman" w:eastAsia="Times New Roman" w:hAnsi="Times New Roman" w:cs="Times New Roman"/>
          <w:sz w:val="24"/>
          <w:szCs w:val="24"/>
          <w:lang w:eastAsia="pt-PT"/>
        </w:rPr>
        <w:t>Powerbill</w:t>
      </w:r>
      <w:proofErr w:type="spellEnd"/>
      <w:r w:rsidR="00D03AFF">
        <w:rPr>
          <w:rFonts w:ascii="Times New Roman" w:eastAsia="Times New Roman" w:hAnsi="Times New Roman" w:cs="Times New Roman"/>
          <w:sz w:val="24"/>
          <w:szCs w:val="24"/>
          <w:lang w:eastAsia="pt-PT"/>
        </w:rPr>
        <w:t xml:space="preserve"> nesta área</w:t>
      </w:r>
      <w:r w:rsidRPr="003D4280">
        <w:rPr>
          <w:rFonts w:ascii="Times New Roman" w:eastAsia="Times New Roman" w:hAnsi="Times New Roman" w:cs="Times New Roman"/>
          <w:sz w:val="24"/>
          <w:szCs w:val="24"/>
          <w:lang w:eastAsia="pt-PT"/>
        </w:rPr>
        <w:t xml:space="preserve"> consistiu na simplicidade com que este módulo foi elaborado, de modo a permitir a sua op</w:t>
      </w:r>
      <w:r>
        <w:rPr>
          <w:rFonts w:ascii="Times New Roman" w:eastAsia="Times New Roman" w:hAnsi="Times New Roman" w:cs="Times New Roman"/>
          <w:sz w:val="24"/>
          <w:szCs w:val="24"/>
          <w:lang w:eastAsia="pt-PT"/>
        </w:rPr>
        <w:t>eração por qualquer utilizador, podendo assim esta tarefa de importação de dados, bem como o seu consequente processamento, ser efectuada internamente, sem necessidade de recurso a entidades te</w:t>
      </w:r>
      <w:r w:rsidR="00D03AFF">
        <w:rPr>
          <w:rFonts w:ascii="Times New Roman" w:eastAsia="Times New Roman" w:hAnsi="Times New Roman" w:cs="Times New Roman"/>
          <w:sz w:val="24"/>
          <w:szCs w:val="24"/>
          <w:lang w:eastAsia="pt-PT"/>
        </w:rPr>
        <w:t>rceiras, como vinha sendo feito (</w:t>
      </w:r>
      <w:r w:rsidR="00396BE3">
        <w:rPr>
          <w:rFonts w:ascii="Times New Roman" w:eastAsia="Times New Roman" w:hAnsi="Times New Roman" w:cs="Times New Roman"/>
          <w:sz w:val="24"/>
          <w:szCs w:val="24"/>
          <w:lang w:eastAsia="pt-PT"/>
        </w:rPr>
        <w:t xml:space="preserve">são mostrados exemplos dos </w:t>
      </w:r>
      <w:r w:rsidR="00042DB2">
        <w:rPr>
          <w:rFonts w:ascii="Times New Roman" w:eastAsia="Times New Roman" w:hAnsi="Times New Roman" w:cs="Times New Roman"/>
          <w:sz w:val="24"/>
          <w:szCs w:val="24"/>
          <w:lang w:eastAsia="pt-PT"/>
        </w:rPr>
        <w:t>módulos desta área nas figuras 10 e 11</w:t>
      </w:r>
      <w:r w:rsidR="00D03AFF">
        <w:rPr>
          <w:rFonts w:ascii="Times New Roman" w:eastAsia="Times New Roman" w:hAnsi="Times New Roman" w:cs="Times New Roman"/>
          <w:sz w:val="24"/>
          <w:szCs w:val="24"/>
          <w:lang w:eastAsia="pt-PT"/>
        </w:rPr>
        <w:t>)</w:t>
      </w:r>
      <w:r w:rsidR="00396BE3">
        <w:rPr>
          <w:rFonts w:ascii="Times New Roman" w:eastAsia="Times New Roman" w:hAnsi="Times New Roman" w:cs="Times New Roman"/>
          <w:sz w:val="24"/>
          <w:szCs w:val="24"/>
          <w:lang w:eastAsia="pt-PT"/>
        </w:rPr>
        <w:t>.</w:t>
      </w:r>
      <w:r w:rsidR="0000676D">
        <w:rPr>
          <w:rFonts w:ascii="Times New Roman" w:eastAsia="Times New Roman" w:hAnsi="Times New Roman" w:cs="Times New Roman"/>
          <w:sz w:val="24"/>
          <w:szCs w:val="24"/>
          <w:lang w:eastAsia="pt-PT"/>
        </w:rPr>
        <w:t xml:space="preserve"> Adicionalmente, o </w:t>
      </w:r>
      <w:proofErr w:type="spellStart"/>
      <w:r w:rsidR="0000676D">
        <w:rPr>
          <w:rFonts w:ascii="Times New Roman" w:eastAsia="Times New Roman" w:hAnsi="Times New Roman" w:cs="Times New Roman"/>
          <w:sz w:val="24"/>
          <w:szCs w:val="24"/>
          <w:lang w:eastAsia="pt-PT"/>
        </w:rPr>
        <w:t>Powerbill</w:t>
      </w:r>
      <w:proofErr w:type="spellEnd"/>
      <w:r w:rsidR="0000676D">
        <w:rPr>
          <w:rFonts w:ascii="Times New Roman" w:eastAsia="Times New Roman" w:hAnsi="Times New Roman" w:cs="Times New Roman"/>
          <w:sz w:val="24"/>
          <w:szCs w:val="24"/>
          <w:lang w:eastAsia="pt-PT"/>
        </w:rPr>
        <w:t xml:space="preserve"> permite a consulta das datas em que o processamento do pagamento foi realizado (a vermelho nas figuras 10 e 11), o que é uma enorme ajuda no cálculo deste indicador.</w:t>
      </w:r>
    </w:p>
    <w:p w14:paraId="451374AA" w14:textId="2C3A00F3" w:rsidR="00396BE3" w:rsidRDefault="00396BE3" w:rsidP="00DC378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Os valores referência defini</w:t>
      </w:r>
      <w:r w:rsidR="00D03AFF">
        <w:rPr>
          <w:rFonts w:ascii="Times New Roman" w:eastAsia="Times New Roman" w:hAnsi="Times New Roman" w:cs="Times New Roman"/>
          <w:sz w:val="24"/>
          <w:szCs w:val="24"/>
          <w:lang w:eastAsia="pt-PT"/>
        </w:rPr>
        <w:t>dos para este indicador são de um</w:t>
      </w:r>
      <w:r>
        <w:rPr>
          <w:rFonts w:ascii="Times New Roman" w:eastAsia="Times New Roman" w:hAnsi="Times New Roman" w:cs="Times New Roman"/>
          <w:sz w:val="24"/>
          <w:szCs w:val="24"/>
          <w:lang w:eastAsia="pt-PT"/>
        </w:rPr>
        <w:t xml:space="preserve"> dia de espera p</w:t>
      </w:r>
      <w:r w:rsidR="00D03AFF">
        <w:rPr>
          <w:rFonts w:ascii="Times New Roman" w:eastAsia="Times New Roman" w:hAnsi="Times New Roman" w:cs="Times New Roman"/>
          <w:sz w:val="24"/>
          <w:szCs w:val="24"/>
          <w:lang w:eastAsia="pt-PT"/>
        </w:rPr>
        <w:t>ara o caso dos pagamentos MB e três</w:t>
      </w:r>
      <w:r>
        <w:rPr>
          <w:rFonts w:ascii="Times New Roman" w:eastAsia="Times New Roman" w:hAnsi="Times New Roman" w:cs="Times New Roman"/>
          <w:sz w:val="24"/>
          <w:szCs w:val="24"/>
          <w:lang w:eastAsia="pt-PT"/>
        </w:rPr>
        <w:t xml:space="preserve"> dias de espera, no que toca aos pagamentos SDD. O valor definido para o primeiro tipo de pag</w:t>
      </w:r>
      <w:r w:rsidR="00D03AFF">
        <w:rPr>
          <w:rFonts w:ascii="Times New Roman" w:eastAsia="Times New Roman" w:hAnsi="Times New Roman" w:cs="Times New Roman"/>
          <w:sz w:val="24"/>
          <w:szCs w:val="24"/>
          <w:lang w:eastAsia="pt-PT"/>
        </w:rPr>
        <w:t>amentos</w:t>
      </w:r>
      <w:r>
        <w:rPr>
          <w:rFonts w:ascii="Times New Roman" w:eastAsia="Times New Roman" w:hAnsi="Times New Roman" w:cs="Times New Roman"/>
          <w:sz w:val="24"/>
          <w:szCs w:val="24"/>
          <w:lang w:eastAsia="pt-PT"/>
        </w:rPr>
        <w:t xml:space="preserve"> teve por base as condições contratuais de comunicação e disponibilização dos dados, com a SIBS</w:t>
      </w:r>
      <w:r w:rsidR="00D03AFF">
        <w:rPr>
          <w:rFonts w:ascii="Times New Roman" w:eastAsia="Times New Roman" w:hAnsi="Times New Roman" w:cs="Times New Roman"/>
          <w:sz w:val="24"/>
          <w:szCs w:val="24"/>
          <w:lang w:eastAsia="pt-PT"/>
        </w:rPr>
        <w:t>. Assim,</w:t>
      </w:r>
      <w:r>
        <w:rPr>
          <w:rFonts w:ascii="Times New Roman" w:eastAsia="Times New Roman" w:hAnsi="Times New Roman" w:cs="Times New Roman"/>
          <w:sz w:val="24"/>
          <w:szCs w:val="24"/>
          <w:lang w:eastAsia="pt-PT"/>
        </w:rPr>
        <w:t xml:space="preserve"> os dados relativos aos pagamentos efectuados no dia X, são colocados à disposição no dia X+1. O valor definido para o segundo tipo de pagamento, teve por base as condições contratuai</w:t>
      </w:r>
      <w:r w:rsidR="00D03AFF">
        <w:rPr>
          <w:rFonts w:ascii="Times New Roman" w:eastAsia="Times New Roman" w:hAnsi="Times New Roman" w:cs="Times New Roman"/>
          <w:sz w:val="24"/>
          <w:szCs w:val="24"/>
          <w:lang w:eastAsia="pt-PT"/>
        </w:rPr>
        <w:t>s de disponibilização dos dados</w:t>
      </w:r>
      <w:r>
        <w:rPr>
          <w:rFonts w:ascii="Times New Roman" w:eastAsia="Times New Roman" w:hAnsi="Times New Roman" w:cs="Times New Roman"/>
          <w:sz w:val="24"/>
          <w:szCs w:val="24"/>
          <w:lang w:eastAsia="pt-PT"/>
        </w:rPr>
        <w:t xml:space="preserve"> com a </w:t>
      </w:r>
      <w:r w:rsidR="00746640">
        <w:rPr>
          <w:rFonts w:ascii="Times New Roman" w:eastAsia="Times New Roman" w:hAnsi="Times New Roman" w:cs="Times New Roman"/>
          <w:sz w:val="24"/>
          <w:szCs w:val="24"/>
          <w:lang w:eastAsia="pt-PT"/>
        </w:rPr>
        <w:t>instituição</w:t>
      </w:r>
      <w:r w:rsidR="00D03AFF">
        <w:rPr>
          <w:rFonts w:ascii="Times New Roman" w:eastAsia="Times New Roman" w:hAnsi="Times New Roman" w:cs="Times New Roman"/>
          <w:sz w:val="24"/>
          <w:szCs w:val="24"/>
          <w:lang w:eastAsia="pt-PT"/>
        </w:rPr>
        <w:t xml:space="preserve"> bancária que nos assiste (</w:t>
      </w:r>
      <w:r>
        <w:rPr>
          <w:rFonts w:ascii="Times New Roman" w:eastAsia="Times New Roman" w:hAnsi="Times New Roman" w:cs="Times New Roman"/>
          <w:sz w:val="24"/>
          <w:szCs w:val="24"/>
          <w:lang w:eastAsia="pt-PT"/>
        </w:rPr>
        <w:t>os dados relativos aos pagamentos efectuados no dia X, são colocados à disposição no dia X+3</w:t>
      </w:r>
      <w:r w:rsidR="00D03AFF">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w:t>
      </w:r>
      <w:r w:rsidR="00D03AFF">
        <w:rPr>
          <w:rFonts w:ascii="Times New Roman" w:eastAsia="Times New Roman" w:hAnsi="Times New Roman" w:cs="Times New Roman"/>
          <w:sz w:val="24"/>
          <w:szCs w:val="24"/>
          <w:lang w:eastAsia="pt-PT"/>
        </w:rPr>
        <w:t xml:space="preserve"> </w:t>
      </w:r>
      <w:r>
        <w:rPr>
          <w:rFonts w:ascii="Times New Roman" w:eastAsia="Times New Roman" w:hAnsi="Times New Roman" w:cs="Times New Roman"/>
          <w:sz w:val="24"/>
          <w:szCs w:val="24"/>
          <w:lang w:eastAsia="pt-PT"/>
        </w:rPr>
        <w:t>Actualmente, este indicador apresenta valores coincidentes com os</w:t>
      </w:r>
      <w:r w:rsidR="00D03AFF">
        <w:rPr>
          <w:rFonts w:ascii="Times New Roman" w:eastAsia="Times New Roman" w:hAnsi="Times New Roman" w:cs="Times New Roman"/>
          <w:sz w:val="24"/>
          <w:szCs w:val="24"/>
          <w:lang w:eastAsia="pt-PT"/>
        </w:rPr>
        <w:t xml:space="preserve"> valores referência definidos (um dia para MB e três</w:t>
      </w:r>
      <w:r>
        <w:rPr>
          <w:rFonts w:ascii="Times New Roman" w:eastAsia="Times New Roman" w:hAnsi="Times New Roman" w:cs="Times New Roman"/>
          <w:sz w:val="24"/>
          <w:szCs w:val="24"/>
          <w:lang w:eastAsia="pt-PT"/>
        </w:rPr>
        <w:t xml:space="preserve"> dias para SDD). </w:t>
      </w:r>
      <w:r w:rsidR="00746640">
        <w:rPr>
          <w:rFonts w:ascii="Times New Roman" w:eastAsia="Times New Roman" w:hAnsi="Times New Roman" w:cs="Times New Roman"/>
          <w:sz w:val="24"/>
          <w:szCs w:val="24"/>
          <w:lang w:eastAsia="pt-PT"/>
        </w:rPr>
        <w:t xml:space="preserve">As acções correctivas a realizar, caso </w:t>
      </w:r>
      <w:r w:rsidR="00D03AFF">
        <w:rPr>
          <w:rFonts w:ascii="Times New Roman" w:eastAsia="Times New Roman" w:hAnsi="Times New Roman" w:cs="Times New Roman"/>
          <w:sz w:val="24"/>
          <w:szCs w:val="24"/>
          <w:lang w:eastAsia="pt-PT"/>
        </w:rPr>
        <w:t>os valores deste indicador não sejam</w:t>
      </w:r>
      <w:r w:rsidR="00746640">
        <w:rPr>
          <w:rFonts w:ascii="Times New Roman" w:eastAsia="Times New Roman" w:hAnsi="Times New Roman" w:cs="Times New Roman"/>
          <w:sz w:val="24"/>
          <w:szCs w:val="24"/>
          <w:lang w:eastAsia="pt-PT"/>
        </w:rPr>
        <w:t xml:space="preserve"> satisfatórios, </w:t>
      </w:r>
      <w:proofErr w:type="spellStart"/>
      <w:r w:rsidR="00746640">
        <w:rPr>
          <w:rFonts w:ascii="Times New Roman" w:eastAsia="Times New Roman" w:hAnsi="Times New Roman" w:cs="Times New Roman"/>
          <w:sz w:val="24"/>
          <w:szCs w:val="24"/>
          <w:lang w:eastAsia="pt-PT"/>
        </w:rPr>
        <w:t>se</w:t>
      </w:r>
      <w:r w:rsidR="00D03AFF">
        <w:rPr>
          <w:rFonts w:ascii="Times New Roman" w:eastAsia="Times New Roman" w:hAnsi="Times New Roman" w:cs="Times New Roman"/>
          <w:sz w:val="24"/>
          <w:szCs w:val="24"/>
          <w:lang w:eastAsia="pt-PT"/>
        </w:rPr>
        <w:t>ão</w:t>
      </w:r>
      <w:proofErr w:type="spellEnd"/>
      <w:r w:rsidR="00746640">
        <w:rPr>
          <w:rFonts w:ascii="Times New Roman" w:eastAsia="Times New Roman" w:hAnsi="Times New Roman" w:cs="Times New Roman"/>
          <w:sz w:val="24"/>
          <w:szCs w:val="24"/>
          <w:lang w:eastAsia="pt-PT"/>
        </w:rPr>
        <w:t xml:space="preserve"> o </w:t>
      </w:r>
      <w:r w:rsidR="00746640" w:rsidRPr="002D4B89">
        <w:rPr>
          <w:rFonts w:ascii="Times New Roman" w:eastAsia="Times New Roman" w:hAnsi="Times New Roman" w:cs="Times New Roman"/>
          <w:sz w:val="24"/>
          <w:szCs w:val="24"/>
          <w:lang w:eastAsia="pt-PT"/>
        </w:rPr>
        <w:t xml:space="preserve">aumento da frequência de consulta da disponibilização destas informações, acompanhado de um inquérito às autoridades competentes </w:t>
      </w:r>
      <w:r w:rsidR="002D4B89">
        <w:rPr>
          <w:rFonts w:ascii="Times New Roman" w:eastAsia="Times New Roman" w:hAnsi="Times New Roman" w:cs="Times New Roman"/>
          <w:sz w:val="24"/>
          <w:szCs w:val="24"/>
          <w:lang w:eastAsia="pt-PT"/>
        </w:rPr>
        <w:t>–</w:t>
      </w:r>
      <w:r w:rsidR="00746640" w:rsidRPr="002D4B89">
        <w:rPr>
          <w:rFonts w:ascii="Times New Roman" w:eastAsia="Times New Roman" w:hAnsi="Times New Roman" w:cs="Times New Roman"/>
          <w:sz w:val="24"/>
          <w:szCs w:val="24"/>
          <w:lang w:eastAsia="pt-PT"/>
        </w:rPr>
        <w:t xml:space="preserve"> seja a instituição bancária, seja a SIBS </w:t>
      </w:r>
      <w:r w:rsidR="002D4B89">
        <w:rPr>
          <w:rFonts w:ascii="Times New Roman" w:eastAsia="Times New Roman" w:hAnsi="Times New Roman" w:cs="Times New Roman"/>
          <w:sz w:val="24"/>
          <w:szCs w:val="24"/>
          <w:lang w:eastAsia="pt-PT"/>
        </w:rPr>
        <w:t>–</w:t>
      </w:r>
      <w:r w:rsidR="00746640" w:rsidRPr="002D4B89">
        <w:rPr>
          <w:rFonts w:ascii="Times New Roman" w:eastAsia="Times New Roman" w:hAnsi="Times New Roman" w:cs="Times New Roman"/>
          <w:sz w:val="24"/>
          <w:szCs w:val="24"/>
          <w:lang w:eastAsia="pt-PT"/>
        </w:rPr>
        <w:t xml:space="preserve"> </w:t>
      </w:r>
      <w:r w:rsidR="002D4B89">
        <w:rPr>
          <w:rFonts w:ascii="Times New Roman" w:eastAsia="Times New Roman" w:hAnsi="Times New Roman" w:cs="Times New Roman"/>
          <w:sz w:val="24"/>
          <w:szCs w:val="24"/>
          <w:lang w:eastAsia="pt-PT"/>
        </w:rPr>
        <w:t>sobre o tempo de espera extra.</w:t>
      </w:r>
      <w:r w:rsidR="002D4B89" w:rsidRPr="002D4B89">
        <w:t xml:space="preserve"> </w:t>
      </w:r>
    </w:p>
    <w:p w14:paraId="59BEE6D7" w14:textId="77777777" w:rsidR="00042DB2" w:rsidRDefault="00042DB2" w:rsidP="001F6BBF">
      <w:pPr>
        <w:pStyle w:val="Cabealho4"/>
      </w:pPr>
    </w:p>
    <w:p w14:paraId="0BAAA199" w14:textId="77777777" w:rsidR="00042DB2" w:rsidRDefault="00042DB2" w:rsidP="001F6BBF">
      <w:pPr>
        <w:pStyle w:val="Cabealho4"/>
      </w:pPr>
    </w:p>
    <w:p w14:paraId="2C0615BE" w14:textId="77777777" w:rsidR="00042DB2" w:rsidRDefault="00042DB2" w:rsidP="001F6BBF">
      <w:pPr>
        <w:pStyle w:val="Cabealho4"/>
      </w:pPr>
    </w:p>
    <w:p w14:paraId="5F056C37" w14:textId="77777777" w:rsidR="00042DB2" w:rsidRDefault="00042DB2" w:rsidP="00042DB2"/>
    <w:p w14:paraId="6E1566C6" w14:textId="2F0EBC32" w:rsidR="00042DB2" w:rsidRDefault="00BE43EB" w:rsidP="00042DB2">
      <w:r>
        <w:rPr>
          <w:noProof/>
          <w:lang w:eastAsia="pt-PT"/>
        </w:rPr>
        <w:lastRenderedPageBreak/>
        <mc:AlternateContent>
          <mc:Choice Requires="wpg">
            <w:drawing>
              <wp:anchor distT="0" distB="0" distL="114300" distR="114300" simplePos="0" relativeHeight="251998208" behindDoc="0" locked="0" layoutInCell="1" allowOverlap="1" wp14:anchorId="63569983" wp14:editId="46B02082">
                <wp:simplePos x="0" y="0"/>
                <wp:positionH relativeFrom="column">
                  <wp:posOffset>-474980</wp:posOffset>
                </wp:positionH>
                <wp:positionV relativeFrom="paragraph">
                  <wp:posOffset>4229100</wp:posOffset>
                </wp:positionV>
                <wp:extent cx="6348095" cy="3757295"/>
                <wp:effectExtent l="0" t="0" r="1905" b="1905"/>
                <wp:wrapThrough wrapText="bothSides">
                  <wp:wrapPolygon edited="0">
                    <wp:start x="605" y="0"/>
                    <wp:lineTo x="605" y="18691"/>
                    <wp:lineTo x="0" y="20735"/>
                    <wp:lineTo x="0" y="21465"/>
                    <wp:lineTo x="20915" y="21465"/>
                    <wp:lineTo x="20915" y="21027"/>
                    <wp:lineTo x="21520" y="20151"/>
                    <wp:lineTo x="21520" y="0"/>
                    <wp:lineTo x="605" y="0"/>
                  </wp:wrapPolygon>
                </wp:wrapThrough>
                <wp:docPr id="39" name="Group 39"/>
                <wp:cNvGraphicFramePr/>
                <a:graphic xmlns:a="http://schemas.openxmlformats.org/drawingml/2006/main">
                  <a:graphicData uri="http://schemas.microsoft.com/office/word/2010/wordprocessingGroup">
                    <wpg:wgp>
                      <wpg:cNvGrpSpPr/>
                      <wpg:grpSpPr>
                        <a:xfrm>
                          <a:off x="0" y="0"/>
                          <a:ext cx="6348095" cy="3757295"/>
                          <a:chOff x="0" y="0"/>
                          <a:chExt cx="6348095" cy="3757295"/>
                        </a:xfrm>
                      </wpg:grpSpPr>
                      <wpg:grpSp>
                        <wpg:cNvPr id="405" name="Group 405"/>
                        <wpg:cNvGrpSpPr/>
                        <wpg:grpSpPr>
                          <a:xfrm>
                            <a:off x="0" y="0"/>
                            <a:ext cx="6348095" cy="3757295"/>
                            <a:chOff x="278765" y="-2800193"/>
                            <a:chExt cx="6348095" cy="3797249"/>
                          </a:xfrm>
                        </wpg:grpSpPr>
                        <pic:pic xmlns:pic="http://schemas.openxmlformats.org/drawingml/2006/picture">
                          <pic:nvPicPr>
                            <pic:cNvPr id="403" name="Picture 5"/>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507365" y="-2800193"/>
                              <a:ext cx="6119495" cy="3552825"/>
                            </a:xfrm>
                            <a:prstGeom prst="rect">
                              <a:avLst/>
                            </a:prstGeom>
                            <a:noFill/>
                            <a:ln>
                              <a:noFill/>
                            </a:ln>
                          </pic:spPr>
                        </pic:pic>
                        <wps:wsp>
                          <wps:cNvPr id="404" name="Text Box 404"/>
                          <wps:cNvSpPr txBox="1"/>
                          <wps:spPr>
                            <a:xfrm>
                              <a:off x="278765" y="845776"/>
                              <a:ext cx="6119495" cy="15128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1E513BB6" w14:textId="28EBA8C5" w:rsidR="003A41EF" w:rsidRPr="00145D1D" w:rsidRDefault="003A41EF" w:rsidP="00042DB2">
                                <w:pPr>
                                  <w:pStyle w:val="Legenda"/>
                                  <w:jc w:val="center"/>
                                  <w:rPr>
                                    <w:rFonts w:ascii="Times New Roman" w:eastAsia="Times New Roman" w:hAnsi="Times New Roman" w:cs="Times New Roman"/>
                                    <w:lang w:eastAsia="pt-PT"/>
                                  </w:rPr>
                                </w:pPr>
                                <w:r>
                                  <w:t>Figura 11 -Exemplo de recepção de pagamentos MB</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38" name="Rectangle 38"/>
                        <wps:cNvSpPr/>
                        <wps:spPr>
                          <a:xfrm>
                            <a:off x="2989580" y="2057400"/>
                            <a:ext cx="800100" cy="1485900"/>
                          </a:xfrm>
                          <a:prstGeom prst="rect">
                            <a:avLst/>
                          </a:prstGeom>
                          <a:noFill/>
                          <a:ln w="28575"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oup 39" o:spid="_x0000_s1094" style="position:absolute;margin-left:-37.35pt;margin-top:333pt;width:499.85pt;height:295.85pt;z-index:251998208" coordsize="6348095,375729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">
                <v:group id="Group 405" o:spid="_x0000_s1095" style="position:absolute;width:6348095;height:3757295" coordorigin="278765,-2800193" coordsize="6348095,379724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DbdmkDGAAAA3AAA&#10;AA8AAAAAAAAAAAAAAAAAqQIAAGRycy9kb3ducmV2LnhtbFBLBQYAAAAABAAEAPoAAACcAwAAAAA=&#10;">
                  <v:shape id="Picture 5" o:spid="_x0000_s1096" type="#_x0000_t75" style="position:absolute;left:507365;top:-2800193;width:6119495;height:355282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oh&#10;dRDFAAAA3AAAAA8AAABkcnMvZG93bnJldi54bWxEj91qwkAUhO8F32E5Qu90o7Yi0VVKtVAsFP+v&#10;D9ljEsyejdmtiT59Vyh4OczMN8x03phCXKlyuWUF/V4EgjixOudUwX732R2DcB5ZY2GZFNzIwXzW&#10;bk0x1rbmDV23PhUBwi5GBZn3ZSylSzIy6Hq2JA7eyVYGfZBVKnWFdYCbQg6iaCQN5hwWMizpI6Pk&#10;vP01ClaXY7Hgb72U/v72Ux/6ZjdaD5R66TTvExCeGv8M/7e/tILXaAiPM+EIyNkf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AaIXUQxQAAANwAAAAPAAAAAAAAAAAAAAAAAJwC&#10;AABkcnMvZG93bnJldi54bWxQSwUGAAAAAAQABAD3AAAAjgMAAAAA&#10;">
                    <v:imagedata r:id="rId42" o:title=""/>
                    <v:path arrowok="t"/>
                  </v:shape>
                  <v:shape id="Text Box 404" o:spid="_x0000_s1097" type="#_x0000_t202" style="position:absolute;left:278765;top:845776;width:6119495;height:15128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MhOMxgAA&#10;ANwAAAAPAAAAZHJzL2Rvd25yZXYueG1sRI/NasMwEITvhbyD2EAvJZETTAhOlNDELfTQHvJDzou1&#10;sU2tlZHk2H77qlDocZiZb5jtfjCNeJDztWUFi3kCgriwuuZSwfXyPluD8AFZY2OZFIzkYb+bPG0x&#10;07bnEz3OoRQRwj5DBVUIbSalLyoy6Oe2JY7e3TqDIUpXSu2wj3DTyGWSrKTBmuNChS0dKyq+z51R&#10;sMpd15/4+JJf3z7xqy2Xt8N4U+p5OrxuQAQawn/4r/2hFaRJCr9n4hGQux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jMhOMxgAAANwAAAAPAAAAAAAAAAAAAAAAAJcCAABkcnMv&#10;ZG93bnJldi54bWxQSwUGAAAAAAQABAD1AAAAigMAAAAA&#10;" stroked="f">
                    <v:textbox inset="0,0,0,0">
                      <w:txbxContent>
                        <w:p w14:paraId="1E513BB6" w14:textId="28EBA8C5" w:rsidR="00425611" w:rsidRPr="00145D1D" w:rsidRDefault="00425611" w:rsidP="00042DB2">
                          <w:pPr>
                            <w:pStyle w:val="Caption"/>
                            <w:jc w:val="center"/>
                            <w:rPr>
                              <w:rFonts w:ascii="Times New Roman" w:eastAsia="Times New Roman" w:hAnsi="Times New Roman" w:cs="Times New Roman"/>
                              <w:lang w:eastAsia="pt-PT"/>
                            </w:rPr>
                          </w:pPr>
                          <w:r>
                            <w:t>Figura 11 -Exemplo de recepção de pagamentos MB</w:t>
                          </w:r>
                        </w:p>
                      </w:txbxContent>
                    </v:textbox>
                  </v:shape>
                </v:group>
                <v:rect id="Rectangle 38" o:spid="_x0000_s1098" style="position:absolute;left:2989580;top:2057400;width:800100;height:1485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" filled="f" strokecolor="red" strokeweight="2.25pt">
                  <v:shadow on="t" opacity="22937f" mv:blur="40000f" origin=",.5" offset="0,23000emu"/>
                </v:rect>
                <w10:wrap type="through"/>
              </v:group>
            </w:pict>
          </mc:Fallback>
        </mc:AlternateContent>
      </w:r>
      <w:r w:rsidR="0000676D">
        <w:rPr>
          <w:noProof/>
          <w:lang w:eastAsia="pt-PT"/>
        </w:rPr>
        <mc:AlternateContent>
          <mc:Choice Requires="wpg">
            <w:drawing>
              <wp:anchor distT="0" distB="0" distL="114300" distR="114300" simplePos="0" relativeHeight="251996160" behindDoc="0" locked="0" layoutInCell="1" allowOverlap="1" wp14:anchorId="0D094073" wp14:editId="6DDBF091">
                <wp:simplePos x="0" y="0"/>
                <wp:positionH relativeFrom="column">
                  <wp:posOffset>-405765</wp:posOffset>
                </wp:positionH>
                <wp:positionV relativeFrom="paragraph">
                  <wp:posOffset>-114300</wp:posOffset>
                </wp:positionV>
                <wp:extent cx="6348095" cy="4114800"/>
                <wp:effectExtent l="0" t="0" r="1905" b="0"/>
                <wp:wrapThrough wrapText="bothSides">
                  <wp:wrapPolygon edited="0">
                    <wp:start x="0" y="0"/>
                    <wp:lineTo x="0" y="21467"/>
                    <wp:lineTo x="21434" y="21467"/>
                    <wp:lineTo x="21520" y="19733"/>
                    <wp:lineTo x="21520" y="0"/>
                    <wp:lineTo x="0" y="0"/>
                  </wp:wrapPolygon>
                </wp:wrapThrough>
                <wp:docPr id="37" name="Group 37"/>
                <wp:cNvGraphicFramePr/>
                <a:graphic xmlns:a="http://schemas.openxmlformats.org/drawingml/2006/main">
                  <a:graphicData uri="http://schemas.microsoft.com/office/word/2010/wordprocessingGroup">
                    <wpg:wgp>
                      <wpg:cNvGrpSpPr/>
                      <wpg:grpSpPr>
                        <a:xfrm>
                          <a:off x="0" y="0"/>
                          <a:ext cx="6348095" cy="4114800"/>
                          <a:chOff x="0" y="0"/>
                          <a:chExt cx="6348095" cy="4114800"/>
                        </a:xfrm>
                      </wpg:grpSpPr>
                      <wpg:grpSp>
                        <wpg:cNvPr id="402" name="Group 402"/>
                        <wpg:cNvGrpSpPr/>
                        <wpg:grpSpPr>
                          <a:xfrm>
                            <a:off x="0" y="0"/>
                            <a:ext cx="6348095" cy="4114800"/>
                            <a:chOff x="51435" y="-1161702"/>
                            <a:chExt cx="6348095" cy="4120228"/>
                          </a:xfrm>
                        </wpg:grpSpPr>
                        <pic:pic xmlns:pic="http://schemas.openxmlformats.org/drawingml/2006/picture">
                          <pic:nvPicPr>
                            <pic:cNvPr id="400" name="Picture 4"/>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114300" y="-1161702"/>
                              <a:ext cx="6285230" cy="3771900"/>
                            </a:xfrm>
                            <a:prstGeom prst="rect">
                              <a:avLst/>
                            </a:prstGeom>
                            <a:noFill/>
                            <a:ln>
                              <a:noFill/>
                            </a:ln>
                          </pic:spPr>
                        </pic:pic>
                        <wps:wsp>
                          <wps:cNvPr id="401" name="Text Box 401"/>
                          <wps:cNvSpPr txBox="1"/>
                          <wps:spPr>
                            <a:xfrm>
                              <a:off x="51435" y="2717691"/>
                              <a:ext cx="6285230" cy="240835"/>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22BA0D2C" w14:textId="533F5212" w:rsidR="003A41EF" w:rsidRPr="00B25084" w:rsidRDefault="003A41EF" w:rsidP="00042DB2">
                                <w:pPr>
                                  <w:pStyle w:val="Legenda"/>
                                  <w:jc w:val="center"/>
                                  <w:rPr>
                                    <w:rFonts w:ascii="Times New Roman" w:eastAsia="Times New Roman" w:hAnsi="Times New Roman" w:cs="Times New Roman"/>
                                    <w:lang w:eastAsia="pt-PT"/>
                                  </w:rPr>
                                </w:pPr>
                                <w:r>
                                  <w:t>Figura 10- Exemplo de recepção de pagamentos SDD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36" name="Rectangle 36"/>
                        <wps:cNvSpPr/>
                        <wps:spPr>
                          <a:xfrm>
                            <a:off x="4634865" y="1371600"/>
                            <a:ext cx="800100" cy="571500"/>
                          </a:xfrm>
                          <a:prstGeom prst="rect">
                            <a:avLst/>
                          </a:prstGeom>
                          <a:noFill/>
                          <a:ln w="28575"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oup 37" o:spid="_x0000_s1099" style="position:absolute;margin-left:-31.9pt;margin-top:-8.95pt;width:499.85pt;height:324pt;z-index:251996160" coordsize="6348095,41148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">
                <v:group id="Group 402" o:spid="_x0000_s1100" style="position:absolute;width:6348095;height:4114800" coordorigin="51435,-1161702" coordsize="6348095,412022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Lk0AjTGAAAA3AAA&#10;AA8AAAAAAAAAAAAAAAAAqQIAAGRycy9kb3ducmV2LnhtbFBLBQYAAAAABAAEAPoAAACcAwAAAAA=&#10;">
                  <v:shape id="Picture 4" o:spid="_x0000_s1101" type="#_x0000_t75" style="position:absolute;left:114300;top:-1161702;width:6285230;height:37719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IH&#10;kXTBAAAA3AAAAA8AAABkcnMvZG93bnJldi54bWxET8uKwjAU3Q/4D+EK7sZU7fioRlFBEF2Ij4XL&#10;S3Nti81NaWLt/P1kIczycN6LVWtK0VDtCssKBv0IBHFqdcGZgtt19z0F4TyyxtIyKfglB6tl52uB&#10;ibZvPlNz8ZkIIewSVJB7XyVSujQng65vK+LAPWxt0AdYZ1LX+A7hppTDKBpLgwWHhhwr2uaUPi8v&#10;oyD9OWza/eikJ7PtKIudj92xuSvV67brOQhPrf8Xf9x7rSCOwvxwJhwBufwD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DIHkXTBAAAA3AAAAA8AAAAAAAAAAAAAAAAAnAIAAGRy&#10;cy9kb3ducmV2LnhtbFBLBQYAAAAABAAEAPcAAACKAwAAAAA=&#10;">
                    <v:imagedata r:id="rId44" o:title=""/>
                    <v:path arrowok="t"/>
                  </v:shape>
                  <v:shape id="Text Box 401" o:spid="_x0000_s1102" type="#_x0000_t202" style="position:absolute;left:51435;top:2717691;width:6285230;height:2408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RbAUxQAA&#10;ANwAAAAPAAAAZHJzL2Rvd25yZXYueG1sRI9PawIxFMTvQr9DeAUvUrMuIrI1itUKPbQHrXh+bF53&#10;FzcvS5L99+0bodDjMDO/YTa7wdSiI+crywoW8wQEcW51xYWC6/fpZQ3CB2SNtWVSMJKH3fZpssFM&#10;257P1F1CISKEfYYKyhCaTEqfl2TQz21DHL0f6wyGKF0htcM+wk0t0yRZSYMVx4USGzqUlN8vrVGw&#10;Orq2P/Nhdry+f+JXU6S3t/Gm1PR52L+CCDSE//Bf+0MrWCYLeJyJR0Buf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NFsBTFAAAA3AAAAA8AAAAAAAAAAAAAAAAAlwIAAGRycy9k&#10;b3ducmV2LnhtbFBLBQYAAAAABAAEAPUAAACJAwAAAAA=&#10;" stroked="f">
                    <v:textbox inset="0,0,0,0">
                      <w:txbxContent>
                        <w:p w14:paraId="22BA0D2C" w14:textId="533F5212" w:rsidR="00425611" w:rsidRPr="00B25084" w:rsidRDefault="00425611" w:rsidP="00042DB2">
                          <w:pPr>
                            <w:pStyle w:val="Caption"/>
                            <w:jc w:val="center"/>
                            <w:rPr>
                              <w:rFonts w:ascii="Times New Roman" w:eastAsia="Times New Roman" w:hAnsi="Times New Roman" w:cs="Times New Roman"/>
                              <w:lang w:eastAsia="pt-PT"/>
                            </w:rPr>
                          </w:pPr>
                          <w:r>
                            <w:t>Figura 10- Exemplo de recepção de pagamentos SDD</w:t>
                          </w:r>
                        </w:p>
                      </w:txbxContent>
                    </v:textbox>
                  </v:shape>
                </v:group>
                <v:rect id="Rectangle 36" o:spid="_x0000_s1103" style="position:absolute;left:4634865;top:1371600;width:800100;height:5715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0eBJwwAA&#10;ANsAAAAPAAAAZHJzL2Rvd25yZXYueG1sRI/BasMwEETvhfyD2EBvjdwWTOpEMaZQWsgptgnktrU2&#10;tqm1MpYSq38fBQo9DvNmhtnmwQziSpPrLSt4XiUgiBure24V1NXH0xqE88gaB8uk4Jcc5LvFwxYz&#10;bWc+0LX0rYgl7DJU0Hk/ZlK6piODbmVH4uid7WTQRzm1Uk84x3IzyJckSaXBnuNChyO9d9T8lBej&#10;4Ls4uuS0P0XMjvU6VJ+Xt8BKPS5DsQHhKfh/+C/9pRW8pnD/En+A3N0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P0eBJwwAAANsAAAAPAAAAAAAAAAAAAAAAAJcCAABkcnMvZG93&#10;bnJldi54bWxQSwUGAAAAAAQABAD1AAAAhwMAAAAA&#10;" filled="f" strokecolor="red" strokeweight="2.25pt">
                  <v:shadow on="t" opacity="22937f" mv:blur="40000f" origin=",.5" offset="0,23000emu"/>
                </v:rect>
                <w10:wrap type="through"/>
              </v:group>
            </w:pict>
          </mc:Fallback>
        </mc:AlternateContent>
      </w:r>
      <w:r w:rsidR="0000676D" w:rsidRPr="00D032E2">
        <w:rPr>
          <w:noProof/>
        </w:rPr>
        <w:t xml:space="preserve"> </w:t>
      </w:r>
    </w:p>
    <w:p w14:paraId="4614B03E" w14:textId="6F035265" w:rsidR="00042DB2" w:rsidRPr="00042DB2" w:rsidRDefault="00042DB2" w:rsidP="00042DB2"/>
    <w:p w14:paraId="478F58B9" w14:textId="08C6DF97" w:rsidR="002D4B89" w:rsidRPr="001F6BBF" w:rsidRDefault="001F6BBF" w:rsidP="001F6BBF">
      <w:pPr>
        <w:pStyle w:val="Cabealho4"/>
      </w:pPr>
      <w:r>
        <w:lastRenderedPageBreak/>
        <w:t xml:space="preserve">6.1.2.2 </w:t>
      </w:r>
      <w:r w:rsidR="001066F7" w:rsidRPr="001066F7">
        <w:t>Percentagem de erros no processamento de pagamentos por SDD</w:t>
      </w:r>
    </w:p>
    <w:p w14:paraId="614B99F4" w14:textId="5DD3B846" w:rsidR="002D4B89" w:rsidRDefault="002D4B89" w:rsidP="00DC378F">
      <w:pPr>
        <w:spacing w:after="120" w:line="360" w:lineRule="auto"/>
        <w:jc w:val="both"/>
        <w:rPr>
          <w:rFonts w:ascii="Times New Roman" w:eastAsia="Times New Roman" w:hAnsi="Times New Roman" w:cs="Times New Roman"/>
          <w:sz w:val="24"/>
          <w:szCs w:val="24"/>
          <w:lang w:eastAsia="pt-PT"/>
        </w:rPr>
      </w:pPr>
    </w:p>
    <w:p w14:paraId="4848F622" w14:textId="05E71EAD" w:rsidR="00926EDA" w:rsidRDefault="00B33BAC" w:rsidP="00926EDA">
      <w:pPr>
        <w:spacing w:after="120" w:line="360" w:lineRule="auto"/>
        <w:jc w:val="both"/>
        <w:rPr>
          <w:rFonts w:ascii="Times New Roman" w:eastAsia="Times New Roman" w:hAnsi="Times New Roman" w:cs="Times New Roman"/>
          <w:sz w:val="24"/>
          <w:szCs w:val="24"/>
          <w:lang w:eastAsia="pt-PT"/>
        </w:rPr>
      </w:pPr>
      <w:r w:rsidRPr="009D1AAE">
        <w:rPr>
          <w:rFonts w:ascii="Times New Roman" w:eastAsia="Times New Roman" w:hAnsi="Times New Roman" w:cs="Times New Roman"/>
          <w:sz w:val="24"/>
          <w:szCs w:val="24"/>
          <w:lang w:eastAsia="pt-PT"/>
        </w:rPr>
        <w:t>Os erros</w:t>
      </w:r>
      <w:r>
        <w:rPr>
          <w:rFonts w:ascii="Times New Roman" w:eastAsia="Times New Roman" w:hAnsi="Times New Roman" w:cs="Times New Roman"/>
          <w:sz w:val="24"/>
          <w:szCs w:val="24"/>
          <w:lang w:eastAsia="pt-PT"/>
        </w:rPr>
        <w:t xml:space="preserve"> de processamento e as falhas de cobrança no que toca aos pagamentos SDD são relativamente comuns e frequentes. Alguns deles não são sequer controláveis pela entidade credora, podendo esta apenas tentar minimizar o número de acontecimentos e o seu impacto para a organização (exemplos: Conta sem provisão ou Montante facturado ultrapassa o montante máximo autorizado pelo cliente). Além disto, u</w:t>
      </w:r>
      <w:r w:rsidR="00926EDA">
        <w:rPr>
          <w:rFonts w:ascii="Times New Roman" w:eastAsia="Times New Roman" w:hAnsi="Times New Roman" w:cs="Times New Roman"/>
          <w:sz w:val="24"/>
          <w:szCs w:val="24"/>
          <w:lang w:eastAsia="pt-PT"/>
        </w:rPr>
        <w:t>m cliente com uma autorização de SDD activa pode efectuar, por sua livre e autónoma vontade algumas alterações a essa mesma autorização. São ex</w:t>
      </w:r>
      <w:r w:rsidR="00AD0C21">
        <w:rPr>
          <w:rFonts w:ascii="Times New Roman" w:eastAsia="Times New Roman" w:hAnsi="Times New Roman" w:cs="Times New Roman"/>
          <w:sz w:val="24"/>
          <w:szCs w:val="24"/>
          <w:lang w:eastAsia="pt-PT"/>
        </w:rPr>
        <w:t>emplos deste tipo de alterações a anulação da autorização, a i</w:t>
      </w:r>
      <w:r w:rsidR="00926EDA">
        <w:rPr>
          <w:rFonts w:ascii="Times New Roman" w:eastAsia="Times New Roman" w:hAnsi="Times New Roman" w:cs="Times New Roman"/>
          <w:sz w:val="24"/>
          <w:szCs w:val="24"/>
          <w:lang w:eastAsia="pt-PT"/>
        </w:rPr>
        <w:t>ni</w:t>
      </w:r>
      <w:r w:rsidR="00AD0C21">
        <w:rPr>
          <w:rFonts w:ascii="Times New Roman" w:eastAsia="Times New Roman" w:hAnsi="Times New Roman" w:cs="Times New Roman"/>
          <w:sz w:val="24"/>
          <w:szCs w:val="24"/>
          <w:lang w:eastAsia="pt-PT"/>
        </w:rPr>
        <w:t>bição temporária da autorização, a d</w:t>
      </w:r>
      <w:r w:rsidR="00926EDA">
        <w:rPr>
          <w:rFonts w:ascii="Times New Roman" w:eastAsia="Times New Roman" w:hAnsi="Times New Roman" w:cs="Times New Roman"/>
          <w:sz w:val="24"/>
          <w:szCs w:val="24"/>
          <w:lang w:eastAsia="pt-PT"/>
        </w:rPr>
        <w:t>efinição ou alteração do mont</w:t>
      </w:r>
      <w:r w:rsidR="00AD0C21">
        <w:rPr>
          <w:rFonts w:ascii="Times New Roman" w:eastAsia="Times New Roman" w:hAnsi="Times New Roman" w:cs="Times New Roman"/>
          <w:sz w:val="24"/>
          <w:szCs w:val="24"/>
          <w:lang w:eastAsia="pt-PT"/>
        </w:rPr>
        <w:t>ante máximo a debitar permitido e a m</w:t>
      </w:r>
      <w:r w:rsidR="00926EDA">
        <w:rPr>
          <w:rFonts w:ascii="Times New Roman" w:eastAsia="Times New Roman" w:hAnsi="Times New Roman" w:cs="Times New Roman"/>
          <w:sz w:val="24"/>
          <w:szCs w:val="24"/>
          <w:lang w:eastAsia="pt-PT"/>
        </w:rPr>
        <w:t>udança de conta a debitar.</w:t>
      </w:r>
      <w:r>
        <w:rPr>
          <w:rFonts w:ascii="Times New Roman" w:eastAsia="Times New Roman" w:hAnsi="Times New Roman" w:cs="Times New Roman"/>
          <w:sz w:val="24"/>
          <w:szCs w:val="24"/>
          <w:lang w:eastAsia="pt-PT"/>
        </w:rPr>
        <w:t xml:space="preserve"> </w:t>
      </w:r>
      <w:r w:rsidR="00AD0C21">
        <w:rPr>
          <w:rFonts w:ascii="Times New Roman" w:eastAsia="Times New Roman" w:hAnsi="Times New Roman" w:cs="Times New Roman"/>
          <w:sz w:val="24"/>
          <w:szCs w:val="24"/>
          <w:lang w:eastAsia="pt-PT"/>
        </w:rPr>
        <w:t>A</w:t>
      </w:r>
      <w:r w:rsidR="00926EDA">
        <w:rPr>
          <w:rFonts w:ascii="Times New Roman" w:eastAsia="Times New Roman" w:hAnsi="Times New Roman" w:cs="Times New Roman"/>
          <w:sz w:val="24"/>
          <w:szCs w:val="24"/>
          <w:lang w:eastAsia="pt-PT"/>
        </w:rPr>
        <w:t xml:space="preserve"> duração do intervalo de tempo entre o momento em que o cliente efectua uma alteração à sua autorização de SDD e o momento em essa informação é comunicada, </w:t>
      </w:r>
      <w:r w:rsidR="00ED2206">
        <w:rPr>
          <w:rFonts w:ascii="Times New Roman" w:eastAsia="Times New Roman" w:hAnsi="Times New Roman" w:cs="Times New Roman"/>
          <w:sz w:val="24"/>
          <w:szCs w:val="24"/>
          <w:lang w:eastAsia="pt-PT"/>
        </w:rPr>
        <w:t>é preponderante</w:t>
      </w:r>
      <w:r w:rsidR="00926EDA">
        <w:rPr>
          <w:rFonts w:ascii="Times New Roman" w:eastAsia="Times New Roman" w:hAnsi="Times New Roman" w:cs="Times New Roman"/>
          <w:sz w:val="24"/>
          <w:szCs w:val="24"/>
          <w:lang w:eastAsia="pt-PT"/>
        </w:rPr>
        <w:t>, podendo mesmo gerar alguns conflitos, como por exemplo:</w:t>
      </w:r>
    </w:p>
    <w:p w14:paraId="32175151" w14:textId="77777777" w:rsidR="00926EDA" w:rsidRDefault="00926EDA" w:rsidP="00926EDA">
      <w:pPr>
        <w:pStyle w:val="PargrafodaLista"/>
        <w:numPr>
          <w:ilvl w:val="0"/>
          <w:numId w:val="20"/>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Duplicação de pagamentos;</w:t>
      </w:r>
    </w:p>
    <w:p w14:paraId="43975788" w14:textId="77777777" w:rsidR="00926EDA" w:rsidRDefault="00926EDA" w:rsidP="00926EDA">
      <w:pPr>
        <w:pStyle w:val="PargrafodaLista"/>
        <w:numPr>
          <w:ilvl w:val="0"/>
          <w:numId w:val="20"/>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Cálculo desajustado de juros de mora;</w:t>
      </w:r>
    </w:p>
    <w:p w14:paraId="2005E4B5" w14:textId="77777777" w:rsidR="00926EDA" w:rsidRDefault="00926EDA" w:rsidP="00926EDA">
      <w:pPr>
        <w:pStyle w:val="PargrafodaLista"/>
        <w:numPr>
          <w:ilvl w:val="0"/>
          <w:numId w:val="20"/>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Dificuldades no controlo dos erros ocorridos no processamento de pagamentos por SDD;</w:t>
      </w:r>
    </w:p>
    <w:p w14:paraId="1D23C79A" w14:textId="77777777" w:rsidR="00926EDA" w:rsidRDefault="00926EDA" w:rsidP="00926EDA">
      <w:pPr>
        <w:pStyle w:val="PargrafodaLista"/>
        <w:numPr>
          <w:ilvl w:val="0"/>
          <w:numId w:val="20"/>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Atrasar o processo de facturação.</w:t>
      </w:r>
    </w:p>
    <w:p w14:paraId="3E6A06DA" w14:textId="38E785BA" w:rsidR="00AD0C21" w:rsidRDefault="00AD0C21" w:rsidP="00AD0C2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w:t>
      </w:r>
      <w:proofErr w:type="spellStart"/>
      <w:r>
        <w:rPr>
          <w:rFonts w:ascii="Times New Roman" w:eastAsia="Times New Roman" w:hAnsi="Times New Roman" w:cs="Times New Roman"/>
          <w:sz w:val="24"/>
          <w:szCs w:val="24"/>
          <w:lang w:eastAsia="pt-PT"/>
        </w:rPr>
        <w:t>Powerbill</w:t>
      </w:r>
      <w:proofErr w:type="spellEnd"/>
      <w:r>
        <w:rPr>
          <w:rFonts w:ascii="Times New Roman" w:eastAsia="Times New Roman" w:hAnsi="Times New Roman" w:cs="Times New Roman"/>
          <w:sz w:val="24"/>
          <w:szCs w:val="24"/>
          <w:lang w:eastAsia="pt-PT"/>
        </w:rPr>
        <w:t xml:space="preserve"> permitiu, pelas mesmas razões do indicador anterior, encurtar o tempo de espera pelas alterações em autorizações de débito activas, efectuadas pelos clientes. Adicionalmente permitiu também consultar, juntamente com a lista de cobranças SDD, quais as que resultaram em erro e quais </w:t>
      </w:r>
      <w:r w:rsidR="00F41B73">
        <w:rPr>
          <w:rFonts w:ascii="Times New Roman" w:eastAsia="Times New Roman" w:hAnsi="Times New Roman" w:cs="Times New Roman"/>
          <w:sz w:val="24"/>
          <w:szCs w:val="24"/>
          <w:lang w:eastAsia="pt-PT"/>
        </w:rPr>
        <w:t xml:space="preserve">são </w:t>
      </w:r>
      <w:r>
        <w:rPr>
          <w:rFonts w:ascii="Times New Roman" w:eastAsia="Times New Roman" w:hAnsi="Times New Roman" w:cs="Times New Roman"/>
          <w:sz w:val="24"/>
          <w:szCs w:val="24"/>
          <w:lang w:eastAsia="pt-PT"/>
        </w:rPr>
        <w:t xml:space="preserve">os respectivos códigos de erro, para que depois possa ser dado o </w:t>
      </w:r>
      <w:r w:rsidR="00F41B73">
        <w:rPr>
          <w:rFonts w:ascii="Times New Roman" w:eastAsia="Times New Roman" w:hAnsi="Times New Roman" w:cs="Times New Roman"/>
          <w:sz w:val="24"/>
          <w:szCs w:val="24"/>
          <w:lang w:eastAsia="pt-PT"/>
        </w:rPr>
        <w:t xml:space="preserve">seu </w:t>
      </w:r>
      <w:r>
        <w:rPr>
          <w:rFonts w:ascii="Times New Roman" w:eastAsia="Times New Roman" w:hAnsi="Times New Roman" w:cs="Times New Roman"/>
          <w:sz w:val="24"/>
          <w:szCs w:val="24"/>
          <w:lang w:eastAsia="pt-PT"/>
        </w:rPr>
        <w:t>devido tratamento, com o i</w:t>
      </w:r>
      <w:r w:rsidR="00316855">
        <w:rPr>
          <w:rFonts w:ascii="Times New Roman" w:eastAsia="Times New Roman" w:hAnsi="Times New Roman" w:cs="Times New Roman"/>
          <w:sz w:val="24"/>
          <w:szCs w:val="24"/>
          <w:lang w:eastAsia="pt-PT"/>
        </w:rPr>
        <w:t>ntuito de minimizar estes erros – como é possível ver na figura 10, na terceira coluna, sinalizado a vermelho a classificação dos erros de cobrança por códigos.</w:t>
      </w:r>
    </w:p>
    <w:p w14:paraId="054012ED" w14:textId="2EA8D6B0" w:rsidR="00813A7D" w:rsidRDefault="00813A7D" w:rsidP="00AD0C2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determinação do valor de </w:t>
      </w:r>
      <w:r w:rsidR="008759FB">
        <w:rPr>
          <w:rFonts w:ascii="Times New Roman" w:eastAsia="Times New Roman" w:hAnsi="Times New Roman" w:cs="Times New Roman"/>
          <w:sz w:val="24"/>
          <w:szCs w:val="24"/>
          <w:lang w:eastAsia="pt-PT"/>
        </w:rPr>
        <w:t>referência</w:t>
      </w:r>
      <w:r>
        <w:rPr>
          <w:rFonts w:ascii="Times New Roman" w:eastAsia="Times New Roman" w:hAnsi="Times New Roman" w:cs="Times New Roman"/>
          <w:sz w:val="24"/>
          <w:szCs w:val="24"/>
          <w:lang w:eastAsia="pt-PT"/>
        </w:rPr>
        <w:t xml:space="preserve"> definido para este indicador (3%) deveu-se essencialmente ao facto de na sua grande maioria, estes erros dependerem de terceiros, o que se torna muito difícil controlar. Pretende-se, no entanto, a curto prazo ajustar este valor de referência para cerca de 1%, à medida que os valores deste indicador comecem a estabilizar.</w:t>
      </w:r>
    </w:p>
    <w:p w14:paraId="5FA4B9C5" w14:textId="6C21029B" w:rsidR="00316855" w:rsidRDefault="00316855" w:rsidP="00AD0C21">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No ano de 2013, este indicador viu a sua valorização ser fixada em 1,47%, ficando assim abaixo do valor referência para ele definido. Caso este valor referência tivesse sido ultrapassado, as acções correctivas a efectuar dividir-se-iam entre a cobrança de uma taxa administrativa, para os casos em que o erro fosse da responsabilidade do cliente, e a cessação compulsiva da autorização de débito, para os casos em que o cliente prevaricador fosse repetente.</w:t>
      </w:r>
    </w:p>
    <w:p w14:paraId="382274BD" w14:textId="77777777" w:rsidR="00926EDA" w:rsidRDefault="00926EDA" w:rsidP="00DC378F">
      <w:pPr>
        <w:spacing w:after="120" w:line="360" w:lineRule="auto"/>
        <w:jc w:val="both"/>
        <w:rPr>
          <w:rFonts w:ascii="Times New Roman" w:eastAsia="Times New Roman" w:hAnsi="Times New Roman" w:cs="Times New Roman"/>
          <w:sz w:val="24"/>
          <w:szCs w:val="24"/>
          <w:lang w:eastAsia="pt-PT"/>
        </w:rPr>
      </w:pPr>
    </w:p>
    <w:p w14:paraId="7C7EAB2F" w14:textId="2EFAB60A" w:rsidR="002D4B89" w:rsidRDefault="00B33BAC" w:rsidP="00DC378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mc:AlternateContent>
          <mc:Choice Requires="wpg">
            <w:drawing>
              <wp:anchor distT="0" distB="0" distL="114300" distR="114300" simplePos="0" relativeHeight="251968512" behindDoc="0" locked="0" layoutInCell="1" allowOverlap="1" wp14:anchorId="63267C6A" wp14:editId="29A8E69C">
                <wp:simplePos x="0" y="0"/>
                <wp:positionH relativeFrom="column">
                  <wp:posOffset>-571500</wp:posOffset>
                </wp:positionH>
                <wp:positionV relativeFrom="paragraph">
                  <wp:posOffset>0</wp:posOffset>
                </wp:positionV>
                <wp:extent cx="6285230" cy="4572000"/>
                <wp:effectExtent l="0" t="0" r="0" b="0"/>
                <wp:wrapThrough wrapText="bothSides">
                  <wp:wrapPolygon edited="0">
                    <wp:start x="0" y="0"/>
                    <wp:lineTo x="0" y="21480"/>
                    <wp:lineTo x="21473" y="21480"/>
                    <wp:lineTo x="21473" y="0"/>
                    <wp:lineTo x="0" y="0"/>
                  </wp:wrapPolygon>
                </wp:wrapThrough>
                <wp:docPr id="409" name="Group 409"/>
                <wp:cNvGraphicFramePr/>
                <a:graphic xmlns:a="http://schemas.openxmlformats.org/drawingml/2006/main">
                  <a:graphicData uri="http://schemas.microsoft.com/office/word/2010/wordprocessingGroup">
                    <wpg:wgp>
                      <wpg:cNvGrpSpPr/>
                      <wpg:grpSpPr>
                        <a:xfrm>
                          <a:off x="0" y="0"/>
                          <a:ext cx="6285230" cy="4572000"/>
                          <a:chOff x="0" y="0"/>
                          <a:chExt cx="6285230" cy="4572000"/>
                        </a:xfrm>
                      </wpg:grpSpPr>
                      <pic:pic xmlns:pic="http://schemas.openxmlformats.org/drawingml/2006/picture">
                        <pic:nvPicPr>
                          <pic:cNvPr id="407" name="Picture 6"/>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285230" cy="4371340"/>
                          </a:xfrm>
                          <a:prstGeom prst="rect">
                            <a:avLst/>
                          </a:prstGeom>
                          <a:noFill/>
                          <a:ln>
                            <a:noFill/>
                          </a:ln>
                        </pic:spPr>
                      </pic:pic>
                      <wps:wsp>
                        <wps:cNvPr id="408" name="Text Box 408"/>
                        <wps:cNvSpPr txBox="1"/>
                        <wps:spPr>
                          <a:xfrm>
                            <a:off x="0" y="4428490"/>
                            <a:ext cx="6285230" cy="14351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550C911B" w14:textId="370B8EBF" w:rsidR="003A41EF" w:rsidRPr="00073F1B" w:rsidRDefault="003A41EF" w:rsidP="00B33BAC">
                              <w:pPr>
                                <w:pStyle w:val="Legenda"/>
                                <w:jc w:val="center"/>
                                <w:rPr>
                                  <w:rFonts w:ascii="Times New Roman" w:eastAsia="Times New Roman" w:hAnsi="Times New Roman" w:cs="Times New Roman"/>
                                  <w:noProof/>
                                </w:rPr>
                              </w:pPr>
                              <w:r>
                                <w:t>Figura 12 - Exemplo de lista com erros de cobrança SDD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oup 409" o:spid="_x0000_s1104" style="position:absolute;left:0;text-align:left;margin-left:-44.95pt;margin-top:0;width:494.9pt;height:5in;z-index:251968512;mso-width-relative:margin;mso-height-relative:margin" coordsize="6285230,45720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">
                <v:shape id="Picture 6" o:spid="_x0000_s1105" type="#_x0000_t75" style="position:absolute;width:6285230;height:437134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R3&#10;iqrEAAAA3AAAAA8AAABkcnMvZG93bnJldi54bWxEj91qAjEUhO8LvkM4Qu80a5FWV6OIVSjCIv7h&#10;7WFz3CxuTpZNquvbm4LQy2FmvmGm89ZW4kaNLx0rGPQTEMS50yUXCo6HdW8EwgdkjZVjUvAgD/NZ&#10;522KqXZ33tFtHwoRIexTVGBCqFMpfW7Iou+7mjh6F9dYDFE2hdQN3iPcVvIjST6lxZLjgsGaloby&#10;6/7XKvg2PludtvmBTOE343OWrR+ZVuq92y4mIAK14T/8av9oBcPkC/7OxCMgZ0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FR3iqrEAAAA3AAAAA8AAAAAAAAAAAAAAAAAnAIA&#10;AGRycy9kb3ducmV2LnhtbFBLBQYAAAAABAAEAPcAAACNAwAAAAA=&#10;">
                  <v:imagedata r:id="rId46" o:title=""/>
                  <v:path arrowok="t"/>
                </v:shape>
                <v:shape id="Text Box 408" o:spid="_x0000_s1106" type="#_x0000_t202" style="position:absolute;top:4428490;width:6285230;height:14351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fxmJwQAA&#10;ANwAAAAPAAAAZHJzL2Rvd25yZXYueG1sRE9Ni8IwEL0L/ocwwl5km66ISG0UV3fBgx50xfPQjG2x&#10;mZQk2vrvNwfB4+N956veNOJBzteWFXwlKQjiwuqaSwXnv9/POQgfkDU2lknBkzyslsNBjpm2HR/p&#10;cQqliCHsM1RQhdBmUvqiIoM+sS1x5K7WGQwRulJqh10MN42cpOlMGqw5NlTY0qai4na6GwWzrbt3&#10;R96Mt+efPR7acnL5fl6U+hj16wWIQH14i1/unVYwTePaeCYeAbn8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4n8ZicEAAADcAAAADwAAAAAAAAAAAAAAAACXAgAAZHJzL2Rvd25y&#10;ZXYueG1sUEsFBgAAAAAEAAQA9QAAAIUDAAAAAA==&#10;" stroked="f">
                  <v:textbox inset="0,0,0,0">
                    <w:txbxContent>
                      <w:p w14:paraId="550C911B" w14:textId="370B8EBF" w:rsidR="00425611" w:rsidRPr="00073F1B" w:rsidRDefault="00425611" w:rsidP="00B33BAC">
                        <w:pPr>
                          <w:pStyle w:val="Caption"/>
                          <w:jc w:val="center"/>
                          <w:rPr>
                            <w:rFonts w:ascii="Times New Roman" w:eastAsia="Times New Roman" w:hAnsi="Times New Roman" w:cs="Times New Roman"/>
                            <w:noProof/>
                          </w:rPr>
                        </w:pPr>
                        <w:r>
                          <w:t>Figura 12 - Exemplo de lista com erros de cobrança SDD</w:t>
                        </w:r>
                      </w:p>
                    </w:txbxContent>
                  </v:textbox>
                </v:shape>
                <w10:wrap type="through"/>
              </v:group>
            </w:pict>
          </mc:Fallback>
        </mc:AlternateContent>
      </w:r>
    </w:p>
    <w:p w14:paraId="61A18D50" w14:textId="5280E655" w:rsidR="00DC378F" w:rsidRPr="00FC2B54" w:rsidRDefault="00B33BAC" w:rsidP="00B33BAC">
      <w:pPr>
        <w:pStyle w:val="Cabealho3"/>
        <w:rPr>
          <w:lang w:eastAsia="pt-PT"/>
        </w:rPr>
      </w:pPr>
      <w:bookmarkStart w:id="28" w:name="_Toc263255150"/>
      <w:r>
        <w:rPr>
          <w:lang w:eastAsia="pt-PT"/>
        </w:rPr>
        <w:t>6.1.3 Facturação</w:t>
      </w:r>
      <w:bookmarkEnd w:id="28"/>
    </w:p>
    <w:p w14:paraId="4236D5FC" w14:textId="0B0A7359" w:rsidR="002C517E" w:rsidRDefault="002C517E" w:rsidP="002C517E">
      <w:pPr>
        <w:spacing w:after="120" w:line="360" w:lineRule="auto"/>
        <w:jc w:val="both"/>
        <w:rPr>
          <w:rFonts w:ascii="Times New Roman" w:hAnsi="Times New Roman" w:cs="Times New Roman"/>
          <w:color w:val="000000"/>
          <w:sz w:val="24"/>
          <w:szCs w:val="24"/>
        </w:rPr>
      </w:pPr>
    </w:p>
    <w:p w14:paraId="5F4732D8" w14:textId="03CDFE17" w:rsidR="002F5022"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Foram definidos os seguintes indicadores para esta área:</w:t>
      </w:r>
    </w:p>
    <w:p w14:paraId="66BF7396" w14:textId="77777777" w:rsidR="00B33BAC" w:rsidRPr="00946792" w:rsidRDefault="00B33BAC" w:rsidP="00B33BAC">
      <w:pPr>
        <w:pStyle w:val="PargrafodaLista"/>
        <w:numPr>
          <w:ilvl w:val="1"/>
          <w:numId w:val="44"/>
        </w:numPr>
        <w:spacing w:after="120" w:line="360" w:lineRule="auto"/>
        <w:jc w:val="both"/>
        <w:rPr>
          <w:rFonts w:ascii="Times New Roman" w:hAnsi="Times New Roman" w:cs="Times New Roman"/>
          <w:color w:val="000000"/>
          <w:sz w:val="24"/>
          <w:szCs w:val="24"/>
        </w:rPr>
      </w:pPr>
      <w:r w:rsidRPr="00946792">
        <w:rPr>
          <w:rFonts w:ascii="Times New Roman" w:hAnsi="Times New Roman" w:cs="Times New Roman"/>
          <w:color w:val="000000"/>
          <w:sz w:val="24"/>
          <w:szCs w:val="24"/>
        </w:rPr>
        <w:t>Duração do processo normal de facturação;</w:t>
      </w:r>
    </w:p>
    <w:p w14:paraId="59C23003" w14:textId="0E907DEF" w:rsidR="00B33BAC" w:rsidRPr="00946792" w:rsidRDefault="00B33BAC" w:rsidP="00B33BAC">
      <w:pPr>
        <w:pStyle w:val="PargrafodaLista"/>
        <w:numPr>
          <w:ilvl w:val="1"/>
          <w:numId w:val="44"/>
        </w:numPr>
        <w:spacing w:after="120" w:line="360" w:lineRule="auto"/>
        <w:jc w:val="both"/>
        <w:rPr>
          <w:rFonts w:ascii="Times New Roman" w:hAnsi="Times New Roman" w:cs="Times New Roman"/>
          <w:color w:val="000000"/>
          <w:sz w:val="24"/>
          <w:szCs w:val="24"/>
        </w:rPr>
      </w:pPr>
      <w:r w:rsidRPr="00946792">
        <w:rPr>
          <w:rFonts w:ascii="Times New Roman" w:hAnsi="Times New Roman" w:cs="Times New Roman"/>
          <w:color w:val="000000"/>
          <w:sz w:val="24"/>
          <w:szCs w:val="24"/>
        </w:rPr>
        <w:t>Percentagem de fa</w:t>
      </w:r>
      <w:r w:rsidR="00ED2206">
        <w:rPr>
          <w:rFonts w:ascii="Times New Roman" w:hAnsi="Times New Roman" w:cs="Times New Roman"/>
          <w:color w:val="000000"/>
          <w:sz w:val="24"/>
          <w:szCs w:val="24"/>
        </w:rPr>
        <w:t>c</w:t>
      </w:r>
      <w:r w:rsidRPr="00946792">
        <w:rPr>
          <w:rFonts w:ascii="Times New Roman" w:hAnsi="Times New Roman" w:cs="Times New Roman"/>
          <w:color w:val="000000"/>
          <w:sz w:val="24"/>
          <w:szCs w:val="24"/>
        </w:rPr>
        <w:t>turas rectificadas por erros de facturação e/ou leitura.</w:t>
      </w:r>
    </w:p>
    <w:p w14:paraId="10995E33" w14:textId="77777777" w:rsidR="00B33BAC" w:rsidRPr="00B33BAC" w:rsidRDefault="00B33BAC" w:rsidP="00B33BAC">
      <w:pPr>
        <w:spacing w:after="120" w:line="360" w:lineRule="auto"/>
        <w:jc w:val="both"/>
        <w:rPr>
          <w:rFonts w:ascii="Times New Roman" w:eastAsia="Times New Roman" w:hAnsi="Times New Roman" w:cs="Times New Roman"/>
          <w:sz w:val="24"/>
          <w:szCs w:val="24"/>
          <w:lang w:eastAsia="pt-PT"/>
        </w:rPr>
      </w:pPr>
    </w:p>
    <w:p w14:paraId="06E83CD5" w14:textId="6C1CED17" w:rsidR="00B33BAC" w:rsidRDefault="00946792" w:rsidP="00B33BAC">
      <w:pPr>
        <w:pStyle w:val="Cabealho4"/>
        <w:rPr>
          <w:lang w:eastAsia="pt-PT"/>
        </w:rPr>
      </w:pPr>
      <w:r w:rsidRPr="00946792">
        <w:rPr>
          <w:rFonts w:ascii="Times New Roman" w:hAnsi="Times New Roman" w:cs="Times New Roman"/>
          <w:color w:val="000000"/>
        </w:rPr>
        <w:lastRenderedPageBreak/>
        <w:t xml:space="preserve"> </w:t>
      </w:r>
      <w:r w:rsidR="00B33BAC">
        <w:rPr>
          <w:lang w:eastAsia="pt-PT"/>
        </w:rPr>
        <w:t>6.1.3.1 Duração do processo de emissão de facturação de energia eléctrica</w:t>
      </w:r>
    </w:p>
    <w:p w14:paraId="16727BB7" w14:textId="77777777" w:rsidR="00B33BAC" w:rsidRPr="00394FFE" w:rsidRDefault="00B33BAC" w:rsidP="00B33BAC"/>
    <w:p w14:paraId="4100E822" w14:textId="394CF661"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Este indicador tem como base dois objectivos de </w:t>
      </w:r>
      <w:proofErr w:type="spellStart"/>
      <w:r w:rsidRPr="00C75932">
        <w:rPr>
          <w:rFonts w:ascii="Times New Roman" w:eastAsia="Times New Roman" w:hAnsi="Times New Roman" w:cs="Times New Roman"/>
          <w:i/>
          <w:sz w:val="24"/>
          <w:szCs w:val="24"/>
          <w:lang w:eastAsia="pt-PT"/>
        </w:rPr>
        <w:t>compliance</w:t>
      </w:r>
      <w:proofErr w:type="spellEnd"/>
      <w:r>
        <w:rPr>
          <w:rFonts w:ascii="Times New Roman" w:eastAsia="Times New Roman" w:hAnsi="Times New Roman" w:cs="Times New Roman"/>
          <w:sz w:val="24"/>
          <w:szCs w:val="24"/>
          <w:lang w:eastAsia="pt-PT"/>
        </w:rPr>
        <w:t>, presentes nos seguintes diplomas legais:</w:t>
      </w:r>
    </w:p>
    <w:p w14:paraId="5AD63339" w14:textId="63CC2582" w:rsidR="00B33BAC" w:rsidRDefault="00B33BAC" w:rsidP="00B33BAC">
      <w:pPr>
        <w:pStyle w:val="PargrafodaLista"/>
        <w:numPr>
          <w:ilvl w:val="0"/>
          <w:numId w:val="23"/>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Alínea a) do n.º 1 do artigo 36º do CIVA (Código do IVA), que estabelece que a emissão de uma factura que respeite o preconizado na alínea b) do n.º 1 d artigo 29º do mesmo diploma, deve ser efectuada até ao quinto dia útil seguinte ao momento em que  o imposto é devido – ver Anexo </w:t>
      </w:r>
      <w:r w:rsidR="00D75613">
        <w:rPr>
          <w:rFonts w:ascii="Times New Roman" w:eastAsia="Times New Roman" w:hAnsi="Times New Roman" w:cs="Times New Roman"/>
          <w:sz w:val="24"/>
          <w:szCs w:val="24"/>
          <w:lang w:eastAsia="pt-PT"/>
        </w:rPr>
        <w:t>XXII</w:t>
      </w:r>
      <w:r>
        <w:rPr>
          <w:rFonts w:ascii="Times New Roman" w:eastAsia="Times New Roman" w:hAnsi="Times New Roman" w:cs="Times New Roman"/>
          <w:sz w:val="24"/>
          <w:szCs w:val="24"/>
          <w:lang w:eastAsia="pt-PT"/>
        </w:rPr>
        <w:t>;</w:t>
      </w:r>
    </w:p>
    <w:p w14:paraId="6677E77F" w14:textId="7E652495" w:rsidR="00B33BAC" w:rsidRDefault="00B33BAC" w:rsidP="00B33BAC">
      <w:pPr>
        <w:pStyle w:val="PargrafodaLista"/>
        <w:numPr>
          <w:ilvl w:val="0"/>
          <w:numId w:val="23"/>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Números 1 e 2 do artigo 236º do </w:t>
      </w:r>
      <w:r w:rsidR="006F20B5">
        <w:rPr>
          <w:rFonts w:ascii="Times New Roman" w:eastAsia="Times New Roman" w:hAnsi="Times New Roman" w:cs="Times New Roman"/>
          <w:sz w:val="24"/>
          <w:szCs w:val="24"/>
          <w:lang w:eastAsia="pt-PT"/>
        </w:rPr>
        <w:t>RRC/SE</w:t>
      </w:r>
      <w:r>
        <w:rPr>
          <w:rFonts w:ascii="Times New Roman" w:eastAsia="Times New Roman" w:hAnsi="Times New Roman" w:cs="Times New Roman"/>
          <w:sz w:val="24"/>
          <w:szCs w:val="24"/>
          <w:lang w:eastAsia="pt-PT"/>
        </w:rPr>
        <w:t>, cujo conteúdo obriga a que o prazo limite de pagamento da factura seja de 10 dias úteis, a contar do momento em que a factura é apresentada ao cliente. Este prazo pode ainda ser de 20 dias úteis, caso o cliente seja economicamente vulnerável – ver Anexo XXI.</w:t>
      </w:r>
    </w:p>
    <w:p w14:paraId="20F8F284" w14:textId="77777777"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emissão de facturação de energia eléctrica compreende algumas especificidades, sendo uma factura comum composta por:</w:t>
      </w:r>
    </w:p>
    <w:p w14:paraId="097C83B4" w14:textId="77777777" w:rsidR="00B33BAC" w:rsidRPr="005D41E4" w:rsidRDefault="00B33BAC" w:rsidP="00B33BAC">
      <w:pPr>
        <w:pStyle w:val="PargrafodaLista"/>
        <w:numPr>
          <w:ilvl w:val="0"/>
          <w:numId w:val="37"/>
        </w:numPr>
        <w:spacing w:after="120" w:line="360" w:lineRule="auto"/>
        <w:jc w:val="both"/>
        <w:rPr>
          <w:rFonts w:ascii="Times New Roman" w:eastAsia="Times New Roman" w:hAnsi="Times New Roman" w:cs="Times New Roman"/>
          <w:sz w:val="24"/>
          <w:szCs w:val="24"/>
          <w:lang w:eastAsia="pt-PT"/>
        </w:rPr>
      </w:pPr>
      <w:r w:rsidRPr="005D41E4">
        <w:rPr>
          <w:rFonts w:ascii="Times New Roman" w:eastAsia="Times New Roman" w:hAnsi="Times New Roman" w:cs="Times New Roman"/>
          <w:sz w:val="24"/>
          <w:szCs w:val="24"/>
          <w:lang w:eastAsia="pt-PT"/>
        </w:rPr>
        <w:t xml:space="preserve">Energia activa, medida em </w:t>
      </w:r>
      <w:proofErr w:type="spellStart"/>
      <w:r w:rsidRPr="005D41E4">
        <w:rPr>
          <w:rFonts w:ascii="Times New Roman" w:eastAsia="Times New Roman" w:hAnsi="Times New Roman" w:cs="Times New Roman"/>
          <w:sz w:val="24"/>
          <w:szCs w:val="24"/>
          <w:lang w:eastAsia="pt-PT"/>
        </w:rPr>
        <w:t>kWh</w:t>
      </w:r>
      <w:proofErr w:type="spellEnd"/>
      <w:r w:rsidRPr="005D41E4">
        <w:rPr>
          <w:rFonts w:ascii="Times New Roman" w:eastAsia="Times New Roman" w:hAnsi="Times New Roman" w:cs="Times New Roman"/>
          <w:sz w:val="24"/>
          <w:szCs w:val="24"/>
          <w:lang w:eastAsia="pt-PT"/>
        </w:rPr>
        <w:t>;</w:t>
      </w:r>
    </w:p>
    <w:p w14:paraId="08D54A64" w14:textId="0C6B1581" w:rsidR="00B33BAC" w:rsidRPr="005D41E4" w:rsidRDefault="00B33BAC" w:rsidP="00B33BAC">
      <w:pPr>
        <w:pStyle w:val="PargrafodaLista"/>
        <w:numPr>
          <w:ilvl w:val="0"/>
          <w:numId w:val="37"/>
        </w:numPr>
        <w:spacing w:after="120" w:line="360" w:lineRule="auto"/>
        <w:jc w:val="both"/>
        <w:rPr>
          <w:rFonts w:ascii="Times New Roman" w:eastAsia="Times New Roman" w:hAnsi="Times New Roman" w:cs="Times New Roman"/>
          <w:sz w:val="24"/>
          <w:szCs w:val="24"/>
          <w:lang w:eastAsia="pt-PT"/>
        </w:rPr>
      </w:pPr>
      <w:r w:rsidRPr="005D41E4">
        <w:rPr>
          <w:rFonts w:ascii="Times New Roman" w:eastAsia="Times New Roman" w:hAnsi="Times New Roman" w:cs="Times New Roman"/>
          <w:sz w:val="24"/>
          <w:szCs w:val="24"/>
          <w:lang w:eastAsia="pt-PT"/>
        </w:rPr>
        <w:t>Potê</w:t>
      </w:r>
      <w:r>
        <w:rPr>
          <w:rFonts w:ascii="Times New Roman" w:eastAsia="Times New Roman" w:hAnsi="Times New Roman" w:cs="Times New Roman"/>
          <w:sz w:val="24"/>
          <w:szCs w:val="24"/>
          <w:lang w:eastAsia="pt-PT"/>
        </w:rPr>
        <w:t>ncia contratada, medida em kVA/dia</w:t>
      </w:r>
      <w:r w:rsidRPr="005D41E4">
        <w:rPr>
          <w:rFonts w:ascii="Times New Roman" w:eastAsia="Times New Roman" w:hAnsi="Times New Roman" w:cs="Times New Roman"/>
          <w:sz w:val="24"/>
          <w:szCs w:val="24"/>
          <w:lang w:eastAsia="pt-PT"/>
        </w:rPr>
        <w:t>;</w:t>
      </w:r>
    </w:p>
    <w:p w14:paraId="79938211" w14:textId="77777777" w:rsidR="00B33BAC" w:rsidRPr="005D41E4" w:rsidRDefault="00B33BAC" w:rsidP="00B33BAC">
      <w:pPr>
        <w:pStyle w:val="PargrafodaLista"/>
        <w:numPr>
          <w:ilvl w:val="0"/>
          <w:numId w:val="37"/>
        </w:numPr>
        <w:spacing w:after="120" w:line="360" w:lineRule="auto"/>
        <w:jc w:val="both"/>
        <w:rPr>
          <w:rFonts w:ascii="Times New Roman" w:eastAsia="Times New Roman" w:hAnsi="Times New Roman" w:cs="Times New Roman"/>
          <w:sz w:val="24"/>
          <w:szCs w:val="24"/>
          <w:lang w:eastAsia="pt-PT"/>
        </w:rPr>
      </w:pPr>
      <w:r w:rsidRPr="005D41E4">
        <w:rPr>
          <w:rFonts w:ascii="Times New Roman" w:eastAsia="Times New Roman" w:hAnsi="Times New Roman" w:cs="Times New Roman"/>
          <w:sz w:val="24"/>
          <w:szCs w:val="24"/>
          <w:lang w:eastAsia="pt-PT"/>
        </w:rPr>
        <w:t xml:space="preserve">Taxa da Direcção Geral de Energia e Geologia </w:t>
      </w:r>
    </w:p>
    <w:p w14:paraId="2AF1B8AB" w14:textId="77777777" w:rsidR="00B33BAC" w:rsidRPr="005D41E4" w:rsidRDefault="00B33BAC" w:rsidP="00B33BAC">
      <w:pPr>
        <w:pStyle w:val="PargrafodaLista"/>
        <w:numPr>
          <w:ilvl w:val="0"/>
          <w:numId w:val="37"/>
        </w:numPr>
        <w:spacing w:after="120" w:line="360" w:lineRule="auto"/>
        <w:jc w:val="both"/>
        <w:rPr>
          <w:rFonts w:ascii="Times New Roman" w:eastAsia="Times New Roman" w:hAnsi="Times New Roman" w:cs="Times New Roman"/>
          <w:sz w:val="24"/>
          <w:szCs w:val="24"/>
          <w:lang w:eastAsia="pt-PT"/>
        </w:rPr>
      </w:pPr>
      <w:r w:rsidRPr="005D41E4">
        <w:rPr>
          <w:rFonts w:ascii="Times New Roman" w:eastAsia="Times New Roman" w:hAnsi="Times New Roman" w:cs="Times New Roman"/>
          <w:sz w:val="24"/>
          <w:szCs w:val="24"/>
          <w:lang w:eastAsia="pt-PT"/>
        </w:rPr>
        <w:t>IEC;</w:t>
      </w:r>
    </w:p>
    <w:p w14:paraId="16464094" w14:textId="77777777" w:rsidR="00B33BAC" w:rsidRPr="005D41E4" w:rsidRDefault="00B33BAC" w:rsidP="00B33BAC">
      <w:pPr>
        <w:pStyle w:val="PargrafodaLista"/>
        <w:numPr>
          <w:ilvl w:val="0"/>
          <w:numId w:val="37"/>
        </w:numPr>
        <w:spacing w:after="120" w:line="360" w:lineRule="auto"/>
        <w:jc w:val="both"/>
        <w:rPr>
          <w:rFonts w:ascii="Times New Roman" w:eastAsia="Times New Roman" w:hAnsi="Times New Roman" w:cs="Times New Roman"/>
          <w:sz w:val="24"/>
          <w:szCs w:val="24"/>
          <w:lang w:eastAsia="pt-PT"/>
        </w:rPr>
      </w:pPr>
      <w:r w:rsidRPr="005D41E4">
        <w:rPr>
          <w:rFonts w:ascii="Times New Roman" w:eastAsia="Times New Roman" w:hAnsi="Times New Roman" w:cs="Times New Roman"/>
          <w:sz w:val="24"/>
          <w:szCs w:val="24"/>
          <w:lang w:eastAsia="pt-PT"/>
        </w:rPr>
        <w:t>Contribuição Áudio Visual;</w:t>
      </w:r>
    </w:p>
    <w:p w14:paraId="20283A0B" w14:textId="77777777" w:rsidR="00B33BAC" w:rsidRPr="005D41E4" w:rsidRDefault="00B33BAC" w:rsidP="00B33BAC">
      <w:pPr>
        <w:pStyle w:val="PargrafodaLista"/>
        <w:numPr>
          <w:ilvl w:val="0"/>
          <w:numId w:val="37"/>
        </w:numPr>
        <w:spacing w:after="120" w:line="360" w:lineRule="auto"/>
        <w:jc w:val="both"/>
        <w:rPr>
          <w:rFonts w:ascii="Times New Roman" w:eastAsia="Times New Roman" w:hAnsi="Times New Roman" w:cs="Times New Roman"/>
          <w:sz w:val="24"/>
          <w:szCs w:val="24"/>
          <w:lang w:eastAsia="pt-PT"/>
        </w:rPr>
      </w:pPr>
      <w:r w:rsidRPr="005D41E4">
        <w:rPr>
          <w:rFonts w:ascii="Times New Roman" w:eastAsia="Times New Roman" w:hAnsi="Times New Roman" w:cs="Times New Roman"/>
          <w:sz w:val="24"/>
          <w:szCs w:val="24"/>
          <w:lang w:eastAsia="pt-PT"/>
        </w:rPr>
        <w:t>Juros de Mora (quando aplicável).</w:t>
      </w:r>
    </w:p>
    <w:p w14:paraId="42478E63" w14:textId="77777777"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O método adoptado pela Cooperativa A LORD, consiste em fazer coincidir o período de cada factura com um determinado mês – por exemplo, a factura relativa ao mês de Janeiro, tem como base os consumos medidos ou estimados entre 1 e 31 de Janeiro, assim como a 31 dias de potência contratada.</w:t>
      </w:r>
    </w:p>
    <w:p w14:paraId="4E2E565D" w14:textId="5C0B0198"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Para cumprir o primeiro objectivo de </w:t>
      </w:r>
      <w:proofErr w:type="spellStart"/>
      <w:r w:rsidRPr="00C75932">
        <w:rPr>
          <w:rFonts w:ascii="Times New Roman" w:eastAsia="Times New Roman" w:hAnsi="Times New Roman" w:cs="Times New Roman"/>
          <w:i/>
          <w:sz w:val="24"/>
          <w:szCs w:val="24"/>
          <w:lang w:eastAsia="pt-PT"/>
        </w:rPr>
        <w:t>compliance</w:t>
      </w:r>
      <w:proofErr w:type="spellEnd"/>
      <w:r>
        <w:rPr>
          <w:rFonts w:ascii="Times New Roman" w:eastAsia="Times New Roman" w:hAnsi="Times New Roman" w:cs="Times New Roman"/>
          <w:sz w:val="24"/>
          <w:szCs w:val="24"/>
          <w:lang w:eastAsia="pt-PT"/>
        </w:rPr>
        <w:t xml:space="preserve"> acima referido, a duração do processo de emissão facturação não pode ultrapassar o quinto dia útil do mês seguinte – uma vez que o imposto (IVA) é devido a partir do último dia do mês em questão.</w:t>
      </w:r>
    </w:p>
    <w:p w14:paraId="62B404ED" w14:textId="77777777"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O segundo objectivo de </w:t>
      </w:r>
      <w:proofErr w:type="spellStart"/>
      <w:r w:rsidRPr="00C75932">
        <w:rPr>
          <w:rFonts w:ascii="Times New Roman" w:eastAsia="Times New Roman" w:hAnsi="Times New Roman" w:cs="Times New Roman"/>
          <w:i/>
          <w:sz w:val="24"/>
          <w:szCs w:val="24"/>
          <w:lang w:eastAsia="pt-PT"/>
        </w:rPr>
        <w:t>compliance</w:t>
      </w:r>
      <w:proofErr w:type="spellEnd"/>
      <w:r>
        <w:rPr>
          <w:rFonts w:ascii="Times New Roman" w:eastAsia="Times New Roman" w:hAnsi="Times New Roman" w:cs="Times New Roman"/>
          <w:i/>
          <w:sz w:val="24"/>
          <w:szCs w:val="24"/>
          <w:lang w:eastAsia="pt-PT"/>
        </w:rPr>
        <w:t xml:space="preserve"> </w:t>
      </w:r>
      <w:r>
        <w:rPr>
          <w:rFonts w:ascii="Times New Roman" w:eastAsia="Times New Roman" w:hAnsi="Times New Roman" w:cs="Times New Roman"/>
          <w:sz w:val="24"/>
          <w:szCs w:val="24"/>
          <w:lang w:eastAsia="pt-PT"/>
        </w:rPr>
        <w:t xml:space="preserve">estabelece um limite quanto à fixação do prazo de pagamento, uma vez que apenas é imposto que as facturas sejam entregues aos clientes com 10 dias úteis (factura comum) de antecedência à data limite de pagamento fixada. </w:t>
      </w:r>
    </w:p>
    <w:p w14:paraId="2F2DDB74" w14:textId="77777777" w:rsidR="00B33BAC" w:rsidRPr="00C75932"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Quanto mais expedita for a entrega da facturação, mais antecipada poderá ser a recepção de fundos provindos dessa mesma facturação. De modo a acelerar a entrega de facturas, é imperial que o processo imediatamente a montante – a emissão de facturas – seja o mais breve possível.</w:t>
      </w:r>
    </w:p>
    <w:p w14:paraId="0D48C570" w14:textId="77777777"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Neste sentido, é do interesse da Cooperativa A LORD que o seu processo de facturação seja o mais expedito possível, pelas seguintes razões:</w:t>
      </w:r>
    </w:p>
    <w:p w14:paraId="3BCB1A6D" w14:textId="77777777" w:rsidR="00B33BAC" w:rsidRDefault="00B33BAC" w:rsidP="00B33BAC">
      <w:pPr>
        <w:pStyle w:val="PargrafodaLista"/>
        <w:numPr>
          <w:ilvl w:val="0"/>
          <w:numId w:val="24"/>
        </w:numPr>
        <w:spacing w:after="120" w:line="360" w:lineRule="auto"/>
        <w:jc w:val="both"/>
        <w:rPr>
          <w:rFonts w:ascii="Times New Roman" w:eastAsia="Times New Roman" w:hAnsi="Times New Roman" w:cs="Times New Roman"/>
          <w:sz w:val="24"/>
          <w:szCs w:val="24"/>
          <w:lang w:eastAsia="pt-PT"/>
        </w:rPr>
      </w:pPr>
      <w:proofErr w:type="spellStart"/>
      <w:r w:rsidRPr="007B22CE">
        <w:rPr>
          <w:rFonts w:ascii="Times New Roman" w:eastAsia="Times New Roman" w:hAnsi="Times New Roman" w:cs="Times New Roman"/>
          <w:i/>
          <w:sz w:val="24"/>
          <w:szCs w:val="24"/>
          <w:lang w:eastAsia="pt-PT"/>
        </w:rPr>
        <w:t>Compliance</w:t>
      </w:r>
      <w:proofErr w:type="spellEnd"/>
      <w:r>
        <w:rPr>
          <w:rFonts w:ascii="Times New Roman" w:eastAsia="Times New Roman" w:hAnsi="Times New Roman" w:cs="Times New Roman"/>
          <w:sz w:val="24"/>
          <w:szCs w:val="24"/>
          <w:lang w:eastAsia="pt-PT"/>
        </w:rPr>
        <w:t xml:space="preserve"> para com as disposições legais e regulamentares acima descritas;</w:t>
      </w:r>
    </w:p>
    <w:p w14:paraId="79C19F09" w14:textId="77777777" w:rsidR="00B33BAC" w:rsidRDefault="00B33BAC" w:rsidP="00B33BAC">
      <w:pPr>
        <w:pStyle w:val="PargrafodaLista"/>
        <w:numPr>
          <w:ilvl w:val="0"/>
          <w:numId w:val="24"/>
        </w:num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Antecipação do recebimento de fundos: devendo esperar 10 dias úteis, entre o momento que entrega a factura e o momento em que exige o pagamento ao cliente, quanto mais cedo iniciar o processo de distribuição, mais cedo poderá exigir o seu pagamento;</w:t>
      </w:r>
    </w:p>
    <w:p w14:paraId="13FF1B80" w14:textId="77777777" w:rsidR="00B33BAC" w:rsidRPr="00042827" w:rsidRDefault="00B33BAC" w:rsidP="00B33BAC">
      <w:pPr>
        <w:pStyle w:val="PargrafodaLista"/>
        <w:numPr>
          <w:ilvl w:val="0"/>
          <w:numId w:val="24"/>
        </w:numPr>
        <w:spacing w:after="120" w:line="360" w:lineRule="auto"/>
        <w:jc w:val="both"/>
        <w:rPr>
          <w:rFonts w:ascii="Times New Roman" w:eastAsia="Times New Roman" w:hAnsi="Times New Roman" w:cs="Times New Roman"/>
          <w:lang w:eastAsia="pt-PT"/>
        </w:rPr>
      </w:pPr>
      <w:r w:rsidRPr="0060353D">
        <w:rPr>
          <w:rFonts w:ascii="Times New Roman" w:eastAsia="Times New Roman" w:hAnsi="Times New Roman" w:cs="Times New Roman"/>
          <w:sz w:val="24"/>
          <w:szCs w:val="24"/>
          <w:lang w:eastAsia="pt-PT"/>
        </w:rPr>
        <w:t>Libertação de recursos humanos para outras tarefas.</w:t>
      </w:r>
    </w:p>
    <w:p w14:paraId="62E09C0A" w14:textId="035CD087" w:rsidR="00B33BAC" w:rsidRDefault="00B33BAC"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principal contribuição d</w:t>
      </w:r>
      <w:r w:rsidR="00813A7D">
        <w:rPr>
          <w:rFonts w:ascii="Times New Roman" w:eastAsia="Times New Roman" w:hAnsi="Times New Roman" w:cs="Times New Roman"/>
          <w:sz w:val="24"/>
          <w:szCs w:val="24"/>
          <w:lang w:eastAsia="pt-PT"/>
        </w:rPr>
        <w:t xml:space="preserve">o </w:t>
      </w:r>
      <w:proofErr w:type="spellStart"/>
      <w:r w:rsidR="00813A7D">
        <w:rPr>
          <w:rFonts w:ascii="Times New Roman" w:eastAsia="Times New Roman" w:hAnsi="Times New Roman" w:cs="Times New Roman"/>
          <w:sz w:val="24"/>
          <w:szCs w:val="24"/>
          <w:lang w:eastAsia="pt-PT"/>
        </w:rPr>
        <w:t>Powerbill</w:t>
      </w:r>
      <w:proofErr w:type="spellEnd"/>
      <w:r w:rsidR="00813A7D">
        <w:rPr>
          <w:rFonts w:ascii="Times New Roman" w:eastAsia="Times New Roman" w:hAnsi="Times New Roman" w:cs="Times New Roman"/>
          <w:sz w:val="24"/>
          <w:szCs w:val="24"/>
          <w:lang w:eastAsia="pt-PT"/>
        </w:rPr>
        <w:t xml:space="preserve"> para a expedição da </w:t>
      </w:r>
      <w:r>
        <w:rPr>
          <w:rFonts w:ascii="Times New Roman" w:eastAsia="Times New Roman" w:hAnsi="Times New Roman" w:cs="Times New Roman"/>
          <w:sz w:val="24"/>
          <w:szCs w:val="24"/>
          <w:lang w:eastAsia="pt-PT"/>
        </w:rPr>
        <w:t>facturação, tem essencialm</w:t>
      </w:r>
      <w:r w:rsidR="00813A7D">
        <w:rPr>
          <w:rFonts w:ascii="Times New Roman" w:eastAsia="Times New Roman" w:hAnsi="Times New Roman" w:cs="Times New Roman"/>
          <w:sz w:val="24"/>
          <w:szCs w:val="24"/>
          <w:lang w:eastAsia="pt-PT"/>
        </w:rPr>
        <w:t>ente a ver com a optimização dos processos envolvidos, utilizando uma lógica de “linha de produção”</w:t>
      </w:r>
      <w:r>
        <w:rPr>
          <w:rFonts w:ascii="Times New Roman" w:eastAsia="Times New Roman" w:hAnsi="Times New Roman" w:cs="Times New Roman"/>
          <w:sz w:val="24"/>
          <w:szCs w:val="24"/>
          <w:lang w:eastAsia="pt-PT"/>
        </w:rPr>
        <w:t xml:space="preserve">. </w:t>
      </w:r>
      <w:r w:rsidR="00813A7D">
        <w:rPr>
          <w:rFonts w:ascii="Times New Roman" w:eastAsia="Times New Roman" w:hAnsi="Times New Roman" w:cs="Times New Roman"/>
          <w:sz w:val="24"/>
          <w:szCs w:val="24"/>
          <w:lang w:eastAsia="pt-PT"/>
        </w:rPr>
        <w:t>Numa primeira fase, é gerada a pré-emissão, em que</w:t>
      </w:r>
      <w:r>
        <w:rPr>
          <w:rFonts w:ascii="Times New Roman" w:eastAsia="Times New Roman" w:hAnsi="Times New Roman" w:cs="Times New Roman"/>
          <w:sz w:val="24"/>
          <w:szCs w:val="24"/>
          <w:lang w:eastAsia="pt-PT"/>
        </w:rPr>
        <w:t xml:space="preserve"> facturação é calculada em “lotes” (um lote pode englobar uma determinada parte da área de distribuição, ou a totalidade da área de distribuição), sendo os cálculos efectuados para vários po</w:t>
      </w:r>
      <w:r w:rsidR="00813A7D">
        <w:rPr>
          <w:rFonts w:ascii="Times New Roman" w:eastAsia="Times New Roman" w:hAnsi="Times New Roman" w:cs="Times New Roman"/>
          <w:sz w:val="24"/>
          <w:szCs w:val="24"/>
          <w:lang w:eastAsia="pt-PT"/>
        </w:rPr>
        <w:t xml:space="preserve">ntos de entrega simultaneamente. </w:t>
      </w:r>
      <w:r>
        <w:rPr>
          <w:rFonts w:ascii="Times New Roman" w:eastAsia="Times New Roman" w:hAnsi="Times New Roman" w:cs="Times New Roman"/>
          <w:sz w:val="24"/>
          <w:szCs w:val="24"/>
          <w:lang w:eastAsia="pt-PT"/>
        </w:rPr>
        <w:t xml:space="preserve">Seguidamente há lugar a uma verificação “da pré-emissão” </w:t>
      </w:r>
      <w:r w:rsidR="00813A7D">
        <w:rPr>
          <w:rFonts w:ascii="Times New Roman" w:eastAsia="Times New Roman" w:hAnsi="Times New Roman" w:cs="Times New Roman"/>
          <w:sz w:val="24"/>
          <w:szCs w:val="24"/>
          <w:lang w:eastAsia="pt-PT"/>
        </w:rPr>
        <w:t>e dos cálculos efectuados – que</w:t>
      </w:r>
      <w:r>
        <w:rPr>
          <w:rFonts w:ascii="Times New Roman" w:eastAsia="Times New Roman" w:hAnsi="Times New Roman" w:cs="Times New Roman"/>
          <w:sz w:val="24"/>
          <w:szCs w:val="24"/>
          <w:lang w:eastAsia="pt-PT"/>
        </w:rPr>
        <w:t xml:space="preserve"> poderá ser visto</w:t>
      </w:r>
      <w:r w:rsidR="00813A7D">
        <w:rPr>
          <w:rFonts w:ascii="Times New Roman" w:eastAsia="Times New Roman" w:hAnsi="Times New Roman" w:cs="Times New Roman"/>
          <w:sz w:val="24"/>
          <w:szCs w:val="24"/>
          <w:lang w:eastAsia="pt-PT"/>
        </w:rPr>
        <w:t xml:space="preserve"> com mais pormenor na apresentação do</w:t>
      </w:r>
      <w:r>
        <w:rPr>
          <w:rFonts w:ascii="Times New Roman" w:eastAsia="Times New Roman" w:hAnsi="Times New Roman" w:cs="Times New Roman"/>
          <w:sz w:val="24"/>
          <w:szCs w:val="24"/>
          <w:lang w:eastAsia="pt-PT"/>
        </w:rPr>
        <w:t xml:space="preserve"> próximo indicador – dando posteriormente lugar à emissão dessas mesmas facturas. É ainda possível executar estes processos em vários lotes simultaneamente.</w:t>
      </w:r>
      <w:r w:rsidR="003F3C45">
        <w:rPr>
          <w:rFonts w:ascii="Times New Roman" w:eastAsia="Times New Roman" w:hAnsi="Times New Roman" w:cs="Times New Roman"/>
          <w:sz w:val="24"/>
          <w:szCs w:val="24"/>
          <w:lang w:eastAsia="pt-PT"/>
        </w:rPr>
        <w:t xml:space="preserve"> Apesar de o </w:t>
      </w:r>
      <w:proofErr w:type="spellStart"/>
      <w:r w:rsidR="003F3C45">
        <w:rPr>
          <w:rFonts w:ascii="Times New Roman" w:eastAsia="Times New Roman" w:hAnsi="Times New Roman" w:cs="Times New Roman"/>
          <w:sz w:val="24"/>
          <w:szCs w:val="24"/>
          <w:lang w:eastAsia="pt-PT"/>
        </w:rPr>
        <w:t>Powerbill</w:t>
      </w:r>
      <w:proofErr w:type="spellEnd"/>
      <w:r w:rsidR="003F3C45">
        <w:rPr>
          <w:rFonts w:ascii="Times New Roman" w:eastAsia="Times New Roman" w:hAnsi="Times New Roman" w:cs="Times New Roman"/>
          <w:sz w:val="24"/>
          <w:szCs w:val="24"/>
          <w:lang w:eastAsia="pt-PT"/>
        </w:rPr>
        <w:t xml:space="preserve"> ainda não fornecer directamente, como nos outros indicadores, dados para o cálculo deste indicador, está neste momento em desenvolvimento uma ferramenta que irá permitir medir em horas de dias úteis o tempo que demora desde a emissão da primeira factura mensal, até à última factura desse mês – esta é a razão pela qual este indicador foi já incluído neste sistema.</w:t>
      </w:r>
    </w:p>
    <w:p w14:paraId="09A47599" w14:textId="4654630A" w:rsidR="00813A7D" w:rsidRDefault="00813A7D"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O valor de referência para este indicador é</w:t>
      </w:r>
      <w:r w:rsidR="00C304DB">
        <w:rPr>
          <w:rFonts w:ascii="Times New Roman" w:eastAsia="Times New Roman" w:hAnsi="Times New Roman" w:cs="Times New Roman"/>
          <w:sz w:val="24"/>
          <w:szCs w:val="24"/>
          <w:lang w:eastAsia="pt-PT"/>
        </w:rPr>
        <w:t xml:space="preserve"> de 5</w:t>
      </w:r>
      <w:r>
        <w:rPr>
          <w:rFonts w:ascii="Times New Roman" w:eastAsia="Times New Roman" w:hAnsi="Times New Roman" w:cs="Times New Roman"/>
          <w:sz w:val="24"/>
          <w:szCs w:val="24"/>
          <w:lang w:eastAsia="pt-PT"/>
        </w:rPr>
        <w:t xml:space="preserve"> dia</w:t>
      </w:r>
      <w:r w:rsidR="00C304DB">
        <w:rPr>
          <w:rFonts w:ascii="Times New Roman" w:eastAsia="Times New Roman" w:hAnsi="Times New Roman" w:cs="Times New Roman"/>
          <w:sz w:val="24"/>
          <w:szCs w:val="24"/>
          <w:lang w:eastAsia="pt-PT"/>
        </w:rPr>
        <w:t xml:space="preserve">s úteis, tendo apenas por base o disposto no primeiro objectivo de </w:t>
      </w:r>
      <w:proofErr w:type="spellStart"/>
      <w:r w:rsidR="00C304DB" w:rsidRPr="00C304DB">
        <w:rPr>
          <w:rFonts w:ascii="Times New Roman" w:eastAsia="Times New Roman" w:hAnsi="Times New Roman" w:cs="Times New Roman"/>
          <w:i/>
          <w:sz w:val="24"/>
          <w:szCs w:val="24"/>
          <w:lang w:eastAsia="pt-PT"/>
        </w:rPr>
        <w:t>compliance</w:t>
      </w:r>
      <w:proofErr w:type="spellEnd"/>
      <w:r w:rsidR="00C304DB">
        <w:rPr>
          <w:rFonts w:ascii="Times New Roman" w:eastAsia="Times New Roman" w:hAnsi="Times New Roman" w:cs="Times New Roman"/>
          <w:sz w:val="24"/>
          <w:szCs w:val="24"/>
          <w:lang w:eastAsia="pt-PT"/>
        </w:rPr>
        <w:t xml:space="preserve"> acima mencionado, relativo ao CIVA.</w:t>
      </w:r>
    </w:p>
    <w:p w14:paraId="2E683E6A" w14:textId="717157BC" w:rsidR="00C304DB" w:rsidRPr="00F258C1" w:rsidRDefault="00C304DB" w:rsidP="00B33BAC">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Actualmente, a duração do processo de emissão de facturas de energia eléctrica, é de 1 dia útil. As acções correctivas a executar, caso este valor não fosse inferior a 5 dias úteis, consistiriam em iniciar este processo no primeiro dia possível, que é o último dia de cada mês (actualmente este processo é sempre iniciado no início do mês seguinte ao que os </w:t>
      </w:r>
      <w:r>
        <w:rPr>
          <w:rFonts w:ascii="Times New Roman" w:eastAsia="Times New Roman" w:hAnsi="Times New Roman" w:cs="Times New Roman"/>
          <w:sz w:val="24"/>
          <w:szCs w:val="24"/>
          <w:lang w:eastAsia="pt-PT"/>
        </w:rPr>
        <w:lastRenderedPageBreak/>
        <w:t>consum</w:t>
      </w:r>
      <w:r w:rsidR="004B25A3">
        <w:rPr>
          <w:rFonts w:ascii="Times New Roman" w:eastAsia="Times New Roman" w:hAnsi="Times New Roman" w:cs="Times New Roman"/>
          <w:sz w:val="24"/>
          <w:szCs w:val="24"/>
          <w:lang w:eastAsia="pt-PT"/>
        </w:rPr>
        <w:t>os dizem respeito) – ou seja,</w:t>
      </w:r>
      <w:r>
        <w:rPr>
          <w:rFonts w:ascii="Times New Roman" w:eastAsia="Times New Roman" w:hAnsi="Times New Roman" w:cs="Times New Roman"/>
          <w:sz w:val="24"/>
          <w:szCs w:val="24"/>
          <w:lang w:eastAsia="pt-PT"/>
        </w:rPr>
        <w:t xml:space="preserve"> antecipar um dia </w:t>
      </w:r>
      <w:r w:rsidR="004B25A3">
        <w:rPr>
          <w:rFonts w:ascii="Times New Roman" w:eastAsia="Times New Roman" w:hAnsi="Times New Roman" w:cs="Times New Roman"/>
          <w:sz w:val="24"/>
          <w:szCs w:val="24"/>
          <w:lang w:eastAsia="pt-PT"/>
        </w:rPr>
        <w:t xml:space="preserve">útil </w:t>
      </w:r>
      <w:r>
        <w:rPr>
          <w:rFonts w:ascii="Times New Roman" w:eastAsia="Times New Roman" w:hAnsi="Times New Roman" w:cs="Times New Roman"/>
          <w:sz w:val="24"/>
          <w:szCs w:val="24"/>
          <w:lang w:eastAsia="pt-PT"/>
        </w:rPr>
        <w:t>– e em dividir o processo de facturação por diversos colaboradores, atribuindo a cada um a responsabilidade de emitir determinadas áreas.</w:t>
      </w:r>
    </w:p>
    <w:p w14:paraId="1AB870CF" w14:textId="77777777" w:rsidR="003F3C45" w:rsidRDefault="003F3C45" w:rsidP="00946792">
      <w:pPr>
        <w:spacing w:after="120" w:line="360" w:lineRule="auto"/>
        <w:jc w:val="both"/>
        <w:rPr>
          <w:rFonts w:ascii="Times New Roman" w:hAnsi="Times New Roman" w:cs="Times New Roman"/>
          <w:color w:val="000000"/>
          <w:sz w:val="24"/>
          <w:szCs w:val="24"/>
        </w:rPr>
      </w:pPr>
    </w:p>
    <w:p w14:paraId="143D06E9" w14:textId="3E35481E" w:rsidR="00074ECF" w:rsidRDefault="00074ECF" w:rsidP="00074ECF">
      <w:pPr>
        <w:pStyle w:val="Cabealho4"/>
      </w:pPr>
      <w:r>
        <w:t xml:space="preserve">6.1.3.2 </w:t>
      </w:r>
      <w:r>
        <w:rPr>
          <w:lang w:eastAsia="pt-PT"/>
        </w:rPr>
        <w:t>Percentagem</w:t>
      </w:r>
      <w:r w:rsidRPr="00C17AEC">
        <w:rPr>
          <w:lang w:eastAsia="pt-PT"/>
        </w:rPr>
        <w:t xml:space="preserve"> de fa</w:t>
      </w:r>
      <w:r>
        <w:rPr>
          <w:lang w:eastAsia="pt-PT"/>
        </w:rPr>
        <w:t>c</w:t>
      </w:r>
      <w:r w:rsidRPr="00C17AEC">
        <w:rPr>
          <w:lang w:eastAsia="pt-PT"/>
        </w:rPr>
        <w:t xml:space="preserve">turas </w:t>
      </w:r>
      <w:r>
        <w:rPr>
          <w:lang w:eastAsia="pt-PT"/>
        </w:rPr>
        <w:t>rectificadas</w:t>
      </w:r>
      <w:r w:rsidRPr="00C17AEC">
        <w:rPr>
          <w:lang w:eastAsia="pt-PT"/>
        </w:rPr>
        <w:t xml:space="preserve"> por erros de facturação e/ou leitura</w:t>
      </w:r>
      <w:r>
        <w:t xml:space="preserve"> </w:t>
      </w:r>
    </w:p>
    <w:p w14:paraId="043EC60E" w14:textId="77777777" w:rsidR="00074ECF" w:rsidRPr="0083150F" w:rsidRDefault="00074ECF" w:rsidP="00074ECF"/>
    <w:p w14:paraId="7740BD68" w14:textId="0EE8ED4D" w:rsidR="00074ECF" w:rsidRDefault="00074ECF" w:rsidP="00074ECF">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A rectificação de facturas é um evento que, não sendo planeado, é tão indesejável quanto inevitável, numa actividade como a da Cooperativa A LORD. Como já foi referido relativamente aos erros e falhas dos pagamentos por SDD, resta apenas à Cooperativa tentar minimizar o número de facturas rectificadas por erros de facturação ou erros de leitura.</w:t>
      </w:r>
    </w:p>
    <w:p w14:paraId="09AF3313" w14:textId="1DB88181" w:rsidR="00074ECF" w:rsidRDefault="00074ECF" w:rsidP="00074ECF">
      <w:pPr>
        <w:spacing w:after="12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sz w:val="24"/>
          <w:szCs w:val="24"/>
          <w:lang w:eastAsia="pt-PT"/>
        </w:rPr>
        <w:t xml:space="preserve">Neste sentido, a aplicação </w:t>
      </w:r>
      <w:proofErr w:type="spellStart"/>
      <w:r>
        <w:rPr>
          <w:rFonts w:ascii="Times New Roman" w:eastAsia="Times New Roman" w:hAnsi="Times New Roman" w:cs="Times New Roman"/>
          <w:sz w:val="24"/>
          <w:szCs w:val="24"/>
          <w:lang w:eastAsia="pt-PT"/>
        </w:rPr>
        <w:t>Powerbill</w:t>
      </w:r>
      <w:proofErr w:type="spellEnd"/>
      <w:r>
        <w:rPr>
          <w:rFonts w:ascii="Times New Roman" w:eastAsia="Times New Roman" w:hAnsi="Times New Roman" w:cs="Times New Roman"/>
          <w:sz w:val="24"/>
          <w:szCs w:val="24"/>
          <w:lang w:eastAsia="pt-PT"/>
        </w:rPr>
        <w:t>, oferece um processo intermédio – entre o cálculo da factura e a sua emissão – que se chama “pré-emissão”, em que o utilizador pode consultar as facturas em estado “provisório” e corrigir qualquer irregularidade que seja detectada. Estas irregularidades podem ser detectadas automaticamente pelo processo de pré-emissão (existe um conjunto de a</w:t>
      </w:r>
      <w:r w:rsidR="00AD1148">
        <w:rPr>
          <w:rFonts w:ascii="Times New Roman" w:eastAsia="Times New Roman" w:hAnsi="Times New Roman" w:cs="Times New Roman"/>
          <w:sz w:val="24"/>
          <w:szCs w:val="24"/>
          <w:lang w:eastAsia="pt-PT"/>
        </w:rPr>
        <w:t>lertas</w:t>
      </w:r>
      <w:r>
        <w:rPr>
          <w:rFonts w:ascii="Times New Roman" w:eastAsia="Times New Roman" w:hAnsi="Times New Roman" w:cs="Times New Roman"/>
          <w:sz w:val="24"/>
          <w:szCs w:val="24"/>
          <w:lang w:eastAsia="pt-PT"/>
        </w:rPr>
        <w:t xml:space="preserve"> que se activam caso alguma factura apresente um erro pré-referenciado, como sendo um consumo exageradamente elevado, por exemplo) ou manualmente pelo utilizador. </w:t>
      </w:r>
      <w:r w:rsidR="00425611">
        <w:rPr>
          <w:rFonts w:ascii="Times New Roman" w:eastAsia="Times New Roman" w:hAnsi="Times New Roman" w:cs="Times New Roman"/>
          <w:sz w:val="24"/>
          <w:szCs w:val="24"/>
          <w:lang w:eastAsia="pt-PT"/>
        </w:rPr>
        <w:t>Só</w:t>
      </w:r>
      <w:r>
        <w:rPr>
          <w:rFonts w:ascii="Times New Roman" w:eastAsia="Times New Roman" w:hAnsi="Times New Roman" w:cs="Times New Roman"/>
          <w:sz w:val="24"/>
          <w:szCs w:val="24"/>
          <w:lang w:eastAsia="pt-PT"/>
        </w:rPr>
        <w:t xml:space="preserve"> após este processo de verificação da “pré-emissão” é que as facturas são emitidas. Nas figuras </w:t>
      </w:r>
      <w:r w:rsidR="00570D18">
        <w:rPr>
          <w:rFonts w:ascii="Times New Roman" w:eastAsia="Times New Roman" w:hAnsi="Times New Roman" w:cs="Times New Roman"/>
          <w:sz w:val="24"/>
          <w:szCs w:val="24"/>
          <w:lang w:eastAsia="pt-PT"/>
        </w:rPr>
        <w:t>1</w:t>
      </w:r>
      <w:r w:rsidR="00042DB2">
        <w:rPr>
          <w:rFonts w:ascii="Times New Roman" w:eastAsia="Times New Roman" w:hAnsi="Times New Roman" w:cs="Times New Roman"/>
          <w:sz w:val="24"/>
          <w:szCs w:val="24"/>
          <w:lang w:eastAsia="pt-PT"/>
        </w:rPr>
        <w:t>3, 14 e 15</w:t>
      </w:r>
      <w:r>
        <w:rPr>
          <w:rFonts w:ascii="Times New Roman" w:eastAsia="Times New Roman" w:hAnsi="Times New Roman" w:cs="Times New Roman"/>
          <w:sz w:val="24"/>
          <w:szCs w:val="24"/>
          <w:lang w:eastAsia="pt-PT"/>
        </w:rPr>
        <w:t xml:space="preserve"> é apresentado este processo de “pré-emissão”, mostrando alguns exemplos de </w:t>
      </w:r>
      <w:r w:rsidR="00AD1148">
        <w:rPr>
          <w:rFonts w:ascii="Times New Roman" w:eastAsia="Times New Roman" w:hAnsi="Times New Roman" w:cs="Times New Roman"/>
          <w:sz w:val="24"/>
          <w:szCs w:val="24"/>
          <w:lang w:eastAsia="pt-PT"/>
        </w:rPr>
        <w:t>alertas</w:t>
      </w:r>
      <w:r>
        <w:rPr>
          <w:rFonts w:ascii="Times New Roman" w:eastAsia="Times New Roman" w:hAnsi="Times New Roman" w:cs="Times New Roman"/>
          <w:sz w:val="24"/>
          <w:szCs w:val="24"/>
          <w:lang w:eastAsia="pt-PT"/>
        </w:rPr>
        <w:t>.</w:t>
      </w:r>
      <w:r w:rsidRPr="00550EAC">
        <w:rPr>
          <w:rFonts w:ascii="Times New Roman" w:eastAsia="Times New Roman" w:hAnsi="Times New Roman" w:cs="Times New Roman"/>
          <w:noProof/>
          <w:sz w:val="24"/>
          <w:szCs w:val="24"/>
        </w:rPr>
        <w:t xml:space="preserve"> </w:t>
      </w:r>
    </w:p>
    <w:p w14:paraId="3D6D5C4C" w14:textId="014DFF5D" w:rsidR="00C40E82" w:rsidRDefault="00AD1148" w:rsidP="00AD1148">
      <w:pPr>
        <w:spacing w:after="12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 xml:space="preserve">O valor referência para este indicador situa-se nos 1% do total de facturas emitidas, </w:t>
      </w:r>
      <w:r w:rsidR="00425611">
        <w:rPr>
          <w:rFonts w:ascii="Times New Roman" w:eastAsia="Times New Roman" w:hAnsi="Times New Roman" w:cs="Times New Roman"/>
          <w:noProof/>
          <w:sz w:val="24"/>
          <w:szCs w:val="24"/>
        </w:rPr>
        <w:t>valor</w:t>
      </w:r>
      <w:r>
        <w:rPr>
          <w:rFonts w:ascii="Times New Roman" w:eastAsia="Times New Roman" w:hAnsi="Times New Roman" w:cs="Times New Roman"/>
          <w:noProof/>
          <w:sz w:val="24"/>
          <w:szCs w:val="24"/>
        </w:rPr>
        <w:t xml:space="preserve"> </w:t>
      </w:r>
      <w:r w:rsidR="00425611">
        <w:rPr>
          <w:rFonts w:ascii="Times New Roman" w:eastAsia="Times New Roman" w:hAnsi="Times New Roman" w:cs="Times New Roman"/>
          <w:noProof/>
          <w:sz w:val="24"/>
          <w:szCs w:val="24"/>
        </w:rPr>
        <w:t>algo ambicioso</w:t>
      </w:r>
      <w:r>
        <w:rPr>
          <w:rFonts w:ascii="Times New Roman" w:eastAsia="Times New Roman" w:hAnsi="Times New Roman" w:cs="Times New Roman"/>
          <w:noProof/>
          <w:sz w:val="24"/>
          <w:szCs w:val="24"/>
        </w:rPr>
        <w:t xml:space="preserve"> por parte da Gestão, que vê esta actividade de re</w:t>
      </w:r>
      <w:r w:rsidR="00425611">
        <w:rPr>
          <w:rFonts w:ascii="Times New Roman" w:eastAsia="Times New Roman" w:hAnsi="Times New Roman" w:cs="Times New Roman"/>
          <w:noProof/>
          <w:sz w:val="24"/>
          <w:szCs w:val="24"/>
        </w:rPr>
        <w:t>ctificação de facturas</w:t>
      </w:r>
      <w:r w:rsidR="00C40E82">
        <w:rPr>
          <w:rFonts w:ascii="Times New Roman" w:eastAsia="Times New Roman" w:hAnsi="Times New Roman" w:cs="Times New Roman"/>
          <w:noProof/>
          <w:sz w:val="24"/>
          <w:szCs w:val="24"/>
        </w:rPr>
        <w:t xml:space="preserve"> como algo que </w:t>
      </w:r>
      <w:r w:rsidR="00425611">
        <w:rPr>
          <w:rFonts w:ascii="Times New Roman" w:eastAsia="Times New Roman" w:hAnsi="Times New Roman" w:cs="Times New Roman"/>
          <w:noProof/>
          <w:sz w:val="24"/>
          <w:szCs w:val="24"/>
        </w:rPr>
        <w:t>consome uma quantidade considerá</w:t>
      </w:r>
      <w:r w:rsidR="00C40E82">
        <w:rPr>
          <w:rFonts w:ascii="Times New Roman" w:eastAsia="Times New Roman" w:hAnsi="Times New Roman" w:cs="Times New Roman"/>
          <w:noProof/>
          <w:sz w:val="24"/>
          <w:szCs w:val="24"/>
        </w:rPr>
        <w:t>vel de tempo e de recursos e que, apesar de não poder ser totalmente debelada, pode ser minimizada.</w:t>
      </w:r>
    </w:p>
    <w:p w14:paraId="29D37351" w14:textId="451FE262" w:rsidR="00AD1148" w:rsidRPr="00550EAC" w:rsidRDefault="00C40E82" w:rsidP="00AD1148">
      <w:pPr>
        <w:spacing w:after="12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Em 2013, este indicador indicava que 0,9% das facturas eram rectificadas anualmente – um valor que se encontra abaixo dos 1% definidos pela Gestão. Como forma de corrigir valores</w:t>
      </w:r>
      <w:r w:rsidR="00425611">
        <w:rPr>
          <w:rFonts w:ascii="Times New Roman" w:eastAsia="Times New Roman" w:hAnsi="Times New Roman" w:cs="Times New Roman"/>
          <w:noProof/>
          <w:sz w:val="24"/>
          <w:szCs w:val="24"/>
        </w:rPr>
        <w:t>,</w:t>
      </w:r>
      <w:r>
        <w:rPr>
          <w:rFonts w:ascii="Times New Roman" w:eastAsia="Times New Roman" w:hAnsi="Times New Roman" w:cs="Times New Roman"/>
          <w:noProof/>
          <w:sz w:val="24"/>
          <w:szCs w:val="24"/>
        </w:rPr>
        <w:t xml:space="preserve"> que superem o estipulado pela Gestão como admissível, foram planeadas as seguintes acções: definição de mais alertas automáticos e redefinição de critérios dos já existentes, nomeadamente</w:t>
      </w:r>
      <w:r w:rsidR="00425611">
        <w:rPr>
          <w:rFonts w:ascii="Times New Roman" w:eastAsia="Times New Roman" w:hAnsi="Times New Roman" w:cs="Times New Roman"/>
          <w:noProof/>
          <w:sz w:val="24"/>
          <w:szCs w:val="24"/>
        </w:rPr>
        <w:t>,</w:t>
      </w:r>
      <w:r>
        <w:rPr>
          <w:rFonts w:ascii="Times New Roman" w:eastAsia="Times New Roman" w:hAnsi="Times New Roman" w:cs="Times New Roman"/>
          <w:noProof/>
          <w:sz w:val="24"/>
          <w:szCs w:val="24"/>
        </w:rPr>
        <w:t xml:space="preserve"> os que dizem respeito aos consumos excessivos.</w:t>
      </w:r>
      <w:r w:rsidR="00AD1148">
        <w:rPr>
          <w:rFonts w:ascii="Times New Roman" w:eastAsia="Times New Roman" w:hAnsi="Times New Roman" w:cs="Times New Roman"/>
          <w:noProof/>
          <w:sz w:val="24"/>
          <w:szCs w:val="24"/>
        </w:rPr>
        <w:t xml:space="preserve"> </w:t>
      </w:r>
    </w:p>
    <w:p w14:paraId="35CD8E28" w14:textId="77777777" w:rsidR="00AD1148" w:rsidRPr="00550EAC" w:rsidRDefault="00AD1148" w:rsidP="00074ECF">
      <w:pPr>
        <w:spacing w:after="120" w:line="360" w:lineRule="auto"/>
        <w:jc w:val="both"/>
        <w:rPr>
          <w:rFonts w:ascii="Times New Roman" w:eastAsia="Times New Roman" w:hAnsi="Times New Roman" w:cs="Times New Roman"/>
          <w:noProof/>
          <w:sz w:val="24"/>
          <w:szCs w:val="24"/>
        </w:rPr>
      </w:pPr>
    </w:p>
    <w:p w14:paraId="7BCF1FD9" w14:textId="11D86991" w:rsidR="002F5022" w:rsidRDefault="00042DB2" w:rsidP="00946792">
      <w:pPr>
        <w:spacing w:after="120" w:line="360" w:lineRule="auto"/>
        <w:jc w:val="both"/>
        <w:rPr>
          <w:rFonts w:ascii="Times New Roman" w:hAnsi="Times New Roman" w:cs="Times New Roman"/>
          <w:color w:val="000000"/>
          <w:sz w:val="24"/>
          <w:szCs w:val="24"/>
        </w:rPr>
      </w:pPr>
      <w:r>
        <w:rPr>
          <w:noProof/>
          <w:lang w:eastAsia="pt-PT"/>
        </w:rPr>
        <w:lastRenderedPageBreak/>
        <mc:AlternateContent>
          <mc:Choice Requires="wpg">
            <w:drawing>
              <wp:anchor distT="0" distB="0" distL="114300" distR="114300" simplePos="0" relativeHeight="251972608" behindDoc="0" locked="0" layoutInCell="1" allowOverlap="1" wp14:anchorId="319C9711" wp14:editId="4FA3B2EE">
                <wp:simplePos x="0" y="0"/>
                <wp:positionH relativeFrom="column">
                  <wp:posOffset>-709930</wp:posOffset>
                </wp:positionH>
                <wp:positionV relativeFrom="paragraph">
                  <wp:posOffset>4129405</wp:posOffset>
                </wp:positionV>
                <wp:extent cx="6774180" cy="3300095"/>
                <wp:effectExtent l="0" t="0" r="7620" b="1905"/>
                <wp:wrapSquare wrapText="bothSides"/>
                <wp:docPr id="413" name="Group 413"/>
                <wp:cNvGraphicFramePr/>
                <a:graphic xmlns:a="http://schemas.openxmlformats.org/drawingml/2006/main">
                  <a:graphicData uri="http://schemas.microsoft.com/office/word/2010/wordprocessingGroup">
                    <wpg:wgp>
                      <wpg:cNvGrpSpPr/>
                      <wpg:grpSpPr>
                        <a:xfrm>
                          <a:off x="0" y="0"/>
                          <a:ext cx="6774180" cy="3300095"/>
                          <a:chOff x="-24130" y="3211830"/>
                          <a:chExt cx="6774180" cy="3300095"/>
                        </a:xfrm>
                      </wpg:grpSpPr>
                      <pic:pic xmlns:pic="http://schemas.openxmlformats.org/drawingml/2006/picture">
                        <pic:nvPicPr>
                          <pic:cNvPr id="345" name="Picture 4"/>
                          <pic:cNvPicPr>
                            <a:picLocks noChangeAspect="1"/>
                          </pic:cNvPicPr>
                        </pic:nvPicPr>
                        <pic:blipFill>
                          <a:blip r:embed="rId47">
                            <a:extLst>
                              <a:ext uri="{28A0092B-C50C-407E-A947-70E740481C1C}">
                                <a14:useLocalDpi xmlns:a14="http://schemas.microsoft.com/office/drawing/2010/main" val="0"/>
                              </a:ext>
                            </a:extLst>
                          </a:blip>
                          <a:srcRect/>
                          <a:stretch>
                            <a:fillRect/>
                          </a:stretch>
                        </pic:blipFill>
                        <pic:spPr bwMode="auto">
                          <a:xfrm>
                            <a:off x="0" y="3211830"/>
                            <a:ext cx="6750050" cy="2856230"/>
                          </a:xfrm>
                          <a:prstGeom prst="rect">
                            <a:avLst/>
                          </a:prstGeom>
                          <a:noFill/>
                          <a:ln>
                            <a:noFill/>
                          </a:ln>
                        </pic:spPr>
                      </pic:pic>
                      <wps:wsp>
                        <wps:cNvPr id="412" name="Text Box 412"/>
                        <wps:cNvSpPr txBox="1"/>
                        <wps:spPr>
                          <a:xfrm>
                            <a:off x="-24130" y="6245225"/>
                            <a:ext cx="675005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7DB563B0" w14:textId="4C508014" w:rsidR="003A41EF" w:rsidRPr="00073F1B" w:rsidRDefault="003A41EF" w:rsidP="00363CFB">
                              <w:pPr>
                                <w:pStyle w:val="Legenda"/>
                                <w:jc w:val="center"/>
                                <w:rPr>
                                  <w:noProof/>
                                  <w:sz w:val="22"/>
                                  <w:szCs w:val="22"/>
                                </w:rPr>
                              </w:pPr>
                              <w:r>
                                <w:t>Figura 14 -</w:t>
                              </w:r>
                              <w:r w:rsidRPr="00363CFB">
                                <w:t xml:space="preserve"> </w:t>
                              </w:r>
                              <w:r>
                                <w:t>Listagem de documentos presentes no lote de facturação em estado provisório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oup 413" o:spid="_x0000_s1107" style="position:absolute;left:0;text-align:left;margin-left:-55.85pt;margin-top:325.15pt;width:533.4pt;height:259.85pt;z-index:251972608;mso-width-relative:margin;mso-height-relative:margin" coordorigin="-24130,3211830" coordsize="6774180,330009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">
                <v:shape id="Picture 4" o:spid="_x0000_s1108" type="#_x0000_t75" style="position:absolute;top:3211830;width:6750050;height:285623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dY&#10;hI7EAAAA3AAAAA8AAABkcnMvZG93bnJldi54bWxEj0+LwjAUxO+C3yE8YW+aqrui1SgquCx78i94&#10;fDbPttq8lCar3W9vBMHjMDO/YSaz2hTiRpXLLSvodiIQxInVOacK9rtVewjCeWSNhWVS8E8OZtNm&#10;Y4Kxtnfe0G3rUxEg7GJUkHlfxlK6JCODrmNL4uCdbWXQB1mlUld4D3BTyF4UDaTBnMNChiUtM0qu&#10;2z+jwG3WkRwm9nI6/C7Oq3JnjqPlt1IfrXo+BuGp9u/wq/2jFfQ/v+B5JhwBOX0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GdYhI7EAAAA3AAAAA8AAAAAAAAAAAAAAAAAnAIA&#10;AGRycy9kb3ducmV2LnhtbFBLBQYAAAAABAAEAPcAAACNAwAAAAA=&#10;">
                  <v:imagedata r:id="rId48" o:title=""/>
                  <v:path arrowok="t"/>
                </v:shape>
                <v:shape id="Text Box 412" o:spid="_x0000_s1109" type="#_x0000_t202" style="position:absolute;left:-24130;top:6245225;width:675005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nyfDxgAA&#10;ANwAAAAPAAAAZHJzL2Rvd25yZXYueG1sRI9BawIxFITvQv9DeIVeRLPaRcpqFJEWbC/SrRdvj81z&#10;s3bzsiRZXf99Uyj0OMzMN8xqM9hWXMmHxrGC2TQDQVw53XCt4Pj1NnkBESKyxtYxKbhTgM36YbTC&#10;Qrsbf9K1jLVIEA4FKjAxdoWUoTJkMUxdR5y8s/MWY5K+ltrjLcFtK+dZtpAWG04LBjvaGaq+y94q&#10;OOSngxn359ePbf7s34/9bnGpS6WeHoftEkSkIf6H/9p7rSCfzeH3TDoCc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knyfDxgAAANwAAAAPAAAAAAAAAAAAAAAAAJcCAABkcnMv&#10;ZG93bnJldi54bWxQSwUGAAAAAAQABAD1AAAAigMAAAAA&#10;" stroked="f">
                  <v:textbox style="mso-fit-shape-to-text:t" inset="0,0,0,0">
                    <w:txbxContent>
                      <w:p w14:paraId="7DB563B0" w14:textId="4C508014" w:rsidR="00425611" w:rsidRPr="00073F1B" w:rsidRDefault="00425611" w:rsidP="00363CFB">
                        <w:pPr>
                          <w:pStyle w:val="Caption"/>
                          <w:jc w:val="center"/>
                          <w:rPr>
                            <w:noProof/>
                            <w:sz w:val="22"/>
                            <w:szCs w:val="22"/>
                          </w:rPr>
                        </w:pPr>
                        <w:r>
                          <w:t>Figura 14 -</w:t>
                        </w:r>
                        <w:r w:rsidRPr="00363CFB">
                          <w:t xml:space="preserve"> </w:t>
                        </w:r>
                        <w:r>
                          <w:t>Listagem de documentos presentes no lote de facturação em estado provisório</w:t>
                        </w:r>
                      </w:p>
                    </w:txbxContent>
                  </v:textbox>
                </v:shape>
                <w10:wrap type="square"/>
              </v:group>
            </w:pict>
          </mc:Fallback>
        </mc:AlternateContent>
      </w:r>
      <w:r>
        <w:rPr>
          <w:noProof/>
          <w:lang w:eastAsia="pt-PT"/>
        </w:rPr>
        <mc:AlternateContent>
          <mc:Choice Requires="wpg">
            <w:drawing>
              <wp:anchor distT="0" distB="0" distL="114300" distR="114300" simplePos="0" relativeHeight="251970560" behindDoc="0" locked="0" layoutInCell="1" allowOverlap="1" wp14:anchorId="20427C51" wp14:editId="56144082">
                <wp:simplePos x="0" y="0"/>
                <wp:positionH relativeFrom="column">
                  <wp:posOffset>-737235</wp:posOffset>
                </wp:positionH>
                <wp:positionV relativeFrom="paragraph">
                  <wp:posOffset>114300</wp:posOffset>
                </wp:positionV>
                <wp:extent cx="6804025" cy="3524250"/>
                <wp:effectExtent l="0" t="0" r="3175" b="6350"/>
                <wp:wrapThrough wrapText="bothSides">
                  <wp:wrapPolygon edited="0">
                    <wp:start x="0" y="0"/>
                    <wp:lineTo x="0" y="21483"/>
                    <wp:lineTo x="21529" y="21483"/>
                    <wp:lineTo x="21529" y="0"/>
                    <wp:lineTo x="0" y="0"/>
                  </wp:wrapPolygon>
                </wp:wrapThrough>
                <wp:docPr id="411" name="Group 411"/>
                <wp:cNvGraphicFramePr/>
                <a:graphic xmlns:a="http://schemas.openxmlformats.org/drawingml/2006/main">
                  <a:graphicData uri="http://schemas.microsoft.com/office/word/2010/wordprocessingGroup">
                    <wpg:wgp>
                      <wpg:cNvGrpSpPr/>
                      <wpg:grpSpPr>
                        <a:xfrm>
                          <a:off x="0" y="0"/>
                          <a:ext cx="6804025" cy="3524250"/>
                          <a:chOff x="0" y="0"/>
                          <a:chExt cx="6804025" cy="3524250"/>
                        </a:xfrm>
                      </wpg:grpSpPr>
                      <pic:pic xmlns:pic="http://schemas.openxmlformats.org/drawingml/2006/picture">
                        <pic:nvPicPr>
                          <pic:cNvPr id="344" name="Picture 3"/>
                          <pic:cNvPicPr>
                            <a:picLocks noChangeAspect="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804025" cy="3200400"/>
                          </a:xfrm>
                          <a:prstGeom prst="rect">
                            <a:avLst/>
                          </a:prstGeom>
                          <a:noFill/>
                          <a:ln>
                            <a:noFill/>
                          </a:ln>
                        </pic:spPr>
                      </pic:pic>
                      <wps:wsp>
                        <wps:cNvPr id="410" name="Text Box 410"/>
                        <wps:cNvSpPr txBox="1"/>
                        <wps:spPr>
                          <a:xfrm>
                            <a:off x="0" y="3257550"/>
                            <a:ext cx="6804025"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132A919C" w14:textId="1583694D" w:rsidR="003A41EF" w:rsidRPr="00073F1B" w:rsidRDefault="003A41EF" w:rsidP="00C40E82">
                              <w:pPr>
                                <w:pStyle w:val="Legenda"/>
                                <w:jc w:val="center"/>
                                <w:rPr>
                                  <w:noProof/>
                                  <w:sz w:val="22"/>
                                  <w:szCs w:val="22"/>
                                </w:rPr>
                              </w:pPr>
                              <w:r>
                                <w:t>Figura 13 -</w:t>
                              </w:r>
                              <w:r w:rsidRPr="00C40E82">
                                <w:t xml:space="preserve"> </w:t>
                              </w:r>
                              <w:r>
                                <w:t>Resumo do lote de facturação e procura de documentos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411" o:spid="_x0000_s1110" style="position:absolute;left:0;text-align:left;margin-left:-58pt;margin-top:9pt;width:535.75pt;height:277.5pt;z-index:251970560" coordsize="6804025,352425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">
                <v:shape id="Picture 3" o:spid="_x0000_s1111" type="#_x0000_t75" style="position:absolute;width:6804025;height:32004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B6&#10;JyHGAAAA3AAAAA8AAABkcnMvZG93bnJldi54bWxEj09rwkAUxO+FfoflCV6Kbuq/ltRVSkARetJa&#10;6PE1+0zWZt+G7JrEb+8KhR6HmfkNs1z3thItNd44VvA8TkAQ504bLhQcPzejVxA+IGusHJOCK3lY&#10;rx4flphq1/Ge2kMoRISwT1FBGUKdSunzkiz6sauJo3dyjcUQZVNI3WAX4baSkyRZSIuG40KJNWUl&#10;5b+Hi1XQZfPT5eMnW7DZPn3P2/PmxRRfSg0H/fsbiEB9+A//tXdawXQ2g/uZeATk6gY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YHonIcYAAADcAAAADwAAAAAAAAAAAAAAAACc&#10;AgAAZHJzL2Rvd25yZXYueG1sUEsFBgAAAAAEAAQA9wAAAI8DAAAAAA==&#10;">
                  <v:imagedata r:id="rId50" o:title=""/>
                  <v:path arrowok="t"/>
                </v:shape>
                <v:shape id="Text Box 410" o:spid="_x0000_s1112" type="#_x0000_t202" style="position:absolute;top:3257550;width:6804025;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ARwvwwAA&#10;ANwAAAAPAAAAZHJzL2Rvd25yZXYueG1sRE/Pa8IwFL4P/B/CE7yMmeqKjGoUEQW3i6zz4u3RPJtu&#10;zUtJUq3//XIY7Pjx/V5tBtuKG/nQOFYwm2YgiCunG64VnL8OL28gQkTW2DomBQ8KsFmPnlZYaHfn&#10;T7qVsRYphEOBCkyMXSFlqAxZDFPXESfu6rzFmKCvpfZ4T+G2lfMsW0iLDacGgx3tDFU/ZW8VnPLL&#10;yTz31/3HNn/17+d+t/iuS6Um42G7BBFpiP/iP/dRK8hnaX46k46AXP8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7ARwvwwAAANwAAAAPAAAAAAAAAAAAAAAAAJcCAABkcnMvZG93&#10;bnJldi54bWxQSwUGAAAAAAQABAD1AAAAhwMAAAAA&#10;" stroked="f">
                  <v:textbox style="mso-fit-shape-to-text:t" inset="0,0,0,0">
                    <w:txbxContent>
                      <w:p w14:paraId="132A919C" w14:textId="1583694D" w:rsidR="00425611" w:rsidRPr="00073F1B" w:rsidRDefault="00425611" w:rsidP="00C40E82">
                        <w:pPr>
                          <w:pStyle w:val="Caption"/>
                          <w:jc w:val="center"/>
                          <w:rPr>
                            <w:noProof/>
                            <w:sz w:val="22"/>
                            <w:szCs w:val="22"/>
                          </w:rPr>
                        </w:pPr>
                        <w:r>
                          <w:t>Figura 13 -</w:t>
                        </w:r>
                        <w:r w:rsidRPr="00C40E82">
                          <w:t xml:space="preserve"> </w:t>
                        </w:r>
                        <w:r>
                          <w:t>Resumo do lote de facturação e procura de documentos</w:t>
                        </w:r>
                      </w:p>
                    </w:txbxContent>
                  </v:textbox>
                </v:shape>
                <w10:wrap type="through"/>
              </v:group>
            </w:pict>
          </mc:Fallback>
        </mc:AlternateContent>
      </w:r>
    </w:p>
    <w:p w14:paraId="4C8AB4CC" w14:textId="468BA228" w:rsidR="007E24D1" w:rsidRDefault="007E24D1">
      <w:pPr>
        <w:rPr>
          <w:rFonts w:ascii="Times New Roman" w:eastAsia="Times New Roman" w:hAnsi="Times New Roman" w:cs="Times New Roman"/>
          <w:sz w:val="24"/>
          <w:szCs w:val="24"/>
          <w:lang w:eastAsia="pt-PT"/>
        </w:rPr>
      </w:pPr>
    </w:p>
    <w:p w14:paraId="0046D68C" w14:textId="314CE680" w:rsidR="007E24D1" w:rsidRDefault="007E24D1" w:rsidP="007E24D1">
      <w:pPr>
        <w:rPr>
          <w:rFonts w:ascii="Times New Roman" w:eastAsia="Times New Roman" w:hAnsi="Times New Roman" w:cs="Times New Roman"/>
          <w:sz w:val="24"/>
          <w:szCs w:val="24"/>
          <w:lang w:eastAsia="pt-PT"/>
        </w:rPr>
      </w:pPr>
    </w:p>
    <w:p w14:paraId="38A16392" w14:textId="0B028A56" w:rsidR="007E24D1" w:rsidRDefault="007E24D1" w:rsidP="007E24D1">
      <w:pPr>
        <w:rPr>
          <w:rFonts w:ascii="Times New Roman" w:eastAsia="Times New Roman" w:hAnsi="Times New Roman" w:cs="Times New Roman"/>
          <w:sz w:val="24"/>
          <w:szCs w:val="24"/>
          <w:lang w:eastAsia="pt-PT"/>
        </w:rPr>
      </w:pPr>
    </w:p>
    <w:p w14:paraId="34AD04EF" w14:textId="06EEAE53" w:rsidR="0061568F" w:rsidRDefault="0061568F" w:rsidP="00C40E82">
      <w:pPr>
        <w:spacing w:after="120" w:line="360" w:lineRule="auto"/>
        <w:jc w:val="both"/>
      </w:pPr>
    </w:p>
    <w:p w14:paraId="23383389" w14:textId="650B06EF" w:rsidR="0061568F" w:rsidRDefault="00042DB2" w:rsidP="004154AB">
      <w:pPr>
        <w:pStyle w:val="Cabealho1"/>
      </w:pPr>
      <w:r>
        <w:rPr>
          <w:noProof/>
        </w:rPr>
        <w:lastRenderedPageBreak/>
        <mc:AlternateContent>
          <mc:Choice Requires="wpg">
            <w:drawing>
              <wp:anchor distT="0" distB="0" distL="114300" distR="114300" simplePos="0" relativeHeight="251974656" behindDoc="0" locked="0" layoutInCell="1" allowOverlap="1" wp14:anchorId="7189D8DF" wp14:editId="61FB9237">
                <wp:simplePos x="0" y="0"/>
                <wp:positionH relativeFrom="column">
                  <wp:posOffset>-571500</wp:posOffset>
                </wp:positionH>
                <wp:positionV relativeFrom="paragraph">
                  <wp:posOffset>114300</wp:posOffset>
                </wp:positionV>
                <wp:extent cx="6629400" cy="4917440"/>
                <wp:effectExtent l="0" t="0" r="0" b="10160"/>
                <wp:wrapSquare wrapText="bothSides"/>
                <wp:docPr id="415" name="Group 415"/>
                <wp:cNvGraphicFramePr/>
                <a:graphic xmlns:a="http://schemas.openxmlformats.org/drawingml/2006/main">
                  <a:graphicData uri="http://schemas.microsoft.com/office/word/2010/wordprocessingGroup">
                    <wpg:wgp>
                      <wpg:cNvGrpSpPr/>
                      <wpg:grpSpPr>
                        <a:xfrm>
                          <a:off x="0" y="0"/>
                          <a:ext cx="6629400" cy="4917440"/>
                          <a:chOff x="0" y="0"/>
                          <a:chExt cx="6629400" cy="4917440"/>
                        </a:xfrm>
                      </wpg:grpSpPr>
                      <pic:pic xmlns:pic="http://schemas.openxmlformats.org/drawingml/2006/picture">
                        <pic:nvPicPr>
                          <pic:cNvPr id="353" name="Picture 5"/>
                          <pic:cNvPicPr>
                            <a:picLocks noChangeAspect="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629400" cy="4593590"/>
                          </a:xfrm>
                          <a:prstGeom prst="rect">
                            <a:avLst/>
                          </a:prstGeom>
                          <a:noFill/>
                          <a:ln>
                            <a:noFill/>
                          </a:ln>
                        </pic:spPr>
                      </pic:pic>
                      <wps:wsp>
                        <wps:cNvPr id="414" name="Text Box 414"/>
                        <wps:cNvSpPr txBox="1"/>
                        <wps:spPr>
                          <a:xfrm>
                            <a:off x="0" y="4650740"/>
                            <a:ext cx="662940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02182D8D" w14:textId="61925182" w:rsidR="003A41EF" w:rsidRPr="00073F1B" w:rsidRDefault="003A41EF" w:rsidP="00363CFB">
                              <w:pPr>
                                <w:pStyle w:val="Legenda"/>
                                <w:jc w:val="center"/>
                                <w:rPr>
                                  <w:noProof/>
                                  <w:sz w:val="22"/>
                                  <w:szCs w:val="22"/>
                                </w:rPr>
                              </w:pPr>
                              <w:r>
                                <w:t>Figura 15 - Alertas relativos ao lote de facturação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415" o:spid="_x0000_s1113" style="position:absolute;left:0;text-align:left;margin-left:-44.95pt;margin-top:9pt;width:522pt;height:387.2pt;z-index:251974656" coordsize="6629400,491744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">
                <v:shape id="Picture 5" o:spid="_x0000_s1114" type="#_x0000_t75" style="position:absolute;width:6629400;height:45935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">
                  <v:imagedata r:id="rId52" o:title=""/>
                  <v:path arrowok="t"/>
                </v:shape>
                <v:shape id="Text Box 414" o:spid="_x0000_s1115" type="#_x0000_t202" style="position:absolute;top:4650740;width:662940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OhosxgAA&#10;ANwAAAAPAAAAZHJzL2Rvd25yZXYueG1sRI9BawIxFITvhf6H8ApeSs2qi5StUURaqL2Iq5feHpvn&#10;ZtvNy5JkdfvvG0HwOMzMN8xiNdhWnMmHxrGCyTgDQVw53XCt4Hj4eHkFESKyxtYxKfijAKvl48MC&#10;C+0uvKdzGWuRIBwKVGBi7AopQ2XIYhi7jjh5J+ctxiR9LbXHS4LbVk6zbC4tNpwWDHa0MVT9lr1V&#10;sMu/d+a5P71/rfOZ3x77zfynLpUaPQ3rNxCRhngP39qfWkE+yeF6Jh0Bufw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EOhosxgAAANwAAAAPAAAAAAAAAAAAAAAAAJcCAABkcnMv&#10;ZG93bnJldi54bWxQSwUGAAAAAAQABAD1AAAAigMAAAAA&#10;" stroked="f">
                  <v:textbox style="mso-fit-shape-to-text:t" inset="0,0,0,0">
                    <w:txbxContent>
                      <w:p w14:paraId="02182D8D" w14:textId="61925182" w:rsidR="00425611" w:rsidRPr="00073F1B" w:rsidRDefault="00425611" w:rsidP="00363CFB">
                        <w:pPr>
                          <w:pStyle w:val="Caption"/>
                          <w:jc w:val="center"/>
                          <w:rPr>
                            <w:noProof/>
                            <w:sz w:val="22"/>
                            <w:szCs w:val="22"/>
                          </w:rPr>
                        </w:pPr>
                        <w:r>
                          <w:t>Figura 15 - Alertas relativos ao lote de facturação</w:t>
                        </w:r>
                      </w:p>
                    </w:txbxContent>
                  </v:textbox>
                </v:shape>
                <w10:wrap type="square"/>
              </v:group>
            </w:pict>
          </mc:Fallback>
        </mc:AlternateContent>
      </w:r>
    </w:p>
    <w:p w14:paraId="3E1DD73A" w14:textId="16480C42" w:rsidR="0061568F" w:rsidRDefault="0061568F" w:rsidP="004154AB">
      <w:pPr>
        <w:pStyle w:val="Cabealho1"/>
      </w:pPr>
    </w:p>
    <w:p w14:paraId="4DC17B96" w14:textId="7DD9EB93" w:rsidR="00AD1148" w:rsidRDefault="00AD1148" w:rsidP="004154AB">
      <w:pPr>
        <w:pStyle w:val="Cabealho1"/>
      </w:pPr>
    </w:p>
    <w:p w14:paraId="5C4DF030" w14:textId="638A7C59" w:rsidR="00363CFB" w:rsidRDefault="00363CFB" w:rsidP="00363CFB"/>
    <w:p w14:paraId="3504586D" w14:textId="5A105F05" w:rsidR="00363CFB" w:rsidRDefault="00363CFB" w:rsidP="00363CFB"/>
    <w:p w14:paraId="02C11229" w14:textId="1A8EE17B" w:rsidR="00363CFB" w:rsidRDefault="00363CFB" w:rsidP="00363CFB"/>
    <w:p w14:paraId="43E26A17" w14:textId="77777777" w:rsidR="00363CFB" w:rsidRDefault="00363CFB" w:rsidP="00363CFB"/>
    <w:p w14:paraId="600CBADD" w14:textId="348AA184" w:rsidR="00363CFB" w:rsidRDefault="00363CFB" w:rsidP="00363CFB"/>
    <w:p w14:paraId="63699E34" w14:textId="77777777" w:rsidR="00363CFB" w:rsidRDefault="00363CFB" w:rsidP="00363CFB"/>
    <w:p w14:paraId="64001612" w14:textId="77777777" w:rsidR="003C42C6" w:rsidRDefault="003C42C6" w:rsidP="00363CFB"/>
    <w:p w14:paraId="725BAA85" w14:textId="77777777" w:rsidR="003C42C6" w:rsidRDefault="003C42C6" w:rsidP="00363CFB"/>
    <w:p w14:paraId="41A9A56E" w14:textId="77777777" w:rsidR="003C42C6" w:rsidRDefault="003C42C6" w:rsidP="00363CFB"/>
    <w:p w14:paraId="3FDC5AB9" w14:textId="77777777" w:rsidR="003C42C6" w:rsidRDefault="003C42C6" w:rsidP="00363CFB"/>
    <w:p w14:paraId="03913CCF" w14:textId="2FFD624F" w:rsidR="003C42C6" w:rsidRDefault="003C42C6" w:rsidP="003C42C6">
      <w:pPr>
        <w:pStyle w:val="Cabealho2"/>
      </w:pPr>
      <w:bookmarkStart w:id="29" w:name="_Toc263255151"/>
      <w:r>
        <w:lastRenderedPageBreak/>
        <w:t xml:space="preserve">6.2 Síntese do sistema de controlo </w:t>
      </w:r>
      <w:r w:rsidR="003F3C45">
        <w:t>proposto</w:t>
      </w:r>
      <w:bookmarkEnd w:id="29"/>
    </w:p>
    <w:p w14:paraId="6B1BD6C6" w14:textId="3C4527D6" w:rsidR="003C42C6" w:rsidRDefault="003C42C6" w:rsidP="003C42C6"/>
    <w:p w14:paraId="260B5B73" w14:textId="621FD3D7" w:rsidR="003C42C6" w:rsidRDefault="000603F2" w:rsidP="000603F2">
      <w:pPr>
        <w:spacing w:after="120" w:line="360" w:lineRule="auto"/>
        <w:jc w:val="both"/>
        <w:rPr>
          <w:rFonts w:ascii="Times New Roman" w:eastAsia="Times New Roman" w:hAnsi="Times New Roman" w:cs="Times New Roman"/>
          <w:noProof/>
          <w:sz w:val="24"/>
          <w:szCs w:val="24"/>
        </w:rPr>
      </w:pPr>
      <w:r w:rsidRPr="000603F2">
        <w:rPr>
          <w:rFonts w:ascii="Times New Roman" w:eastAsia="Times New Roman" w:hAnsi="Times New Roman" w:cs="Times New Roman"/>
          <w:noProof/>
          <w:sz w:val="24"/>
          <w:szCs w:val="24"/>
        </w:rPr>
        <w:t>Este sistema foi implementa</w:t>
      </w:r>
      <w:r w:rsidR="00425611">
        <w:rPr>
          <w:rFonts w:ascii="Times New Roman" w:eastAsia="Times New Roman" w:hAnsi="Times New Roman" w:cs="Times New Roman"/>
          <w:noProof/>
          <w:sz w:val="24"/>
          <w:szCs w:val="24"/>
        </w:rPr>
        <w:t>do para três áreas – Gestão de Consumos</w:t>
      </w:r>
      <w:r w:rsidRPr="000603F2">
        <w:rPr>
          <w:rFonts w:ascii="Times New Roman" w:eastAsia="Times New Roman" w:hAnsi="Times New Roman" w:cs="Times New Roman"/>
          <w:noProof/>
          <w:sz w:val="24"/>
          <w:szCs w:val="24"/>
        </w:rPr>
        <w:t xml:space="preserve">, </w:t>
      </w:r>
      <w:r w:rsidR="0044588E">
        <w:rPr>
          <w:rFonts w:ascii="Times New Roman" w:eastAsia="Times New Roman" w:hAnsi="Times New Roman" w:cs="Times New Roman"/>
          <w:noProof/>
          <w:sz w:val="24"/>
          <w:szCs w:val="24"/>
        </w:rPr>
        <w:t xml:space="preserve">Gestão de Pagamentos Automáticos </w:t>
      </w:r>
      <w:r w:rsidR="003F3C45">
        <w:rPr>
          <w:rFonts w:ascii="Times New Roman" w:eastAsia="Times New Roman" w:hAnsi="Times New Roman" w:cs="Times New Roman"/>
          <w:noProof/>
          <w:sz w:val="24"/>
          <w:szCs w:val="24"/>
        </w:rPr>
        <w:t>(MB e SDD) e Facturação. Para c</w:t>
      </w:r>
      <w:r w:rsidRPr="000603F2">
        <w:rPr>
          <w:rFonts w:ascii="Times New Roman" w:eastAsia="Times New Roman" w:hAnsi="Times New Roman" w:cs="Times New Roman"/>
          <w:noProof/>
          <w:sz w:val="24"/>
          <w:szCs w:val="24"/>
        </w:rPr>
        <w:t>ada uma destas áreas foram definidos alguns indicadores, cuja medição deverá ser comparada com os valores referência previamente definidos pela Gestão.</w:t>
      </w:r>
      <w:r w:rsidR="00323A54">
        <w:rPr>
          <w:rFonts w:ascii="Times New Roman" w:eastAsia="Times New Roman" w:hAnsi="Times New Roman" w:cs="Times New Roman"/>
          <w:noProof/>
          <w:sz w:val="24"/>
          <w:szCs w:val="24"/>
        </w:rPr>
        <w:t xml:space="preserve"> Efectuada esta análise, caso os valores medidos não estejam em concordância com os valores referência, deve</w:t>
      </w:r>
      <w:r w:rsidR="00425611">
        <w:rPr>
          <w:rFonts w:ascii="Times New Roman" w:eastAsia="Times New Roman" w:hAnsi="Times New Roman" w:cs="Times New Roman"/>
          <w:noProof/>
          <w:sz w:val="24"/>
          <w:szCs w:val="24"/>
        </w:rPr>
        <w:t>m</w:t>
      </w:r>
      <w:r w:rsidR="00323A54">
        <w:rPr>
          <w:rFonts w:ascii="Times New Roman" w:eastAsia="Times New Roman" w:hAnsi="Times New Roman" w:cs="Times New Roman"/>
          <w:noProof/>
          <w:sz w:val="24"/>
          <w:szCs w:val="24"/>
        </w:rPr>
        <w:t xml:space="preserve"> ter lugar algumas acções correctivas delineadas </w:t>
      </w:r>
      <w:r w:rsidR="00323A54" w:rsidRPr="00323A54">
        <w:rPr>
          <w:rFonts w:ascii="Times New Roman" w:eastAsia="Times New Roman" w:hAnsi="Times New Roman" w:cs="Times New Roman"/>
          <w:i/>
          <w:noProof/>
          <w:sz w:val="24"/>
          <w:szCs w:val="24"/>
        </w:rPr>
        <w:t>a priori</w:t>
      </w:r>
      <w:r w:rsidR="003F3C45">
        <w:rPr>
          <w:rFonts w:ascii="Times New Roman" w:eastAsia="Times New Roman" w:hAnsi="Times New Roman" w:cs="Times New Roman"/>
          <w:noProof/>
          <w:sz w:val="24"/>
          <w:szCs w:val="24"/>
        </w:rPr>
        <w:t xml:space="preserve"> – e</w:t>
      </w:r>
      <w:r w:rsidR="00323A54">
        <w:rPr>
          <w:rFonts w:ascii="Times New Roman" w:eastAsia="Times New Roman" w:hAnsi="Times New Roman" w:cs="Times New Roman"/>
          <w:noProof/>
          <w:sz w:val="24"/>
          <w:szCs w:val="24"/>
        </w:rPr>
        <w:t>ste sistema é representado pelo quadro 5.</w:t>
      </w:r>
    </w:p>
    <w:p w14:paraId="65E71CA3" w14:textId="22D98BA8" w:rsidR="00363CFB" w:rsidRPr="00363CFB" w:rsidRDefault="0089461D" w:rsidP="0089461D">
      <w:pPr>
        <w:spacing w:after="120" w:line="360" w:lineRule="auto"/>
        <w:jc w:val="both"/>
      </w:pPr>
      <w:r>
        <w:rPr>
          <w:noProof/>
          <w:lang w:eastAsia="pt-PT"/>
        </w:rPr>
        <mc:AlternateContent>
          <mc:Choice Requires="wpg">
            <w:drawing>
              <wp:anchor distT="0" distB="0" distL="114300" distR="114300" simplePos="0" relativeHeight="251977728" behindDoc="0" locked="0" layoutInCell="1" allowOverlap="1" wp14:anchorId="2587AF18" wp14:editId="0B2543C4">
                <wp:simplePos x="0" y="0"/>
                <wp:positionH relativeFrom="column">
                  <wp:posOffset>-685800</wp:posOffset>
                </wp:positionH>
                <wp:positionV relativeFrom="paragraph">
                  <wp:posOffset>2386965</wp:posOffset>
                </wp:positionV>
                <wp:extent cx="6828790" cy="3752850"/>
                <wp:effectExtent l="0" t="0" r="3810" b="6350"/>
                <wp:wrapThrough wrapText="bothSides">
                  <wp:wrapPolygon edited="0">
                    <wp:start x="0" y="0"/>
                    <wp:lineTo x="0" y="21490"/>
                    <wp:lineTo x="21532" y="21490"/>
                    <wp:lineTo x="21532" y="0"/>
                    <wp:lineTo x="0" y="0"/>
                  </wp:wrapPolygon>
                </wp:wrapThrough>
                <wp:docPr id="419" name="Group 419"/>
                <wp:cNvGraphicFramePr/>
                <a:graphic xmlns:a="http://schemas.openxmlformats.org/drawingml/2006/main">
                  <a:graphicData uri="http://schemas.microsoft.com/office/word/2010/wordprocessingGroup">
                    <wpg:wgp>
                      <wpg:cNvGrpSpPr/>
                      <wpg:grpSpPr>
                        <a:xfrm>
                          <a:off x="0" y="0"/>
                          <a:ext cx="6828790" cy="3752850"/>
                          <a:chOff x="0" y="0"/>
                          <a:chExt cx="6828790" cy="3752850"/>
                        </a:xfrm>
                      </wpg:grpSpPr>
                      <pic:pic xmlns:pic="http://schemas.openxmlformats.org/drawingml/2006/picture">
                        <pic:nvPicPr>
                          <pic:cNvPr id="417" name="Picture 8"/>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828790" cy="3429000"/>
                          </a:xfrm>
                          <a:prstGeom prst="rect">
                            <a:avLst/>
                          </a:prstGeom>
                          <a:noFill/>
                          <a:ln>
                            <a:noFill/>
                          </a:ln>
                        </pic:spPr>
                      </pic:pic>
                      <wps:wsp>
                        <wps:cNvPr id="418" name="Text Box 418"/>
                        <wps:cNvSpPr txBox="1"/>
                        <wps:spPr>
                          <a:xfrm>
                            <a:off x="0" y="3486150"/>
                            <a:ext cx="6828790" cy="26670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7EE7AF54" w14:textId="007246BA" w:rsidR="003A41EF" w:rsidRPr="00073F1B" w:rsidRDefault="003A41EF" w:rsidP="000603F2">
                              <w:pPr>
                                <w:pStyle w:val="Legenda"/>
                                <w:jc w:val="center"/>
                                <w:rPr>
                                  <w:noProof/>
                                  <w:sz w:val="22"/>
                                  <w:szCs w:val="22"/>
                                </w:rPr>
                              </w:pPr>
                              <w:r>
                                <w:t>Quadro 5 - Síntese do sistema de controlo desenvolvido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mv="urn:schemas-microsoft-com:mac:vml" xmlns:mo="http://schemas.microsoft.com/office/mac/office/2008/main">
            <w:pict>
              <v:group id="Group 419" o:spid="_x0000_s1116" style="position:absolute;left:0;text-align:left;margin-left:-53.95pt;margin-top:187.95pt;width:537.7pt;height:295.5pt;z-index:251977728" coordsize="6828790,375285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">
                <v:shape id="Picture 8" o:spid="_x0000_s1117" type="#_x0000_t75" style="position:absolute;width:6828790;height:34290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xq&#10;r9bCAAAA3AAAAA8AAABkcnMvZG93bnJldi54bWxEj91qAjEQhe+FvkOYQu80mypatkZpBaEUEbQ+&#10;wLAZd9NuJksS3e3bNwXBy8P5+TjL9eBacaUQrWcNalKAIK68sVxrOH1txy8gYkI22HomDb8UYb16&#10;GC2xNL7nA12PqRZ5hGOJGpqUulLKWDXkME58R5y9sw8OU5ahliZgn8ddK5+LYi4dWs6EBjvaNFT9&#10;HC8uc314/9z1p2TPamb3PFfTb1ZaPz0Ob68gEg3pHr61P4yGmVrA/5l8BOTqDw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saq/WwgAAANwAAAAPAAAAAAAAAAAAAAAAAJwCAABk&#10;cnMvZG93bnJldi54bWxQSwUGAAAAAAQABAD3AAAAiwMAAAAA&#10;">
                  <v:imagedata r:id="rId54" o:title=""/>
                  <v:path arrowok="t"/>
                </v:shape>
                <v:shape id="Text Box 418" o:spid="_x0000_s1118" type="#_x0000_t202" style="position:absolute;top:3486150;width:6828790;height:2667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dxApwwAA&#10;ANwAAAAPAAAAZHJzL2Rvd25yZXYueG1sRE/Pa8IwFL4P/B/CE7yMmeqKjGoUEQW3i6zz4u3RPJtu&#10;zUtJUq3//XIY7Pjx/V5tBtuKG/nQOFYwm2YgiCunG64VnL8OL28gQkTW2DomBQ8KsFmPnlZYaHfn&#10;T7qVsRYphEOBCkyMXSFlqAxZDFPXESfu6rzFmKCvpfZ4T+G2lfMsW0iLDacGgx3tDFU/ZW8VnPLL&#10;yTz31/3HNn/17+d+t/iuS6Um42G7BBFpiP/iP/dRK8hnaW06k46AXP8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FdxApwwAAANwAAAAPAAAAAAAAAAAAAAAAAJcCAABkcnMvZG93&#10;bnJldi54bWxQSwUGAAAAAAQABAD1AAAAhwMAAAAA&#10;" stroked="f">
                  <v:textbox style="mso-fit-shape-to-text:t" inset="0,0,0,0">
                    <w:txbxContent>
                      <w:p w14:paraId="7EE7AF54" w14:textId="007246BA" w:rsidR="00425611" w:rsidRPr="00073F1B" w:rsidRDefault="00425611" w:rsidP="000603F2">
                        <w:pPr>
                          <w:pStyle w:val="Caption"/>
                          <w:jc w:val="center"/>
                          <w:rPr>
                            <w:noProof/>
                            <w:sz w:val="22"/>
                            <w:szCs w:val="22"/>
                          </w:rPr>
                        </w:pPr>
                        <w:r>
                          <w:t>Quadro 5 - Síntese do sistema de controlo desenvolvido</w:t>
                        </w:r>
                      </w:p>
                    </w:txbxContent>
                  </v:textbox>
                </v:shape>
                <w10:wrap type="through"/>
              </v:group>
            </w:pict>
          </mc:Fallback>
        </mc:AlternateContent>
      </w:r>
      <w:r w:rsidR="003F3C45">
        <w:rPr>
          <w:rFonts w:ascii="Times New Roman" w:eastAsia="Times New Roman" w:hAnsi="Times New Roman" w:cs="Times New Roman"/>
          <w:noProof/>
          <w:sz w:val="24"/>
          <w:szCs w:val="24"/>
        </w:rPr>
        <w:t>É de ressalvar que este sistema</w:t>
      </w:r>
      <w:r w:rsidR="00425611">
        <w:rPr>
          <w:rFonts w:ascii="Times New Roman" w:eastAsia="Times New Roman" w:hAnsi="Times New Roman" w:cs="Times New Roman"/>
          <w:noProof/>
          <w:sz w:val="24"/>
          <w:szCs w:val="24"/>
        </w:rPr>
        <w:t xml:space="preserve"> é dinâmico e, como tal, é passí</w:t>
      </w:r>
      <w:r w:rsidR="003F3C45">
        <w:rPr>
          <w:rFonts w:ascii="Times New Roman" w:eastAsia="Times New Roman" w:hAnsi="Times New Roman" w:cs="Times New Roman"/>
          <w:noProof/>
          <w:sz w:val="24"/>
          <w:szCs w:val="24"/>
        </w:rPr>
        <w:t>vel de sofrer ajustamentos à medida que a realidade que e</w:t>
      </w:r>
      <w:r w:rsidR="00425611">
        <w:rPr>
          <w:rFonts w:ascii="Times New Roman" w:eastAsia="Times New Roman" w:hAnsi="Times New Roman" w:cs="Times New Roman"/>
          <w:noProof/>
          <w:sz w:val="24"/>
          <w:szCs w:val="24"/>
        </w:rPr>
        <w:t>le pretende controlar se altere, n</w:t>
      </w:r>
      <w:r w:rsidR="003F3C45">
        <w:rPr>
          <w:rFonts w:ascii="Times New Roman" w:eastAsia="Times New Roman" w:hAnsi="Times New Roman" w:cs="Times New Roman"/>
          <w:noProof/>
          <w:sz w:val="24"/>
          <w:szCs w:val="24"/>
        </w:rPr>
        <w:t>omeadamente, ao níve</w:t>
      </w:r>
      <w:r w:rsidR="00425611">
        <w:rPr>
          <w:rFonts w:ascii="Times New Roman" w:eastAsia="Times New Roman" w:hAnsi="Times New Roman" w:cs="Times New Roman"/>
          <w:noProof/>
          <w:sz w:val="24"/>
          <w:szCs w:val="24"/>
        </w:rPr>
        <w:t>l dos valores referência, que po</w:t>
      </w:r>
      <w:r w:rsidR="003F3C45">
        <w:rPr>
          <w:rFonts w:ascii="Times New Roman" w:eastAsia="Times New Roman" w:hAnsi="Times New Roman" w:cs="Times New Roman"/>
          <w:noProof/>
          <w:sz w:val="24"/>
          <w:szCs w:val="24"/>
        </w:rPr>
        <w:t>derão mudar sempre que a realidade que eles pretendem referênciar assim o exija. As acções correctivas poderão também elas sofrer alteraç</w:t>
      </w:r>
      <w:r>
        <w:rPr>
          <w:rFonts w:ascii="Times New Roman" w:eastAsia="Times New Roman" w:hAnsi="Times New Roman" w:cs="Times New Roman"/>
          <w:noProof/>
          <w:sz w:val="24"/>
          <w:szCs w:val="24"/>
        </w:rPr>
        <w:t xml:space="preserve">ões </w:t>
      </w:r>
      <w:r w:rsidR="003F3C45">
        <w:rPr>
          <w:rFonts w:ascii="Times New Roman" w:eastAsia="Times New Roman" w:hAnsi="Times New Roman" w:cs="Times New Roman"/>
          <w:noProof/>
          <w:sz w:val="24"/>
          <w:szCs w:val="24"/>
        </w:rPr>
        <w:t xml:space="preserve">sempre que se verifique que </w:t>
      </w:r>
      <w:r>
        <w:rPr>
          <w:rFonts w:ascii="Times New Roman" w:eastAsia="Times New Roman" w:hAnsi="Times New Roman" w:cs="Times New Roman"/>
          <w:noProof/>
          <w:sz w:val="24"/>
          <w:szCs w:val="24"/>
        </w:rPr>
        <w:t xml:space="preserve">a sua influência, para </w:t>
      </w:r>
      <w:r w:rsidR="00425611">
        <w:rPr>
          <w:rFonts w:ascii="Times New Roman" w:eastAsia="Times New Roman" w:hAnsi="Times New Roman" w:cs="Times New Roman"/>
          <w:noProof/>
          <w:sz w:val="24"/>
          <w:szCs w:val="24"/>
        </w:rPr>
        <w:t xml:space="preserve">mudar a tendência mostrada pelo indicador, </w:t>
      </w:r>
      <w:r>
        <w:rPr>
          <w:rFonts w:ascii="Times New Roman" w:eastAsia="Times New Roman" w:hAnsi="Times New Roman" w:cs="Times New Roman"/>
          <w:noProof/>
          <w:sz w:val="24"/>
          <w:szCs w:val="24"/>
        </w:rPr>
        <w:t>seja diminuta. Finalmente, será ainda possível que outros indicadores sejam acrescentados a este sistema, caso seja necessário que a área que diz respeito necessite de uma maior amplitude de controlo.</w:t>
      </w:r>
    </w:p>
    <w:p w14:paraId="12AF0B6D" w14:textId="57A1696C" w:rsidR="00C40E82" w:rsidRDefault="00C40E82" w:rsidP="004154AB">
      <w:pPr>
        <w:pStyle w:val="Cabealho1"/>
      </w:pPr>
      <w:r>
        <w:br w:type="page"/>
      </w:r>
    </w:p>
    <w:p w14:paraId="5844E21C" w14:textId="77777777" w:rsidR="00AD1148" w:rsidRDefault="00AD1148" w:rsidP="004154AB">
      <w:pPr>
        <w:pStyle w:val="Cabealho1"/>
      </w:pPr>
    </w:p>
    <w:p w14:paraId="7B4DAC60" w14:textId="5FF77E16" w:rsidR="00026F8E" w:rsidRDefault="004154AB" w:rsidP="004154AB">
      <w:pPr>
        <w:pStyle w:val="Cabealho1"/>
      </w:pPr>
      <w:bookmarkStart w:id="30" w:name="_Toc263255152"/>
      <w:r>
        <w:t>Conclusões</w:t>
      </w:r>
      <w:bookmarkEnd w:id="30"/>
    </w:p>
    <w:p w14:paraId="5D9B62CD" w14:textId="77777777" w:rsidR="00FA79C5" w:rsidRDefault="00FA79C5" w:rsidP="00FA79C5"/>
    <w:p w14:paraId="107297AE" w14:textId="46503BB9" w:rsidR="00241370" w:rsidRDefault="00B870D7" w:rsidP="00B870D7">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Pretendia-se </w:t>
      </w:r>
      <w:r w:rsidR="00930FD8">
        <w:rPr>
          <w:rFonts w:ascii="Times New Roman" w:eastAsia="Times New Roman" w:hAnsi="Times New Roman" w:cs="Times New Roman"/>
          <w:sz w:val="24"/>
          <w:szCs w:val="24"/>
          <w:lang w:eastAsia="pt-PT"/>
        </w:rPr>
        <w:t>apresentar</w:t>
      </w:r>
      <w:r w:rsidR="00251A0F">
        <w:rPr>
          <w:rFonts w:ascii="Times New Roman" w:eastAsia="Times New Roman" w:hAnsi="Times New Roman" w:cs="Times New Roman"/>
          <w:sz w:val="24"/>
          <w:szCs w:val="24"/>
          <w:lang w:eastAsia="pt-PT"/>
        </w:rPr>
        <w:t xml:space="preserve"> </w:t>
      </w:r>
      <w:r w:rsidR="00241370">
        <w:rPr>
          <w:rFonts w:ascii="Times New Roman" w:eastAsia="Times New Roman" w:hAnsi="Times New Roman" w:cs="Times New Roman"/>
          <w:sz w:val="24"/>
          <w:szCs w:val="24"/>
          <w:lang w:eastAsia="pt-PT"/>
        </w:rPr>
        <w:t>uma proposta de um sistema</w:t>
      </w:r>
      <w:r w:rsidR="00E8419C">
        <w:rPr>
          <w:rFonts w:ascii="Times New Roman" w:eastAsia="Times New Roman" w:hAnsi="Times New Roman" w:cs="Times New Roman"/>
          <w:sz w:val="24"/>
          <w:szCs w:val="24"/>
          <w:lang w:eastAsia="pt-PT"/>
        </w:rPr>
        <w:t xml:space="preserve"> de controlo das áreas </w:t>
      </w:r>
      <w:r w:rsidR="00241370" w:rsidRPr="00241370">
        <w:rPr>
          <w:rFonts w:ascii="Times New Roman" w:eastAsia="Times New Roman" w:hAnsi="Times New Roman" w:cs="Times New Roman"/>
          <w:sz w:val="24"/>
          <w:szCs w:val="24"/>
          <w:lang w:eastAsia="pt-PT"/>
        </w:rPr>
        <w:t xml:space="preserve">de </w:t>
      </w:r>
      <w:r w:rsidR="00425611">
        <w:rPr>
          <w:rFonts w:ascii="Times New Roman" w:eastAsia="Times New Roman" w:hAnsi="Times New Roman" w:cs="Times New Roman"/>
          <w:sz w:val="24"/>
          <w:szCs w:val="24"/>
          <w:lang w:eastAsia="pt-PT"/>
        </w:rPr>
        <w:t>Gestão de Consumos</w:t>
      </w:r>
      <w:r w:rsidR="00241370" w:rsidRPr="00241370">
        <w:rPr>
          <w:rFonts w:ascii="Times New Roman" w:eastAsia="Times New Roman" w:hAnsi="Times New Roman" w:cs="Times New Roman"/>
          <w:sz w:val="24"/>
          <w:szCs w:val="24"/>
          <w:lang w:eastAsia="pt-PT"/>
        </w:rPr>
        <w:t xml:space="preserve">, </w:t>
      </w:r>
      <w:r w:rsidR="0044588E">
        <w:rPr>
          <w:rFonts w:ascii="Times New Roman" w:eastAsia="Times New Roman" w:hAnsi="Times New Roman" w:cs="Times New Roman"/>
          <w:sz w:val="24"/>
          <w:szCs w:val="24"/>
          <w:lang w:eastAsia="pt-PT"/>
        </w:rPr>
        <w:t xml:space="preserve">Gestão de Pagamentos Automáticos </w:t>
      </w:r>
      <w:r w:rsidR="00241370" w:rsidRPr="00241370">
        <w:rPr>
          <w:rFonts w:ascii="Times New Roman" w:eastAsia="Times New Roman" w:hAnsi="Times New Roman" w:cs="Times New Roman"/>
          <w:sz w:val="24"/>
          <w:szCs w:val="24"/>
          <w:lang w:eastAsia="pt-PT"/>
        </w:rPr>
        <w:t>e Gestão de Facturação</w:t>
      </w:r>
      <w:r w:rsidR="00241370">
        <w:rPr>
          <w:rFonts w:ascii="Times New Roman" w:eastAsia="Times New Roman" w:hAnsi="Times New Roman" w:cs="Times New Roman"/>
          <w:sz w:val="24"/>
          <w:szCs w:val="24"/>
          <w:lang w:eastAsia="pt-PT"/>
        </w:rPr>
        <w:t xml:space="preserve">, com base na utilização do ERP </w:t>
      </w:r>
      <w:proofErr w:type="spellStart"/>
      <w:r w:rsidR="00241370">
        <w:rPr>
          <w:rFonts w:ascii="Times New Roman" w:eastAsia="Times New Roman" w:hAnsi="Times New Roman" w:cs="Times New Roman"/>
          <w:sz w:val="24"/>
          <w:szCs w:val="24"/>
          <w:lang w:eastAsia="pt-PT"/>
        </w:rPr>
        <w:t>Powerbill</w:t>
      </w:r>
      <w:proofErr w:type="spellEnd"/>
      <w:r w:rsidR="00241370">
        <w:rPr>
          <w:rFonts w:ascii="Times New Roman" w:eastAsia="Times New Roman" w:hAnsi="Times New Roman" w:cs="Times New Roman"/>
          <w:sz w:val="24"/>
          <w:szCs w:val="24"/>
          <w:lang w:eastAsia="pt-PT"/>
        </w:rPr>
        <w:t xml:space="preserve">, na Cooperativa A LORD. O principal objectivo deste sistema de controlo tinha por base </w:t>
      </w:r>
      <w:r w:rsidR="006211DB">
        <w:rPr>
          <w:rFonts w:ascii="Times New Roman" w:eastAsia="Times New Roman" w:hAnsi="Times New Roman" w:cs="Times New Roman"/>
          <w:sz w:val="24"/>
          <w:szCs w:val="24"/>
          <w:lang w:eastAsia="pt-PT"/>
        </w:rPr>
        <w:t>o estudo dos indicadores seleccionados e a comparação dos resultados medidos, com os valores ref</w:t>
      </w:r>
      <w:r w:rsidR="00425611">
        <w:rPr>
          <w:rFonts w:ascii="Times New Roman" w:eastAsia="Times New Roman" w:hAnsi="Times New Roman" w:cs="Times New Roman"/>
          <w:sz w:val="24"/>
          <w:szCs w:val="24"/>
          <w:lang w:eastAsia="pt-PT"/>
        </w:rPr>
        <w:t xml:space="preserve">erência definidos pela Gestão, </w:t>
      </w:r>
      <w:r w:rsidR="006211DB">
        <w:rPr>
          <w:rFonts w:ascii="Times New Roman" w:eastAsia="Times New Roman" w:hAnsi="Times New Roman" w:cs="Times New Roman"/>
          <w:sz w:val="24"/>
          <w:szCs w:val="24"/>
          <w:lang w:eastAsia="pt-PT"/>
        </w:rPr>
        <w:t>no fundo, verificar se a execução e os resultados dos processos chave destas áreas em estudo, correspondem às espectativas da Gestão.</w:t>
      </w:r>
    </w:p>
    <w:p w14:paraId="3767B41B" w14:textId="415290D4" w:rsidR="006211DB" w:rsidRDefault="00754D74" w:rsidP="00B870D7">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Após uma descrição da composição e funcionamento do </w:t>
      </w:r>
      <w:proofErr w:type="spellStart"/>
      <w:r>
        <w:rPr>
          <w:rFonts w:ascii="Times New Roman" w:eastAsia="Times New Roman" w:hAnsi="Times New Roman" w:cs="Times New Roman"/>
          <w:sz w:val="24"/>
          <w:szCs w:val="24"/>
          <w:lang w:eastAsia="pt-PT"/>
        </w:rPr>
        <w:t>Powerbill</w:t>
      </w:r>
      <w:proofErr w:type="spellEnd"/>
      <w:r>
        <w:rPr>
          <w:rFonts w:ascii="Times New Roman" w:eastAsia="Times New Roman" w:hAnsi="Times New Roman" w:cs="Times New Roman"/>
          <w:sz w:val="24"/>
          <w:szCs w:val="24"/>
          <w:lang w:eastAsia="pt-PT"/>
        </w:rPr>
        <w:t>, foi explicada a lógica do sistema de c</w:t>
      </w:r>
      <w:r w:rsidR="00DD38B9">
        <w:rPr>
          <w:rFonts w:ascii="Times New Roman" w:eastAsia="Times New Roman" w:hAnsi="Times New Roman" w:cs="Times New Roman"/>
          <w:sz w:val="24"/>
          <w:szCs w:val="24"/>
          <w:lang w:eastAsia="pt-PT"/>
        </w:rPr>
        <w:t xml:space="preserve">ontrolo proposto, </w:t>
      </w:r>
      <w:r w:rsidR="00425611">
        <w:rPr>
          <w:rFonts w:ascii="Times New Roman" w:eastAsia="Times New Roman" w:hAnsi="Times New Roman" w:cs="Times New Roman"/>
          <w:sz w:val="24"/>
          <w:szCs w:val="24"/>
          <w:lang w:eastAsia="pt-PT"/>
        </w:rPr>
        <w:t xml:space="preserve">por incisão </w:t>
      </w:r>
      <w:r w:rsidR="00DD38B9">
        <w:rPr>
          <w:rFonts w:ascii="Times New Roman" w:eastAsia="Times New Roman" w:hAnsi="Times New Roman" w:cs="Times New Roman"/>
          <w:sz w:val="24"/>
          <w:szCs w:val="24"/>
          <w:lang w:eastAsia="pt-PT"/>
        </w:rPr>
        <w:t>em</w:t>
      </w:r>
      <w:r>
        <w:rPr>
          <w:rFonts w:ascii="Times New Roman" w:eastAsia="Times New Roman" w:hAnsi="Times New Roman" w:cs="Times New Roman"/>
          <w:sz w:val="24"/>
          <w:szCs w:val="24"/>
          <w:lang w:eastAsia="pt-PT"/>
        </w:rPr>
        <w:t xml:space="preserve"> tr</w:t>
      </w:r>
      <w:r w:rsidR="00DD38B9">
        <w:rPr>
          <w:rFonts w:ascii="Times New Roman" w:eastAsia="Times New Roman" w:hAnsi="Times New Roman" w:cs="Times New Roman"/>
          <w:sz w:val="24"/>
          <w:szCs w:val="24"/>
          <w:lang w:eastAsia="pt-PT"/>
        </w:rPr>
        <w:t>ês áreas. Para cada uma destas três áreas foram se</w:t>
      </w:r>
      <w:r w:rsidR="00425611">
        <w:rPr>
          <w:rFonts w:ascii="Times New Roman" w:eastAsia="Times New Roman" w:hAnsi="Times New Roman" w:cs="Times New Roman"/>
          <w:sz w:val="24"/>
          <w:szCs w:val="24"/>
          <w:lang w:eastAsia="pt-PT"/>
        </w:rPr>
        <w:t>leccionados alguns indicadores,</w:t>
      </w:r>
      <w:r w:rsidR="00DD38B9">
        <w:rPr>
          <w:rFonts w:ascii="Times New Roman" w:eastAsia="Times New Roman" w:hAnsi="Times New Roman" w:cs="Times New Roman"/>
          <w:sz w:val="24"/>
          <w:szCs w:val="24"/>
          <w:lang w:eastAsia="pt-PT"/>
        </w:rPr>
        <w:t xml:space="preserve"> uns com base e fundamentação legal e outros com base meramente operacional e de gestão. Para estes indicadores foram de</w:t>
      </w:r>
      <w:r w:rsidR="00425611">
        <w:rPr>
          <w:rFonts w:ascii="Times New Roman" w:eastAsia="Times New Roman" w:hAnsi="Times New Roman" w:cs="Times New Roman"/>
          <w:sz w:val="24"/>
          <w:szCs w:val="24"/>
          <w:lang w:eastAsia="pt-PT"/>
        </w:rPr>
        <w:t xml:space="preserve">finidos valores referência que </w:t>
      </w:r>
      <w:r w:rsidR="00DD38B9">
        <w:rPr>
          <w:rFonts w:ascii="Times New Roman" w:eastAsia="Times New Roman" w:hAnsi="Times New Roman" w:cs="Times New Roman"/>
          <w:sz w:val="24"/>
          <w:szCs w:val="24"/>
          <w:lang w:eastAsia="pt-PT"/>
        </w:rPr>
        <w:t xml:space="preserve">nada mais são </w:t>
      </w:r>
      <w:r w:rsidR="00425611">
        <w:rPr>
          <w:rFonts w:ascii="Times New Roman" w:eastAsia="Times New Roman" w:hAnsi="Times New Roman" w:cs="Times New Roman"/>
          <w:sz w:val="24"/>
          <w:szCs w:val="24"/>
          <w:lang w:eastAsia="pt-PT"/>
        </w:rPr>
        <w:t xml:space="preserve">do que os valores que marcam, para a Gestão, </w:t>
      </w:r>
      <w:r w:rsidR="00DD38B9">
        <w:rPr>
          <w:rFonts w:ascii="Times New Roman" w:eastAsia="Times New Roman" w:hAnsi="Times New Roman" w:cs="Times New Roman"/>
          <w:sz w:val="24"/>
          <w:szCs w:val="24"/>
          <w:lang w:eastAsia="pt-PT"/>
        </w:rPr>
        <w:t xml:space="preserve">o limite daquilo que é aceitável suportar sem que nenhuma acção seja efectuada para contrariar os valores medidos. Foram então comparados </w:t>
      </w:r>
      <w:r w:rsidR="00425611">
        <w:rPr>
          <w:rFonts w:ascii="Times New Roman" w:eastAsia="Times New Roman" w:hAnsi="Times New Roman" w:cs="Times New Roman"/>
          <w:sz w:val="24"/>
          <w:szCs w:val="24"/>
          <w:lang w:eastAsia="pt-PT"/>
        </w:rPr>
        <w:t>esses</w:t>
      </w:r>
      <w:r w:rsidR="00DD38B9">
        <w:rPr>
          <w:rFonts w:ascii="Times New Roman" w:eastAsia="Times New Roman" w:hAnsi="Times New Roman" w:cs="Times New Roman"/>
          <w:sz w:val="24"/>
          <w:szCs w:val="24"/>
          <w:lang w:eastAsia="pt-PT"/>
        </w:rPr>
        <w:t xml:space="preserve"> valores, para cada um dos indicadores propostos, no ano de 2013</w:t>
      </w:r>
      <w:r w:rsidR="00425611">
        <w:rPr>
          <w:rFonts w:ascii="Times New Roman" w:eastAsia="Times New Roman" w:hAnsi="Times New Roman" w:cs="Times New Roman"/>
          <w:sz w:val="24"/>
          <w:szCs w:val="24"/>
          <w:lang w:eastAsia="pt-PT"/>
        </w:rPr>
        <w:t>,</w:t>
      </w:r>
      <w:r w:rsidR="00DD38B9">
        <w:rPr>
          <w:rFonts w:ascii="Times New Roman" w:eastAsia="Times New Roman" w:hAnsi="Times New Roman" w:cs="Times New Roman"/>
          <w:sz w:val="24"/>
          <w:szCs w:val="24"/>
          <w:lang w:eastAsia="pt-PT"/>
        </w:rPr>
        <w:t xml:space="preserve"> com os respectivos valores referência</w:t>
      </w:r>
      <w:r w:rsidR="00425611">
        <w:rPr>
          <w:rFonts w:ascii="Times New Roman" w:eastAsia="Times New Roman" w:hAnsi="Times New Roman" w:cs="Times New Roman"/>
          <w:sz w:val="24"/>
          <w:szCs w:val="24"/>
          <w:lang w:eastAsia="pt-PT"/>
        </w:rPr>
        <w:t xml:space="preserve"> e,</w:t>
      </w:r>
      <w:r w:rsidR="00DD38B9">
        <w:rPr>
          <w:rFonts w:ascii="Times New Roman" w:eastAsia="Times New Roman" w:hAnsi="Times New Roman" w:cs="Times New Roman"/>
          <w:sz w:val="24"/>
          <w:szCs w:val="24"/>
          <w:lang w:eastAsia="pt-PT"/>
        </w:rPr>
        <w:t xml:space="preserve"> sempre que a análise revelou (apenas aconteceu para um indicador) valores divergentes dos tolerados, foram postas em prática acções, </w:t>
      </w:r>
      <w:r w:rsidR="00425611">
        <w:rPr>
          <w:rFonts w:ascii="Times New Roman" w:eastAsia="Times New Roman" w:hAnsi="Times New Roman" w:cs="Times New Roman"/>
          <w:sz w:val="24"/>
          <w:szCs w:val="24"/>
          <w:lang w:eastAsia="pt-PT"/>
        </w:rPr>
        <w:t>já previamente</w:t>
      </w:r>
      <w:r w:rsidR="00DD38B9">
        <w:rPr>
          <w:rFonts w:ascii="Times New Roman" w:eastAsia="Times New Roman" w:hAnsi="Times New Roman" w:cs="Times New Roman"/>
          <w:sz w:val="24"/>
          <w:szCs w:val="24"/>
          <w:lang w:eastAsia="pt-PT"/>
        </w:rPr>
        <w:t xml:space="preserve"> estabelecidas e planeadas para cada um dos indicadores, com o objectivo de corrigir essa tendência.</w:t>
      </w:r>
    </w:p>
    <w:p w14:paraId="4A9A2B25" w14:textId="37E0C6A1" w:rsidR="00DD38B9" w:rsidRDefault="002E0990" w:rsidP="00B870D7">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 principal dificuldade deste trabalho, </w:t>
      </w:r>
      <w:r w:rsidR="00425611">
        <w:rPr>
          <w:rFonts w:ascii="Times New Roman" w:eastAsia="Times New Roman" w:hAnsi="Times New Roman" w:cs="Times New Roman"/>
          <w:sz w:val="24"/>
          <w:szCs w:val="24"/>
          <w:lang w:eastAsia="pt-PT"/>
        </w:rPr>
        <w:t>situou-se</w:t>
      </w:r>
      <w:r w:rsidR="00DD38B9">
        <w:rPr>
          <w:rFonts w:ascii="Times New Roman" w:eastAsia="Times New Roman" w:hAnsi="Times New Roman" w:cs="Times New Roman"/>
          <w:sz w:val="24"/>
          <w:szCs w:val="24"/>
          <w:lang w:eastAsia="pt-PT"/>
        </w:rPr>
        <w:t xml:space="preserve"> ao n</w:t>
      </w:r>
      <w:r w:rsidR="00E25E75">
        <w:rPr>
          <w:rFonts w:ascii="Times New Roman" w:eastAsia="Times New Roman" w:hAnsi="Times New Roman" w:cs="Times New Roman"/>
          <w:sz w:val="24"/>
          <w:szCs w:val="24"/>
          <w:lang w:eastAsia="pt-PT"/>
        </w:rPr>
        <w:t>ível da definição dos valores referê</w:t>
      </w:r>
      <w:r>
        <w:rPr>
          <w:rFonts w:ascii="Times New Roman" w:eastAsia="Times New Roman" w:hAnsi="Times New Roman" w:cs="Times New Roman"/>
          <w:sz w:val="24"/>
          <w:szCs w:val="24"/>
          <w:lang w:eastAsia="pt-PT"/>
        </w:rPr>
        <w:t>ncia e na forma de definir quantitativamente aquilo que na opinião qual</w:t>
      </w:r>
      <w:r w:rsidR="00425611">
        <w:rPr>
          <w:rFonts w:ascii="Times New Roman" w:eastAsia="Times New Roman" w:hAnsi="Times New Roman" w:cs="Times New Roman"/>
          <w:sz w:val="24"/>
          <w:szCs w:val="24"/>
          <w:lang w:eastAsia="pt-PT"/>
        </w:rPr>
        <w:t>itativa da Gestão, deveria ser o limite a partir do qual</w:t>
      </w:r>
      <w:r>
        <w:rPr>
          <w:rFonts w:ascii="Times New Roman" w:eastAsia="Times New Roman" w:hAnsi="Times New Roman" w:cs="Times New Roman"/>
          <w:sz w:val="24"/>
          <w:szCs w:val="24"/>
          <w:lang w:eastAsia="pt-PT"/>
        </w:rPr>
        <w:t xml:space="preserve"> a preocupação de agir, de modo a inverter os valores que ultrapassassem estes limites, se despoletaria. Ainda assim, existe a preocupação e a responsabilidade de rever estes valores anualmente, consoante o desempenho dos indicadores definidos.</w:t>
      </w:r>
    </w:p>
    <w:p w14:paraId="35BECBC9" w14:textId="6B36067A" w:rsidR="008A7A04" w:rsidRDefault="008A7A04" w:rsidP="00B870D7">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 xml:space="preserve">As principais limitações deste trabalho centram-se essencialmente no facto </w:t>
      </w:r>
      <w:r w:rsidR="00300142">
        <w:rPr>
          <w:rFonts w:ascii="Times New Roman" w:eastAsia="Times New Roman" w:hAnsi="Times New Roman" w:cs="Times New Roman"/>
          <w:sz w:val="24"/>
          <w:szCs w:val="24"/>
          <w:lang w:eastAsia="pt-PT"/>
        </w:rPr>
        <w:t>das</w:t>
      </w:r>
      <w:r>
        <w:rPr>
          <w:rFonts w:ascii="Times New Roman" w:eastAsia="Times New Roman" w:hAnsi="Times New Roman" w:cs="Times New Roman"/>
          <w:sz w:val="24"/>
          <w:szCs w:val="24"/>
          <w:lang w:eastAsia="pt-PT"/>
        </w:rPr>
        <w:t xml:space="preserve"> acções correctivas definidas poderem não ser plenamente eficazes na inversão dos resultados verificados, pelo que é prudente afirmar que estes podem vir a ser ajustados e até mesmo modificados, caso se revelem ineficientes. Adicionalmente, este sistema de controlo está limitado a apenas três áreas, não sendo garantido que possa vir a ser adoptado ou até mesmo adaptado a outras áreas.</w:t>
      </w:r>
    </w:p>
    <w:p w14:paraId="51B1B217" w14:textId="7240C52C" w:rsidR="008A7A04" w:rsidRDefault="008A7A04" w:rsidP="00B870D7">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lastRenderedPageBreak/>
        <w:t xml:space="preserve">A adopção ou adaptação deste sistema a outras áreas da Cooperativa A LORD, referido no parágrafo anterior, é um desafio, embora incerto do seu sucesso, desejável e algo </w:t>
      </w:r>
      <w:r w:rsidR="005A2E18">
        <w:rPr>
          <w:rFonts w:ascii="Times New Roman" w:eastAsia="Times New Roman" w:hAnsi="Times New Roman" w:cs="Times New Roman"/>
          <w:sz w:val="24"/>
          <w:szCs w:val="24"/>
          <w:lang w:eastAsia="pt-PT"/>
        </w:rPr>
        <w:t>que será certamente de tentar pô</w:t>
      </w:r>
      <w:r>
        <w:rPr>
          <w:rFonts w:ascii="Times New Roman" w:eastAsia="Times New Roman" w:hAnsi="Times New Roman" w:cs="Times New Roman"/>
          <w:sz w:val="24"/>
          <w:szCs w:val="24"/>
          <w:lang w:eastAsia="pt-PT"/>
        </w:rPr>
        <w:t>r em prática, num esforço futuro.</w:t>
      </w:r>
      <w:r w:rsidR="00F44B15">
        <w:rPr>
          <w:rFonts w:ascii="Times New Roman" w:eastAsia="Times New Roman" w:hAnsi="Times New Roman" w:cs="Times New Roman"/>
          <w:sz w:val="24"/>
          <w:szCs w:val="24"/>
          <w:lang w:eastAsia="pt-PT"/>
        </w:rPr>
        <w:t xml:space="preserve"> As próximas áreas que julgo serem susceptíveis de implementar um sistema similar a este, seriam a área de Gestão de Cobranças </w:t>
      </w:r>
      <w:r w:rsidR="00300142">
        <w:rPr>
          <w:rFonts w:ascii="Times New Roman" w:eastAsia="Times New Roman" w:hAnsi="Times New Roman" w:cs="Times New Roman"/>
          <w:sz w:val="24"/>
          <w:szCs w:val="24"/>
          <w:lang w:eastAsia="pt-PT"/>
        </w:rPr>
        <w:t>(gerais) e a área de Gestão de I</w:t>
      </w:r>
      <w:r w:rsidR="00F44B15">
        <w:rPr>
          <w:rFonts w:ascii="Times New Roman" w:eastAsia="Times New Roman" w:hAnsi="Times New Roman" w:cs="Times New Roman"/>
          <w:sz w:val="24"/>
          <w:szCs w:val="24"/>
          <w:lang w:eastAsia="pt-PT"/>
        </w:rPr>
        <w:t>ncidências.</w:t>
      </w:r>
    </w:p>
    <w:p w14:paraId="392CD4EF" w14:textId="751B4D14" w:rsidR="00F44B15" w:rsidRDefault="00F44B15" w:rsidP="00B870D7">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Finalmente, face ao trabalho apresentad</w:t>
      </w:r>
      <w:r w:rsidR="00300142">
        <w:rPr>
          <w:rFonts w:ascii="Times New Roman" w:eastAsia="Times New Roman" w:hAnsi="Times New Roman" w:cs="Times New Roman"/>
          <w:sz w:val="24"/>
          <w:szCs w:val="24"/>
          <w:lang w:eastAsia="pt-PT"/>
        </w:rPr>
        <w:t>o, considero que os objectivos</w:t>
      </w:r>
      <w:r>
        <w:rPr>
          <w:rFonts w:ascii="Times New Roman" w:eastAsia="Times New Roman" w:hAnsi="Times New Roman" w:cs="Times New Roman"/>
          <w:sz w:val="24"/>
          <w:szCs w:val="24"/>
          <w:lang w:eastAsia="pt-PT"/>
        </w:rPr>
        <w:t xml:space="preserve"> que me propus </w:t>
      </w:r>
      <w:r w:rsidR="00300142">
        <w:rPr>
          <w:rFonts w:ascii="Times New Roman" w:eastAsia="Times New Roman" w:hAnsi="Times New Roman" w:cs="Times New Roman"/>
          <w:sz w:val="24"/>
          <w:szCs w:val="24"/>
          <w:lang w:eastAsia="pt-PT"/>
        </w:rPr>
        <w:t xml:space="preserve">atingir </w:t>
      </w:r>
      <w:r>
        <w:rPr>
          <w:rFonts w:ascii="Times New Roman" w:eastAsia="Times New Roman" w:hAnsi="Times New Roman" w:cs="Times New Roman"/>
          <w:sz w:val="24"/>
          <w:szCs w:val="24"/>
          <w:lang w:eastAsia="pt-PT"/>
        </w:rPr>
        <w:t xml:space="preserve">inicialmente foram cumpridos. O sistema de controlo proposto está, presentemente, a funcionar na Cooperativa A LORD, no </w:t>
      </w:r>
      <w:r w:rsidR="00930FD8">
        <w:rPr>
          <w:rFonts w:ascii="Times New Roman" w:eastAsia="Times New Roman" w:hAnsi="Times New Roman" w:cs="Times New Roman"/>
          <w:sz w:val="24"/>
          <w:szCs w:val="24"/>
          <w:lang w:eastAsia="pt-PT"/>
        </w:rPr>
        <w:t xml:space="preserve">âmbito das áreas já mencionadas, esperando-se que este sistema venha a contribuir para </w:t>
      </w:r>
      <w:r w:rsidR="0089461D">
        <w:rPr>
          <w:rFonts w:ascii="Times New Roman" w:eastAsia="Times New Roman" w:hAnsi="Times New Roman" w:cs="Times New Roman"/>
          <w:sz w:val="24"/>
          <w:szCs w:val="24"/>
          <w:lang w:eastAsia="pt-PT"/>
        </w:rPr>
        <w:t>que a Cooperativa A LORD atinja os seus objectivos.</w:t>
      </w:r>
    </w:p>
    <w:p w14:paraId="3665EE2A" w14:textId="2FF18996" w:rsidR="007630C4" w:rsidRDefault="007630C4" w:rsidP="00D25713">
      <w:pPr>
        <w:spacing w:after="12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br w:type="page"/>
      </w:r>
    </w:p>
    <w:p w14:paraId="2165C567" w14:textId="77777777" w:rsidR="00394B71" w:rsidRDefault="00394B71" w:rsidP="00D25713">
      <w:pPr>
        <w:spacing w:after="120" w:line="360" w:lineRule="auto"/>
        <w:jc w:val="both"/>
        <w:rPr>
          <w:rFonts w:ascii="Times New Roman" w:eastAsia="Times New Roman" w:hAnsi="Times New Roman" w:cs="Times New Roman"/>
          <w:sz w:val="24"/>
          <w:szCs w:val="24"/>
          <w:lang w:eastAsia="pt-PT"/>
        </w:rPr>
      </w:pPr>
    </w:p>
    <w:p w14:paraId="32101D4F" w14:textId="17E0D1DC" w:rsidR="00D25713" w:rsidRDefault="00394B71" w:rsidP="00394B71">
      <w:pPr>
        <w:pStyle w:val="Cabealho1"/>
      </w:pPr>
      <w:bookmarkStart w:id="31" w:name="_Toc263255153"/>
      <w:r>
        <w:t>Referências bibliográficas</w:t>
      </w:r>
      <w:bookmarkEnd w:id="31"/>
    </w:p>
    <w:p w14:paraId="26DFAC55" w14:textId="77777777" w:rsidR="00394B71" w:rsidRDefault="00394B71" w:rsidP="00394B71"/>
    <w:p w14:paraId="21D4D8B8" w14:textId="4283C8F0" w:rsidR="004B0533" w:rsidRDefault="004B0533" w:rsidP="004B0533">
      <w:pPr>
        <w:widowControl w:val="0"/>
        <w:autoSpaceDE w:val="0"/>
        <w:autoSpaceDN w:val="0"/>
        <w:adjustRightInd w:val="0"/>
        <w:spacing w:after="240" w:line="240" w:lineRule="auto"/>
        <w:rPr>
          <w:rFonts w:ascii="Times New Roman" w:hAnsi="Times New Roman" w:cs="Times New Roman"/>
          <w:sz w:val="24"/>
          <w:szCs w:val="24"/>
        </w:rPr>
      </w:pPr>
      <w:r>
        <w:rPr>
          <w:rFonts w:ascii="Times New Roman" w:hAnsi="Times New Roman" w:cs="Times New Roman"/>
          <w:sz w:val="24"/>
          <w:szCs w:val="24"/>
        </w:rPr>
        <w:t xml:space="preserve">AICEP (2008, Agosto), Informação Portugal: Infraestruturas </w:t>
      </w:r>
      <w:r w:rsidRPr="004B0533">
        <w:rPr>
          <w:rFonts w:ascii="Times New Roman" w:hAnsi="Times New Roman" w:cs="Times New Roman"/>
          <w:sz w:val="24"/>
          <w:szCs w:val="24"/>
        </w:rPr>
        <w:t>–</w:t>
      </w:r>
      <w:r>
        <w:rPr>
          <w:rFonts w:ascii="Times New Roman" w:hAnsi="Times New Roman" w:cs="Times New Roman"/>
          <w:sz w:val="24"/>
          <w:szCs w:val="24"/>
        </w:rPr>
        <w:t xml:space="preserve"> Electricidade</w:t>
      </w:r>
    </w:p>
    <w:p w14:paraId="091B4704" w14:textId="0C011D7C" w:rsidR="004B0533" w:rsidRPr="009E51D8" w:rsidRDefault="004B0533" w:rsidP="004B0533">
      <w:pPr>
        <w:widowControl w:val="0"/>
        <w:autoSpaceDE w:val="0"/>
        <w:autoSpaceDN w:val="0"/>
        <w:adjustRightInd w:val="0"/>
        <w:spacing w:after="240" w:line="240" w:lineRule="auto"/>
        <w:rPr>
          <w:rFonts w:ascii="Times" w:hAnsi="Times" w:cs="Times"/>
          <w:sz w:val="24"/>
          <w:szCs w:val="24"/>
        </w:rPr>
      </w:pPr>
      <w:r>
        <w:rPr>
          <w:rFonts w:ascii="Times New Roman" w:hAnsi="Times New Roman" w:cs="Times New Roman"/>
          <w:sz w:val="24"/>
          <w:szCs w:val="24"/>
        </w:rPr>
        <w:t xml:space="preserve">ALVES, Jorge Fernandes (1999), </w:t>
      </w:r>
      <w:r w:rsidRPr="004B0533">
        <w:rPr>
          <w:rFonts w:ascii="Times New Roman" w:hAnsi="Times New Roman" w:cs="Times New Roman"/>
          <w:sz w:val="24"/>
          <w:szCs w:val="24"/>
        </w:rPr>
        <w:t>Cooperativismo e electrificação rural – a Cooperativa Eléctrica do Vale d’Este</w:t>
      </w:r>
      <w:r>
        <w:rPr>
          <w:rFonts w:ascii="Times New Roman" w:hAnsi="Times New Roman" w:cs="Times New Roman"/>
          <w:sz w:val="24"/>
          <w:szCs w:val="24"/>
        </w:rPr>
        <w:t xml:space="preserve">, </w:t>
      </w:r>
      <w:r w:rsidRPr="004B0533">
        <w:rPr>
          <w:rFonts w:ascii="Times New Roman" w:hAnsi="Times New Roman" w:cs="Times New Roman"/>
          <w:sz w:val="24"/>
          <w:szCs w:val="24"/>
        </w:rPr>
        <w:t xml:space="preserve">População e Sociedade, </w:t>
      </w:r>
      <w:r>
        <w:rPr>
          <w:rFonts w:ascii="Times New Roman" w:hAnsi="Times New Roman" w:cs="Times New Roman"/>
          <w:sz w:val="24"/>
          <w:szCs w:val="24"/>
        </w:rPr>
        <w:t>n.º5</w:t>
      </w:r>
    </w:p>
    <w:p w14:paraId="259A5F31" w14:textId="4EAF4A8B" w:rsidR="00550EAC" w:rsidRPr="00C740D1" w:rsidRDefault="00550EAC" w:rsidP="00C97B0A">
      <w:pPr>
        <w:jc w:val="both"/>
      </w:pPr>
      <w:r w:rsidRPr="00377662">
        <w:rPr>
          <w:rFonts w:ascii="Times New Roman" w:hAnsi="Times New Roman" w:cs="Times New Roman"/>
          <w:sz w:val="24"/>
          <w:szCs w:val="24"/>
        </w:rPr>
        <w:t xml:space="preserve">AUDITORS, </w:t>
      </w:r>
      <w:proofErr w:type="spellStart"/>
      <w:r w:rsidRPr="00377662">
        <w:rPr>
          <w:rFonts w:ascii="Times New Roman" w:hAnsi="Times New Roman" w:cs="Times New Roman"/>
          <w:sz w:val="24"/>
          <w:szCs w:val="24"/>
        </w:rPr>
        <w:t>Institute</w:t>
      </w:r>
      <w:proofErr w:type="spellEnd"/>
      <w:r w:rsidRPr="00377662">
        <w:rPr>
          <w:rFonts w:ascii="Times New Roman" w:hAnsi="Times New Roman" w:cs="Times New Roman"/>
          <w:sz w:val="24"/>
          <w:szCs w:val="24"/>
        </w:rPr>
        <w:t xml:space="preserve"> </w:t>
      </w:r>
      <w:proofErr w:type="spellStart"/>
      <w:r w:rsidRPr="00377662">
        <w:rPr>
          <w:rFonts w:ascii="Times New Roman" w:hAnsi="Times New Roman" w:cs="Times New Roman"/>
          <w:sz w:val="24"/>
          <w:szCs w:val="24"/>
        </w:rPr>
        <w:t>of</w:t>
      </w:r>
      <w:proofErr w:type="spellEnd"/>
      <w:r w:rsidRPr="00377662">
        <w:rPr>
          <w:rFonts w:ascii="Times New Roman" w:hAnsi="Times New Roman" w:cs="Times New Roman"/>
          <w:sz w:val="24"/>
          <w:szCs w:val="24"/>
        </w:rPr>
        <w:t xml:space="preserve"> </w:t>
      </w:r>
      <w:proofErr w:type="spellStart"/>
      <w:r w:rsidRPr="00377662">
        <w:rPr>
          <w:rFonts w:ascii="Times New Roman" w:hAnsi="Times New Roman" w:cs="Times New Roman"/>
          <w:sz w:val="24"/>
          <w:szCs w:val="24"/>
        </w:rPr>
        <w:t>Internal</w:t>
      </w:r>
      <w:proofErr w:type="spellEnd"/>
      <w:r w:rsidRPr="00377662">
        <w:rPr>
          <w:rFonts w:ascii="Times New Roman" w:hAnsi="Times New Roman" w:cs="Times New Roman"/>
          <w:sz w:val="24"/>
          <w:szCs w:val="24"/>
        </w:rPr>
        <w:t xml:space="preserve">, </w:t>
      </w:r>
      <w:proofErr w:type="spellStart"/>
      <w:r w:rsidRPr="00377662">
        <w:rPr>
          <w:rFonts w:ascii="Times New Roman" w:hAnsi="Times New Roman" w:cs="Times New Roman"/>
          <w:sz w:val="24"/>
          <w:szCs w:val="24"/>
        </w:rPr>
        <w:t>Control</w:t>
      </w:r>
      <w:proofErr w:type="spellEnd"/>
      <w:r w:rsidRPr="00377662">
        <w:rPr>
          <w:rFonts w:ascii="Times New Roman" w:hAnsi="Times New Roman" w:cs="Times New Roman"/>
          <w:sz w:val="24"/>
          <w:szCs w:val="24"/>
        </w:rPr>
        <w:t xml:space="preserve">, (2013, Novembro 20), consultado no endereço: </w:t>
      </w:r>
      <w:hyperlink r:id="rId55" w:history="1">
        <w:r w:rsidR="004B0533" w:rsidRPr="00C740D1">
          <w:t>https://na.theiia.org/standards-guidance/topics/Pages/Governance-Risk-and-Control.aspx</w:t>
        </w:r>
      </w:hyperlink>
    </w:p>
    <w:p w14:paraId="37E7D175" w14:textId="2DFB6D56" w:rsidR="00C740D1" w:rsidRPr="00C740D1" w:rsidRDefault="00C740D1" w:rsidP="00C740D1">
      <w:pPr>
        <w:jc w:val="both"/>
        <w:rPr>
          <w:rFonts w:ascii="Times New Roman" w:hAnsi="Times New Roman" w:cs="Times New Roman"/>
          <w:sz w:val="24"/>
          <w:szCs w:val="24"/>
        </w:rPr>
      </w:pPr>
      <w:r w:rsidRPr="00C740D1">
        <w:rPr>
          <w:rFonts w:ascii="Times New Roman" w:hAnsi="Times New Roman" w:cs="Times New Roman"/>
          <w:sz w:val="24"/>
          <w:szCs w:val="24"/>
        </w:rPr>
        <w:t xml:space="preserve">AZEVEDO, Paula Cristina Lourenço Serdeira Pinheiro de (2012), Vantagens, Limitações e Soluções na Utilização de Sistemas ERP </w:t>
      </w:r>
      <w:r>
        <w:rPr>
          <w:rFonts w:ascii="Times New Roman" w:hAnsi="Times New Roman" w:cs="Times New Roman"/>
          <w:sz w:val="24"/>
          <w:szCs w:val="24"/>
        </w:rPr>
        <w:t>– Um Estudo de Caso na Indústria Hoteleira, FEUALG, páginas 25, 30-32</w:t>
      </w:r>
    </w:p>
    <w:p w14:paraId="5EDF5815" w14:textId="1EE6EF3F" w:rsidR="00C740D1" w:rsidRPr="00C740D1" w:rsidRDefault="00C740D1" w:rsidP="00C740D1">
      <w:pPr>
        <w:jc w:val="both"/>
        <w:rPr>
          <w:rFonts w:ascii="Times New Roman" w:hAnsi="Times New Roman" w:cs="Times New Roman"/>
          <w:sz w:val="24"/>
          <w:szCs w:val="24"/>
        </w:rPr>
      </w:pPr>
      <w:proofErr w:type="spellStart"/>
      <w:r w:rsidRPr="00C740D1">
        <w:rPr>
          <w:rFonts w:ascii="Times New Roman" w:hAnsi="Times New Roman" w:cs="Times New Roman"/>
          <w:sz w:val="24"/>
          <w:szCs w:val="24"/>
        </w:rPr>
        <w:t>Resource</w:t>
      </w:r>
      <w:proofErr w:type="spellEnd"/>
      <w:r w:rsidRPr="00C740D1">
        <w:rPr>
          <w:rFonts w:ascii="Times New Roman" w:hAnsi="Times New Roman" w:cs="Times New Roman"/>
          <w:sz w:val="24"/>
          <w:szCs w:val="24"/>
        </w:rPr>
        <w:t xml:space="preserve"> </w:t>
      </w:r>
      <w:proofErr w:type="spellStart"/>
      <w:r w:rsidRPr="00C740D1">
        <w:rPr>
          <w:rFonts w:ascii="Times New Roman" w:hAnsi="Times New Roman" w:cs="Times New Roman"/>
          <w:sz w:val="24"/>
          <w:szCs w:val="24"/>
        </w:rPr>
        <w:t>Planning</w:t>
      </w:r>
      <w:proofErr w:type="spellEnd"/>
      <w:r w:rsidRPr="00C740D1">
        <w:rPr>
          <w:rFonts w:ascii="Times New Roman" w:hAnsi="Times New Roman" w:cs="Times New Roman"/>
          <w:sz w:val="24"/>
          <w:szCs w:val="24"/>
        </w:rPr>
        <w:t xml:space="preserve">) – Um Estudo de Caso na Indústria Hoteleira, </w:t>
      </w:r>
    </w:p>
    <w:p w14:paraId="5DEA02F6" w14:textId="67963926" w:rsidR="004B0533" w:rsidRPr="00377662" w:rsidRDefault="004B0533" w:rsidP="00C97B0A">
      <w:pPr>
        <w:jc w:val="both"/>
        <w:rPr>
          <w:rFonts w:ascii="Times New Roman" w:hAnsi="Times New Roman" w:cs="Times New Roman"/>
          <w:sz w:val="24"/>
          <w:szCs w:val="24"/>
        </w:rPr>
      </w:pPr>
      <w:r w:rsidRPr="00377662">
        <w:rPr>
          <w:rFonts w:ascii="Times New Roman" w:hAnsi="Times New Roman" w:cs="Times New Roman"/>
          <w:sz w:val="24"/>
          <w:szCs w:val="24"/>
        </w:rPr>
        <w:t xml:space="preserve">CONTAS, Tribunal de (1999), Manual de Auditoria e Procedimentos do Tribunal de </w:t>
      </w:r>
      <w:r>
        <w:rPr>
          <w:rFonts w:ascii="Times New Roman" w:hAnsi="Times New Roman" w:cs="Times New Roman"/>
          <w:sz w:val="24"/>
          <w:szCs w:val="24"/>
        </w:rPr>
        <w:t>Contas (Volume I), capítulo 3.3</w:t>
      </w:r>
    </w:p>
    <w:p w14:paraId="42E0C351" w14:textId="17CA2ED5" w:rsidR="00C97B0A" w:rsidRPr="00D032E2" w:rsidRDefault="004B0533" w:rsidP="00C97B0A">
      <w:pPr>
        <w:jc w:val="both"/>
        <w:rPr>
          <w:rFonts w:ascii="Times New Roman" w:hAnsi="Times New Roman" w:cs="Times New Roman"/>
          <w:sz w:val="24"/>
          <w:szCs w:val="24"/>
          <w:lang w:val="en-US"/>
        </w:rPr>
      </w:pPr>
      <w:r w:rsidRPr="00D032E2">
        <w:rPr>
          <w:rFonts w:ascii="Times New Roman" w:hAnsi="Times New Roman" w:cs="Times New Roman"/>
          <w:sz w:val="24"/>
          <w:szCs w:val="24"/>
          <w:lang w:val="en-US"/>
        </w:rPr>
        <w:t>COSO</w:t>
      </w:r>
      <w:r w:rsidR="00C97B0A" w:rsidRPr="00D032E2">
        <w:rPr>
          <w:rFonts w:ascii="Times New Roman" w:hAnsi="Times New Roman" w:cs="Times New Roman"/>
          <w:sz w:val="24"/>
          <w:szCs w:val="24"/>
          <w:lang w:val="en-US"/>
        </w:rPr>
        <w:t xml:space="preserve"> (2013), Internal Control – Integrated Framework executive summary</w:t>
      </w:r>
    </w:p>
    <w:p w14:paraId="43B1D397" w14:textId="7555AF06" w:rsidR="00C97B0A" w:rsidRDefault="00C97B0A" w:rsidP="00C97B0A">
      <w:pPr>
        <w:jc w:val="both"/>
        <w:rPr>
          <w:rFonts w:ascii="Times New Roman" w:hAnsi="Times New Roman" w:cs="Times New Roman"/>
          <w:sz w:val="24"/>
          <w:szCs w:val="24"/>
        </w:rPr>
      </w:pPr>
      <w:r w:rsidRPr="00377662">
        <w:rPr>
          <w:rFonts w:ascii="Times New Roman" w:hAnsi="Times New Roman" w:cs="Times New Roman"/>
          <w:sz w:val="24"/>
          <w:szCs w:val="24"/>
        </w:rPr>
        <w:t xml:space="preserve">COSO (2013, Novembro 25) consultado no endereço: </w:t>
      </w:r>
      <w:hyperlink r:id="rId56" w:history="1">
        <w:r w:rsidR="005863F3" w:rsidRPr="00C740D1">
          <w:t>http://www.coso.org</w:t>
        </w:r>
      </w:hyperlink>
    </w:p>
    <w:p w14:paraId="186CB140" w14:textId="761F763D" w:rsidR="00C97B0A" w:rsidRDefault="00C97B0A" w:rsidP="00C97B0A">
      <w:pPr>
        <w:jc w:val="both"/>
        <w:rPr>
          <w:rFonts w:ascii="Times New Roman" w:hAnsi="Times New Roman" w:cs="Times New Roman"/>
          <w:sz w:val="24"/>
          <w:szCs w:val="24"/>
        </w:rPr>
      </w:pPr>
      <w:r w:rsidRPr="00377662">
        <w:rPr>
          <w:rFonts w:ascii="Times New Roman" w:hAnsi="Times New Roman" w:cs="Times New Roman"/>
          <w:sz w:val="24"/>
          <w:szCs w:val="24"/>
        </w:rPr>
        <w:t>ERSE (</w:t>
      </w:r>
      <w:r w:rsidR="00CE01C3" w:rsidRPr="00377662">
        <w:rPr>
          <w:rFonts w:ascii="Times New Roman" w:hAnsi="Times New Roman" w:cs="Times New Roman"/>
          <w:sz w:val="24"/>
          <w:szCs w:val="24"/>
        </w:rPr>
        <w:t>2010) Regulamento</w:t>
      </w:r>
      <w:r w:rsidRPr="00377662">
        <w:rPr>
          <w:rFonts w:ascii="Times New Roman" w:hAnsi="Times New Roman" w:cs="Times New Roman"/>
          <w:sz w:val="24"/>
          <w:szCs w:val="24"/>
        </w:rPr>
        <w:t xml:space="preserve"> de Operação das Redes, alínea p) do n.º 2 do artigo 3º </w:t>
      </w:r>
    </w:p>
    <w:p w14:paraId="56C212D5" w14:textId="5EA0E0C6" w:rsidR="005863F3" w:rsidRPr="009E51D8" w:rsidRDefault="005863F3" w:rsidP="00C740D1">
      <w:pPr>
        <w:jc w:val="both"/>
        <w:rPr>
          <w:rFonts w:ascii="Times New Roman" w:hAnsi="Times New Roman" w:cs="Times New Roman"/>
          <w:sz w:val="24"/>
          <w:szCs w:val="24"/>
        </w:rPr>
      </w:pPr>
      <w:r w:rsidRPr="009E51D8">
        <w:rPr>
          <w:rFonts w:ascii="Times New Roman" w:hAnsi="Times New Roman" w:cs="Times New Roman"/>
          <w:sz w:val="24"/>
          <w:szCs w:val="24"/>
        </w:rPr>
        <w:t>ERSE (2013, Outubro 31), Comercial</w:t>
      </w:r>
      <w:r w:rsidR="00C740D1">
        <w:rPr>
          <w:rFonts w:ascii="Times New Roman" w:hAnsi="Times New Roman" w:cs="Times New Roman"/>
          <w:sz w:val="24"/>
          <w:szCs w:val="24"/>
        </w:rPr>
        <w:t xml:space="preserve">ização, consultado no endereço: </w:t>
      </w:r>
      <w:r w:rsidRPr="009E51D8">
        <w:rPr>
          <w:rFonts w:ascii="Times New Roman" w:hAnsi="Times New Roman" w:cs="Times New Roman"/>
          <w:sz w:val="24"/>
          <w:szCs w:val="24"/>
        </w:rPr>
        <w:t>http://www.erse.pt/pt/electricidade/actividadesdosector/comercializacao</w:t>
      </w:r>
    </w:p>
    <w:p w14:paraId="6BCA2FAE" w14:textId="787BEC6E" w:rsidR="00377662" w:rsidRPr="009E51D8" w:rsidRDefault="00377662" w:rsidP="00C740D1">
      <w:pPr>
        <w:jc w:val="both"/>
        <w:rPr>
          <w:rFonts w:ascii="Times New Roman" w:hAnsi="Times New Roman" w:cs="Times New Roman"/>
          <w:sz w:val="24"/>
          <w:szCs w:val="24"/>
        </w:rPr>
      </w:pPr>
      <w:r w:rsidRPr="009E51D8">
        <w:rPr>
          <w:rFonts w:ascii="Times New Roman" w:hAnsi="Times New Roman" w:cs="Times New Roman"/>
          <w:sz w:val="24"/>
          <w:szCs w:val="24"/>
        </w:rPr>
        <w:t>ERSE (2013, Outubro 31), Distribuição, consultado no endereço: http://www.erse.pt/pt/electricidade/actividadesdosector/distribuicao</w:t>
      </w:r>
    </w:p>
    <w:p w14:paraId="76DE4AE5" w14:textId="67FCF986" w:rsidR="00377662" w:rsidRPr="009E51D8" w:rsidRDefault="00377662" w:rsidP="00C740D1">
      <w:pPr>
        <w:jc w:val="both"/>
        <w:rPr>
          <w:rFonts w:ascii="Times New Roman" w:hAnsi="Times New Roman" w:cs="Times New Roman"/>
          <w:sz w:val="24"/>
          <w:szCs w:val="24"/>
        </w:rPr>
      </w:pPr>
      <w:r w:rsidRPr="00377662">
        <w:rPr>
          <w:rFonts w:ascii="Times New Roman" w:hAnsi="Times New Roman" w:cs="Times New Roman"/>
          <w:sz w:val="24"/>
          <w:szCs w:val="24"/>
        </w:rPr>
        <w:t xml:space="preserve">ERSE (2013, Outubro 31), Produção, consultado no endereço: </w:t>
      </w:r>
      <w:r w:rsidRPr="009E51D8">
        <w:rPr>
          <w:rFonts w:ascii="Times New Roman" w:hAnsi="Times New Roman" w:cs="Times New Roman"/>
          <w:sz w:val="24"/>
          <w:szCs w:val="24"/>
        </w:rPr>
        <w:t>http://www.erse.pt/pt/electricidade/actividadesdosector/producao</w:t>
      </w:r>
    </w:p>
    <w:p w14:paraId="5526A751" w14:textId="293169C9" w:rsidR="00377662" w:rsidRPr="009E51D8" w:rsidRDefault="00377662" w:rsidP="00C740D1">
      <w:pPr>
        <w:jc w:val="both"/>
        <w:rPr>
          <w:rFonts w:ascii="Times New Roman" w:hAnsi="Times New Roman" w:cs="Times New Roman"/>
          <w:sz w:val="24"/>
          <w:szCs w:val="24"/>
        </w:rPr>
      </w:pPr>
      <w:r w:rsidRPr="00377662">
        <w:rPr>
          <w:rFonts w:ascii="Times New Roman" w:hAnsi="Times New Roman" w:cs="Times New Roman"/>
          <w:sz w:val="24"/>
          <w:szCs w:val="24"/>
        </w:rPr>
        <w:t xml:space="preserve">ERSE (2013, Outubro 31), Transporte, consultado no endereço: </w:t>
      </w:r>
    </w:p>
    <w:p w14:paraId="1B5A3727" w14:textId="06B2190A" w:rsidR="00377662" w:rsidRPr="00377662" w:rsidRDefault="00377662" w:rsidP="00C740D1">
      <w:pPr>
        <w:jc w:val="both"/>
        <w:rPr>
          <w:rFonts w:ascii="Times New Roman" w:hAnsi="Times New Roman" w:cs="Times New Roman"/>
          <w:sz w:val="24"/>
          <w:szCs w:val="24"/>
        </w:rPr>
      </w:pPr>
      <w:r w:rsidRPr="009E51D8">
        <w:rPr>
          <w:rFonts w:ascii="Times New Roman" w:hAnsi="Times New Roman" w:cs="Times New Roman"/>
          <w:sz w:val="24"/>
          <w:szCs w:val="24"/>
        </w:rPr>
        <w:t>http://www.erse.pt/pt/electricidade/actividadesdosector/transporte</w:t>
      </w:r>
    </w:p>
    <w:p w14:paraId="1CD8AF1B" w14:textId="7A9DD409" w:rsidR="00C97B0A" w:rsidRPr="00377662" w:rsidRDefault="00C97B0A" w:rsidP="00C740D1">
      <w:pPr>
        <w:jc w:val="both"/>
        <w:rPr>
          <w:rFonts w:ascii="Times New Roman" w:hAnsi="Times New Roman" w:cs="Times New Roman"/>
          <w:sz w:val="24"/>
          <w:szCs w:val="24"/>
        </w:rPr>
      </w:pPr>
      <w:r w:rsidRPr="00377662">
        <w:rPr>
          <w:rFonts w:ascii="Times New Roman" w:hAnsi="Times New Roman" w:cs="Times New Roman"/>
          <w:sz w:val="24"/>
          <w:szCs w:val="24"/>
        </w:rPr>
        <w:t xml:space="preserve">ERSE (2014, Março 20), </w:t>
      </w:r>
      <w:r w:rsidR="006F20B5">
        <w:rPr>
          <w:rFonts w:ascii="Times New Roman" w:hAnsi="Times New Roman" w:cs="Times New Roman"/>
          <w:sz w:val="24"/>
          <w:szCs w:val="24"/>
        </w:rPr>
        <w:t>RRC/SE</w:t>
      </w:r>
      <w:r w:rsidRPr="00377662">
        <w:rPr>
          <w:rFonts w:ascii="Times New Roman" w:hAnsi="Times New Roman" w:cs="Times New Roman"/>
          <w:sz w:val="24"/>
          <w:szCs w:val="24"/>
        </w:rPr>
        <w:t>, consultado no endereço: http://www.erse.pt/PT/ELECTRICIDADE/REGULAMENTOS/RELACOESCOMERCIAIS/Paginas/default.aspx</w:t>
      </w:r>
    </w:p>
    <w:p w14:paraId="3FC263E5" w14:textId="0CB9831C" w:rsidR="00C97B0A" w:rsidRDefault="00C97B0A" w:rsidP="00C97B0A">
      <w:pPr>
        <w:jc w:val="both"/>
        <w:rPr>
          <w:rFonts w:ascii="Times New Roman" w:hAnsi="Times New Roman" w:cs="Times New Roman"/>
          <w:sz w:val="24"/>
          <w:szCs w:val="24"/>
        </w:rPr>
      </w:pPr>
      <w:r w:rsidRPr="00377662">
        <w:rPr>
          <w:rFonts w:ascii="Times New Roman" w:hAnsi="Times New Roman" w:cs="Times New Roman"/>
          <w:sz w:val="24"/>
          <w:szCs w:val="24"/>
        </w:rPr>
        <w:t>GUEDES, Vera Lúcia Simões (2010), Controlo interno – Impacto das tecnologias de informação nos municípios, ISCAA (Universidade de Aveiro), páginas 20 – 21</w:t>
      </w:r>
    </w:p>
    <w:p w14:paraId="4248EA94" w14:textId="22FED9F8" w:rsidR="005863F3" w:rsidRPr="00377662" w:rsidRDefault="005863F3" w:rsidP="00C97B0A">
      <w:pPr>
        <w:jc w:val="both"/>
        <w:rPr>
          <w:rFonts w:ascii="Times New Roman" w:hAnsi="Times New Roman" w:cs="Times New Roman"/>
          <w:sz w:val="24"/>
          <w:szCs w:val="24"/>
        </w:rPr>
      </w:pPr>
      <w:r>
        <w:rPr>
          <w:rFonts w:ascii="Times New Roman" w:hAnsi="Times New Roman" w:cs="Times New Roman"/>
          <w:sz w:val="24"/>
          <w:szCs w:val="24"/>
        </w:rPr>
        <w:t>LOURENÇO, Mariana Isabel Dias (2010), O sector da electricidade em Portugal – o papel da EDP soluções comerciais, FEUC (Faculdade de Economia da Universidade de Coimbra), páginas 11 – 12</w:t>
      </w:r>
    </w:p>
    <w:p w14:paraId="6841417E" w14:textId="6F261FEB" w:rsidR="00C97B0A" w:rsidRPr="00377662" w:rsidRDefault="003E5B00" w:rsidP="00C97B0A">
      <w:pPr>
        <w:jc w:val="both"/>
        <w:rPr>
          <w:rFonts w:ascii="Times New Roman" w:hAnsi="Times New Roman" w:cs="Times New Roman"/>
          <w:sz w:val="24"/>
          <w:szCs w:val="24"/>
          <w:lang w:val="en-US"/>
        </w:rPr>
      </w:pPr>
      <w:r w:rsidRPr="00377662">
        <w:rPr>
          <w:rFonts w:ascii="Times New Roman" w:hAnsi="Times New Roman" w:cs="Times New Roman"/>
          <w:sz w:val="24"/>
          <w:szCs w:val="24"/>
          <w:lang w:val="en-US"/>
        </w:rPr>
        <w:lastRenderedPageBreak/>
        <w:t xml:space="preserve">OROC (2009), </w:t>
      </w:r>
      <w:r w:rsidR="00C97B0A" w:rsidRPr="00377662">
        <w:rPr>
          <w:rFonts w:ascii="Times New Roman" w:hAnsi="Times New Roman" w:cs="Times New Roman"/>
          <w:sz w:val="24"/>
          <w:szCs w:val="24"/>
          <w:lang w:val="en-US"/>
        </w:rPr>
        <w:t>Internation</w:t>
      </w:r>
      <w:r w:rsidRPr="00377662">
        <w:rPr>
          <w:rFonts w:ascii="Times New Roman" w:hAnsi="Times New Roman" w:cs="Times New Roman"/>
          <w:sz w:val="24"/>
          <w:szCs w:val="24"/>
          <w:lang w:val="en-US"/>
        </w:rPr>
        <w:t>al Standard on Auditing n</w:t>
      </w:r>
      <w:proofErr w:type="gramStart"/>
      <w:r w:rsidRPr="00377662">
        <w:rPr>
          <w:rFonts w:ascii="Times New Roman" w:hAnsi="Times New Roman" w:cs="Times New Roman"/>
          <w:sz w:val="24"/>
          <w:szCs w:val="24"/>
          <w:lang w:val="en-US"/>
        </w:rPr>
        <w:t>.º</w:t>
      </w:r>
      <w:proofErr w:type="gramEnd"/>
      <w:r w:rsidRPr="00377662">
        <w:rPr>
          <w:rFonts w:ascii="Times New Roman" w:hAnsi="Times New Roman" w:cs="Times New Roman"/>
          <w:sz w:val="24"/>
          <w:szCs w:val="24"/>
          <w:lang w:val="en-US"/>
        </w:rPr>
        <w:t xml:space="preserve"> 315, </w:t>
      </w:r>
      <w:proofErr w:type="spellStart"/>
      <w:r w:rsidR="00C97B0A" w:rsidRPr="00377662">
        <w:rPr>
          <w:rFonts w:ascii="Times New Roman" w:hAnsi="Times New Roman" w:cs="Times New Roman"/>
          <w:sz w:val="24"/>
          <w:szCs w:val="24"/>
          <w:lang w:val="en-US"/>
        </w:rPr>
        <w:t>parágrafos</w:t>
      </w:r>
      <w:proofErr w:type="spellEnd"/>
      <w:r w:rsidR="00C97B0A" w:rsidRPr="00377662">
        <w:rPr>
          <w:rFonts w:ascii="Times New Roman" w:hAnsi="Times New Roman" w:cs="Times New Roman"/>
          <w:sz w:val="24"/>
          <w:szCs w:val="24"/>
          <w:lang w:val="en-US"/>
        </w:rPr>
        <w:t xml:space="preserve"> 4 c) e A54 – A56</w:t>
      </w:r>
    </w:p>
    <w:p w14:paraId="2A7A7EAD" w14:textId="77777777" w:rsidR="00C97B0A" w:rsidRDefault="00C97B0A" w:rsidP="00C97B0A">
      <w:pPr>
        <w:jc w:val="both"/>
        <w:rPr>
          <w:rFonts w:ascii="Times New Roman" w:hAnsi="Times New Roman" w:cs="Times New Roman"/>
          <w:sz w:val="24"/>
          <w:szCs w:val="24"/>
        </w:rPr>
      </w:pPr>
      <w:r w:rsidRPr="00377662">
        <w:rPr>
          <w:rFonts w:ascii="Times New Roman" w:hAnsi="Times New Roman" w:cs="Times New Roman"/>
          <w:sz w:val="24"/>
          <w:szCs w:val="24"/>
        </w:rPr>
        <w:t>OROC (2000), Directriz de Revisão/Auditoria 410, parágrafo 4 – 5</w:t>
      </w:r>
    </w:p>
    <w:p w14:paraId="45C14A35" w14:textId="53232F73" w:rsidR="00821A3D" w:rsidRDefault="00821A3D" w:rsidP="00C97B0A">
      <w:pPr>
        <w:jc w:val="both"/>
        <w:rPr>
          <w:rFonts w:ascii="Times New Roman" w:hAnsi="Times New Roman" w:cs="Times New Roman"/>
          <w:sz w:val="24"/>
          <w:szCs w:val="24"/>
        </w:rPr>
      </w:pPr>
      <w:r>
        <w:rPr>
          <w:rFonts w:ascii="Times New Roman" w:hAnsi="Times New Roman" w:cs="Times New Roman"/>
          <w:sz w:val="24"/>
          <w:szCs w:val="24"/>
        </w:rPr>
        <w:t xml:space="preserve">REN (2013, Outubro 31), Cadeia de Valor, </w:t>
      </w:r>
      <w:r w:rsidR="00353699">
        <w:rPr>
          <w:rFonts w:ascii="Times New Roman" w:hAnsi="Times New Roman" w:cs="Times New Roman"/>
          <w:sz w:val="24"/>
          <w:szCs w:val="24"/>
        </w:rPr>
        <w:t xml:space="preserve">consultado no endereço: </w:t>
      </w:r>
      <w:r w:rsidR="00353699" w:rsidRPr="00353699">
        <w:rPr>
          <w:rFonts w:ascii="Times New Roman" w:hAnsi="Times New Roman" w:cs="Times New Roman"/>
          <w:sz w:val="24"/>
          <w:szCs w:val="24"/>
        </w:rPr>
        <w:t>https://www.ren.pt/o_que_fazemos/eletricidade/</w:t>
      </w:r>
    </w:p>
    <w:p w14:paraId="54C074AE" w14:textId="524D9E84" w:rsidR="004B0533" w:rsidRDefault="004B0533" w:rsidP="00C97B0A">
      <w:pPr>
        <w:jc w:val="both"/>
        <w:rPr>
          <w:rFonts w:ascii="Times New Roman" w:hAnsi="Times New Roman" w:cs="Times New Roman"/>
          <w:sz w:val="24"/>
          <w:szCs w:val="24"/>
        </w:rPr>
      </w:pPr>
      <w:r>
        <w:rPr>
          <w:rFonts w:ascii="Times New Roman" w:hAnsi="Times New Roman" w:cs="Times New Roman"/>
          <w:sz w:val="24"/>
          <w:szCs w:val="24"/>
        </w:rPr>
        <w:t xml:space="preserve">SILVA, Maria </w:t>
      </w:r>
      <w:proofErr w:type="spellStart"/>
      <w:r>
        <w:rPr>
          <w:rFonts w:ascii="Times New Roman" w:hAnsi="Times New Roman" w:cs="Times New Roman"/>
          <w:sz w:val="24"/>
          <w:szCs w:val="24"/>
        </w:rPr>
        <w:t>Lasalete</w:t>
      </w:r>
      <w:proofErr w:type="spellEnd"/>
      <w:r>
        <w:rPr>
          <w:rFonts w:ascii="Times New Roman" w:hAnsi="Times New Roman" w:cs="Times New Roman"/>
          <w:sz w:val="24"/>
          <w:szCs w:val="24"/>
        </w:rPr>
        <w:t xml:space="preserve"> Almeida e (2007), A Cooperativa de Electrificação A LORD – Agente do desenvolvimento de Lordelo, 1ª edição, Lordelo, Fundação A LORD</w:t>
      </w:r>
    </w:p>
    <w:p w14:paraId="5C05D3A6" w14:textId="5CBD5B73" w:rsidR="008759FB" w:rsidRPr="008759FB" w:rsidRDefault="008759FB" w:rsidP="008759FB">
      <w:pPr>
        <w:jc w:val="both"/>
        <w:rPr>
          <w:rFonts w:ascii="Times New Roman" w:hAnsi="Times New Roman" w:cs="Times New Roman"/>
          <w:sz w:val="24"/>
          <w:szCs w:val="24"/>
        </w:rPr>
      </w:pPr>
      <w:r>
        <w:rPr>
          <w:rFonts w:ascii="Times New Roman" w:hAnsi="Times New Roman" w:cs="Times New Roman"/>
          <w:sz w:val="24"/>
          <w:szCs w:val="24"/>
        </w:rPr>
        <w:t xml:space="preserve">SOARES, Filipa Sofia Próspero de Oliveira (2011), </w:t>
      </w:r>
      <w:r w:rsidRPr="008759FB">
        <w:rPr>
          <w:rFonts w:ascii="Times New Roman" w:hAnsi="Times New Roman" w:cs="Times New Roman"/>
          <w:sz w:val="24"/>
          <w:szCs w:val="24"/>
        </w:rPr>
        <w:t xml:space="preserve">O </w:t>
      </w:r>
      <w:r>
        <w:rPr>
          <w:rFonts w:ascii="Times New Roman" w:hAnsi="Times New Roman" w:cs="Times New Roman"/>
          <w:sz w:val="24"/>
          <w:szCs w:val="24"/>
        </w:rPr>
        <w:t xml:space="preserve">impacto da implementação de um ERP na qualidade da informação de gestão: </w:t>
      </w:r>
      <w:r w:rsidRPr="008759FB">
        <w:rPr>
          <w:rFonts w:ascii="Times New Roman" w:hAnsi="Times New Roman" w:cs="Times New Roman"/>
          <w:sz w:val="24"/>
          <w:szCs w:val="24"/>
        </w:rPr>
        <w:t xml:space="preserve">O </w:t>
      </w:r>
      <w:r>
        <w:rPr>
          <w:rFonts w:ascii="Times New Roman" w:hAnsi="Times New Roman" w:cs="Times New Roman"/>
          <w:sz w:val="24"/>
          <w:szCs w:val="24"/>
        </w:rPr>
        <w:t xml:space="preserve">caso da </w:t>
      </w:r>
      <w:r w:rsidRPr="008759FB">
        <w:rPr>
          <w:rFonts w:ascii="Times New Roman" w:hAnsi="Times New Roman" w:cs="Times New Roman"/>
          <w:sz w:val="24"/>
          <w:szCs w:val="24"/>
        </w:rPr>
        <w:t xml:space="preserve"> </w:t>
      </w:r>
      <w:proofErr w:type="spellStart"/>
      <w:r w:rsidRPr="008759FB">
        <w:rPr>
          <w:rFonts w:ascii="Times New Roman" w:hAnsi="Times New Roman" w:cs="Times New Roman"/>
          <w:sz w:val="24"/>
          <w:szCs w:val="24"/>
        </w:rPr>
        <w:t>E</w:t>
      </w:r>
      <w:r>
        <w:rPr>
          <w:rFonts w:ascii="Times New Roman" w:hAnsi="Times New Roman" w:cs="Times New Roman"/>
          <w:sz w:val="24"/>
          <w:szCs w:val="24"/>
        </w:rPr>
        <w:t>mpark</w:t>
      </w:r>
      <w:proofErr w:type="spellEnd"/>
      <w:r w:rsidRPr="008759FB">
        <w:rPr>
          <w:rFonts w:ascii="Times New Roman" w:hAnsi="Times New Roman" w:cs="Times New Roman"/>
          <w:sz w:val="24"/>
          <w:szCs w:val="24"/>
        </w:rPr>
        <w:t xml:space="preserve"> P</w:t>
      </w:r>
      <w:r>
        <w:rPr>
          <w:rFonts w:ascii="Times New Roman" w:hAnsi="Times New Roman" w:cs="Times New Roman"/>
          <w:sz w:val="24"/>
          <w:szCs w:val="24"/>
        </w:rPr>
        <w:t xml:space="preserve">ortugal, ISCTE Business </w:t>
      </w:r>
      <w:proofErr w:type="spellStart"/>
      <w:r>
        <w:rPr>
          <w:rFonts w:ascii="Times New Roman" w:hAnsi="Times New Roman" w:cs="Times New Roman"/>
          <w:sz w:val="24"/>
          <w:szCs w:val="24"/>
        </w:rPr>
        <w:t>School</w:t>
      </w:r>
      <w:proofErr w:type="spellEnd"/>
      <w:r>
        <w:rPr>
          <w:rFonts w:ascii="Times New Roman" w:hAnsi="Times New Roman" w:cs="Times New Roman"/>
          <w:sz w:val="24"/>
          <w:szCs w:val="24"/>
        </w:rPr>
        <w:t xml:space="preserve"> (Instituto Universitário de Lisboa), página 15</w:t>
      </w:r>
    </w:p>
    <w:p w14:paraId="1E40E738" w14:textId="25F30824" w:rsidR="00073F1B" w:rsidRDefault="00073F1B">
      <w:pPr>
        <w:rPr>
          <w:rFonts w:ascii="Times New Roman" w:hAnsi="Times New Roman" w:cs="Times New Roman"/>
          <w:sz w:val="24"/>
          <w:szCs w:val="24"/>
        </w:rPr>
      </w:pPr>
      <w:r>
        <w:rPr>
          <w:rFonts w:ascii="Times New Roman" w:hAnsi="Times New Roman" w:cs="Times New Roman"/>
          <w:sz w:val="24"/>
          <w:szCs w:val="24"/>
        </w:rPr>
        <w:br w:type="page"/>
      </w:r>
    </w:p>
    <w:p w14:paraId="778C0BDD" w14:textId="0DBF573D" w:rsidR="008759FB" w:rsidRPr="00377662" w:rsidRDefault="00073F1B" w:rsidP="00073F1B">
      <w:pPr>
        <w:pStyle w:val="Cabealho1"/>
      </w:pPr>
      <w:bookmarkStart w:id="32" w:name="_Toc263255154"/>
      <w:r>
        <w:lastRenderedPageBreak/>
        <w:t>Anexos</w:t>
      </w:r>
      <w:bookmarkEnd w:id="32"/>
    </w:p>
    <w:p w14:paraId="19BE987D" w14:textId="77777777" w:rsidR="00234067" w:rsidRDefault="00234067" w:rsidP="00234067">
      <w:pPr>
        <w:spacing w:after="120" w:line="360" w:lineRule="auto"/>
        <w:ind w:left="720"/>
        <w:jc w:val="both"/>
        <w:rPr>
          <w:rFonts w:ascii="Times New Roman" w:eastAsia="Times New Roman" w:hAnsi="Times New Roman" w:cs="Times New Roman"/>
          <w:sz w:val="24"/>
          <w:szCs w:val="24"/>
          <w:lang w:eastAsia="pt-PT"/>
        </w:rPr>
      </w:pPr>
    </w:p>
    <w:p w14:paraId="2586B38D"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3BA2E7B0"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739F1F01"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3A7561EC"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443A7E9D"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13182BBF"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215308A5"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097F55A5"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75055B27"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6986DA8E"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757B6F4C"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1B699E2A"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3DE565EF"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24844FE7"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02FA0EBD"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4E141684"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73B0A616" w14:textId="77777777" w:rsidR="00431D1F"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5AE08C8E" w14:textId="77777777" w:rsidR="00431D1F" w:rsidRPr="001941B0" w:rsidRDefault="00431D1F" w:rsidP="00234067">
      <w:pPr>
        <w:spacing w:after="120" w:line="360" w:lineRule="auto"/>
        <w:ind w:left="720"/>
        <w:jc w:val="both"/>
        <w:rPr>
          <w:rFonts w:ascii="Times New Roman" w:eastAsia="Times New Roman" w:hAnsi="Times New Roman" w:cs="Times New Roman"/>
          <w:sz w:val="24"/>
          <w:szCs w:val="24"/>
          <w:lang w:eastAsia="pt-PT"/>
        </w:rPr>
      </w:pPr>
    </w:p>
    <w:p w14:paraId="45ACEEE6" w14:textId="77777777" w:rsidR="008B13C1" w:rsidRDefault="008B13C1" w:rsidP="00B722A5">
      <w:pPr>
        <w:spacing w:after="120" w:line="360" w:lineRule="auto"/>
        <w:jc w:val="both"/>
        <w:rPr>
          <w:rFonts w:ascii="Times New Roman" w:eastAsia="Times New Roman" w:hAnsi="Times New Roman" w:cs="Times New Roman"/>
          <w:sz w:val="24"/>
          <w:szCs w:val="24"/>
          <w:lang w:eastAsia="pt-PT"/>
        </w:rPr>
      </w:pPr>
    </w:p>
    <w:p w14:paraId="6B61E478" w14:textId="77777777" w:rsidR="00431D1F" w:rsidRDefault="00431D1F" w:rsidP="00B722A5">
      <w:pPr>
        <w:spacing w:after="120" w:line="360" w:lineRule="auto"/>
        <w:jc w:val="both"/>
        <w:rPr>
          <w:rFonts w:ascii="Times New Roman" w:eastAsia="Times New Roman" w:hAnsi="Times New Roman" w:cs="Times New Roman"/>
          <w:sz w:val="24"/>
          <w:szCs w:val="24"/>
          <w:lang w:eastAsia="pt-PT"/>
        </w:rPr>
        <w:sectPr w:rsidR="00431D1F" w:rsidSect="00405C1F">
          <w:pgSz w:w="11906" w:h="16838"/>
          <w:pgMar w:top="1417" w:right="1418" w:bottom="1417" w:left="1701" w:header="708" w:footer="708" w:gutter="0"/>
          <w:pgNumType w:start="1"/>
          <w:cols w:space="708"/>
          <w:docGrid w:linePitch="360"/>
        </w:sectPr>
      </w:pPr>
    </w:p>
    <w:p w14:paraId="14E348EA" w14:textId="5A0ACCDB" w:rsidR="008B13C1" w:rsidRDefault="008B13C1" w:rsidP="00B722A5">
      <w:pPr>
        <w:spacing w:after="120" w:line="360" w:lineRule="auto"/>
        <w:jc w:val="both"/>
        <w:rPr>
          <w:rFonts w:ascii="Times New Roman" w:eastAsia="Times New Roman" w:hAnsi="Times New Roman" w:cs="Times New Roman"/>
          <w:sz w:val="24"/>
          <w:szCs w:val="24"/>
          <w:lang w:eastAsia="pt-PT"/>
        </w:rPr>
      </w:pPr>
    </w:p>
    <w:p w14:paraId="737D1972" w14:textId="77777777" w:rsidR="00431D1F" w:rsidRDefault="00431D1F" w:rsidP="00B722A5">
      <w:pPr>
        <w:spacing w:after="120" w:line="360" w:lineRule="auto"/>
        <w:jc w:val="both"/>
        <w:rPr>
          <w:rFonts w:ascii="Times New Roman" w:eastAsia="Times New Roman" w:hAnsi="Times New Roman" w:cs="Times New Roman"/>
          <w:sz w:val="24"/>
          <w:szCs w:val="24"/>
          <w:lang w:eastAsia="pt-PT"/>
        </w:rPr>
      </w:pPr>
    </w:p>
    <w:p w14:paraId="21461FE7" w14:textId="77777777" w:rsidR="00431D1F" w:rsidRDefault="00431D1F" w:rsidP="00B722A5">
      <w:pPr>
        <w:spacing w:after="120" w:line="360" w:lineRule="auto"/>
        <w:jc w:val="both"/>
        <w:rPr>
          <w:rFonts w:ascii="Times New Roman" w:eastAsia="Times New Roman" w:hAnsi="Times New Roman" w:cs="Times New Roman"/>
          <w:sz w:val="24"/>
          <w:szCs w:val="24"/>
          <w:lang w:eastAsia="pt-PT"/>
        </w:rPr>
      </w:pPr>
    </w:p>
    <w:p w14:paraId="1A42B391" w14:textId="77777777" w:rsidR="00431D1F" w:rsidRDefault="00431D1F" w:rsidP="00B722A5">
      <w:pPr>
        <w:spacing w:after="120" w:line="360" w:lineRule="auto"/>
        <w:jc w:val="both"/>
        <w:rPr>
          <w:rFonts w:ascii="Times New Roman" w:eastAsia="Times New Roman" w:hAnsi="Times New Roman" w:cs="Times New Roman"/>
          <w:sz w:val="24"/>
          <w:szCs w:val="24"/>
          <w:lang w:eastAsia="pt-PT"/>
        </w:rPr>
      </w:pPr>
    </w:p>
    <w:p w14:paraId="0BEF8291" w14:textId="77777777" w:rsidR="00431D1F" w:rsidRDefault="00431D1F" w:rsidP="00B722A5">
      <w:pPr>
        <w:spacing w:after="120" w:line="360" w:lineRule="auto"/>
        <w:jc w:val="both"/>
        <w:rPr>
          <w:rFonts w:ascii="Times New Roman" w:eastAsia="Times New Roman" w:hAnsi="Times New Roman" w:cs="Times New Roman"/>
          <w:sz w:val="24"/>
          <w:szCs w:val="24"/>
          <w:lang w:eastAsia="pt-PT"/>
        </w:rPr>
      </w:pPr>
    </w:p>
    <w:p w14:paraId="7E70B3B0" w14:textId="77777777" w:rsidR="00431D1F" w:rsidRDefault="00431D1F" w:rsidP="00B722A5">
      <w:pPr>
        <w:spacing w:after="120" w:line="360" w:lineRule="auto"/>
        <w:jc w:val="both"/>
        <w:rPr>
          <w:rFonts w:ascii="Times New Roman" w:eastAsia="Times New Roman" w:hAnsi="Times New Roman" w:cs="Times New Roman"/>
          <w:sz w:val="24"/>
          <w:szCs w:val="24"/>
          <w:lang w:eastAsia="pt-PT"/>
        </w:rPr>
      </w:pPr>
    </w:p>
    <w:p w14:paraId="6BC6DF2E" w14:textId="77777777" w:rsidR="00142EB0" w:rsidRDefault="00142EB0" w:rsidP="00142EB0">
      <w:pPr>
        <w:pStyle w:val="Cabealho2"/>
      </w:pPr>
      <w:bookmarkStart w:id="33" w:name="_Toc263255155"/>
      <w:r>
        <w:lastRenderedPageBreak/>
        <w:t>ANEXO I – Gestão de entidades</w:t>
      </w:r>
      <w:bookmarkEnd w:id="33"/>
    </w:p>
    <w:p w14:paraId="476CC599" w14:textId="0F31EE74" w:rsidR="00142EB0" w:rsidRDefault="00B9679C"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73984" behindDoc="0" locked="0" layoutInCell="1" allowOverlap="1" wp14:anchorId="0995955C" wp14:editId="0F053AAA">
                <wp:simplePos x="0" y="0"/>
                <wp:positionH relativeFrom="column">
                  <wp:posOffset>834390</wp:posOffset>
                </wp:positionH>
                <wp:positionV relativeFrom="paragraph">
                  <wp:posOffset>230505</wp:posOffset>
                </wp:positionV>
                <wp:extent cx="3724275" cy="8448675"/>
                <wp:effectExtent l="0" t="0" r="9525" b="9525"/>
                <wp:wrapNone/>
                <wp:docPr id="335" name="Grupo 335"/>
                <wp:cNvGraphicFramePr/>
                <a:graphic xmlns:a="http://schemas.openxmlformats.org/drawingml/2006/main">
                  <a:graphicData uri="http://schemas.microsoft.com/office/word/2010/wordprocessingGroup">
                    <wpg:wgp>
                      <wpg:cNvGrpSpPr/>
                      <wpg:grpSpPr>
                        <a:xfrm>
                          <a:off x="0" y="0"/>
                          <a:ext cx="3724275" cy="8448675"/>
                          <a:chOff x="0" y="0"/>
                          <a:chExt cx="3724275" cy="8448675"/>
                        </a:xfrm>
                      </wpg:grpSpPr>
                      <pic:pic xmlns:pic="http://schemas.openxmlformats.org/drawingml/2006/picture">
                        <pic:nvPicPr>
                          <pic:cNvPr id="81" name="Imagem 1"/>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rot="16200000">
                            <a:off x="-2362200" y="2362200"/>
                            <a:ext cx="8448675" cy="3724275"/>
                          </a:xfrm>
                          <a:prstGeom prst="rect">
                            <a:avLst/>
                          </a:prstGeom>
                        </pic:spPr>
                      </pic:pic>
                      <wps:wsp>
                        <wps:cNvPr id="333" name="Rectângulo 333"/>
                        <wps:cNvSpPr/>
                        <wps:spPr>
                          <a:xfrm rot="16200000">
                            <a:off x="3067050" y="2038350"/>
                            <a:ext cx="647700"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4" name="Rectângulo 334"/>
                        <wps:cNvSpPr/>
                        <wps:spPr>
                          <a:xfrm rot="16200000">
                            <a:off x="2609850" y="5800725"/>
                            <a:ext cx="1943100" cy="228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35" o:spid="_x0000_s1026" style="position:absolute;margin-left:65.7pt;margin-top:18.15pt;width:293.25pt;height:665.25pt;z-index:252073984" coordsize="37242,844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">
                <v:shape id="Imagem 1" o:spid="_x0000_s1027" type="#_x0000_t75" style="position:absolute;left:-23622;top:23622;width:84486;height:3724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2xM2zCAAAA2wAAAA8AAABkcnMvZG93bnJldi54bWxEj92KwjAUhO+FfYdwFrwRTVWQUo2iyype&#10;CXb3AY7N6Y82J90mq/XtjSB4OczMN8xi1ZlaXKl1lWUF41EEgjizuuJCwe/PdhiDcB5ZY22ZFNzJ&#10;wWr50Vtgou2Nj3RNfSEChF2CCkrvm0RKl5Vk0I1sQxy83LYGfZBtIXWLtwA3tZxE0UwarDgslNjQ&#10;V0nZJf03Ck55mg++p1mz4fMu38R/h50zpFT/s1vPQXjq/Dv8au+1gngMzy/hB8jl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9sTNswgAAANsAAAAPAAAAAAAAAAAAAAAAAJ8C&#10;AABkcnMvZG93bnJldi54bWxQSwUGAAAAAAQABAD3AAAAjgMAAAAA&#10;">
                  <v:imagedata r:id="rId58" o:title=""/>
                  <v:path arrowok="t"/>
                </v:shape>
                <v:rect id="Rectângulo 333" o:spid="_x0000_s1028" style="position:absolute;left:30670;top:20384;width:6477;height:60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ca8cUA&#10;AADcAAAADwAAAGRycy9kb3ducmV2LnhtbESPQWsCMRSE7wX/Q3hCbzWrS1vZGkUEoYX2oFbB2yN5&#10;3SxuXtYk1e2/bwoFj8PMfMPMFr1rxYVCbDwrGI8KEMTam4ZrBZ+79cMUREzIBlvPpOCHIizmg7sZ&#10;VsZfeUOXbapFhnCsUIFNqaukjNqSwzjyHXH2vnxwmLIMtTQBrxnuWjkpiifpsOG8YLGjlSV92n47&#10;Bedl0Puzftx8sD08h3L3xqv3o1L3w375AiJRn27h//arUVCWJfydy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xxrxxQAAANwAAAAPAAAAAAAAAAAAAAAAAJgCAABkcnMv&#10;ZG93bnJldi54bWxQSwUGAAAAAAQABAD1AAAAigMAAAAA&#10;" fillcolor="#4f81bd [3204]" strokecolor="#243f60 [1604]" strokeweight="2pt"/>
                <v:rect id="Rectângulo 334" o:spid="_x0000_s1029" style="position:absolute;left:26098;top:58007;width:19431;height:228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6ChcUA&#10;AADcAAAADwAAAGRycy9kb3ducmV2LnhtbESPT0sDMRTE70K/Q3iCN5u1q21Zm5ZSECrooX/B2yN5&#10;bhY3L9skbddvbwTB4zAzv2Fmi9614kIhNp4VPAwLEMTam4ZrBfvdy/0UREzIBlvPpOCbIizmg5sZ&#10;VsZfeUOXbapFhnCsUIFNqaukjNqSwzj0HXH2Pn1wmLIMtTQBrxnuWjkqirF02HBesNjRypL+2p6d&#10;gtMy6MNJP23e2R4nody98urtQ6m72375DCJRn/7Df+21UVCWj/B7Jh8B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LoKFxQAAANwAAAAPAAAAAAAAAAAAAAAAAJgCAABkcnMv&#10;ZG93bnJldi54bWxQSwUGAAAAAAQABAD1AAAAigMAAAAA&#10;" fillcolor="#4f81bd [3204]" strokecolor="#243f60 [1604]" strokeweight="2pt"/>
              </v:group>
            </w:pict>
          </mc:Fallback>
        </mc:AlternateContent>
      </w:r>
      <w:r w:rsidR="00142EB0">
        <w:br w:type="page"/>
      </w:r>
    </w:p>
    <w:p w14:paraId="32E548FD" w14:textId="77777777" w:rsidR="00142EB0" w:rsidRDefault="00142EB0" w:rsidP="00142EB0">
      <w:pPr>
        <w:pStyle w:val="Cabealho2"/>
      </w:pPr>
      <w:bookmarkStart w:id="34" w:name="_Toc263255156"/>
      <w:r>
        <w:lastRenderedPageBreak/>
        <w:t>ANEXO II – Gestão de Contratos de Fornecimento de Energia</w:t>
      </w:r>
      <w:bookmarkEnd w:id="34"/>
    </w:p>
    <w:p w14:paraId="212DD38D" w14:textId="77777777" w:rsidR="00142EB0" w:rsidRPr="0044632B" w:rsidRDefault="00142EB0" w:rsidP="00142EB0"/>
    <w:p w14:paraId="76198031"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w:drawing>
          <wp:anchor distT="0" distB="0" distL="114300" distR="114300" simplePos="0" relativeHeight="252001280" behindDoc="0" locked="0" layoutInCell="1" allowOverlap="1" wp14:anchorId="7738436E" wp14:editId="783B8539">
            <wp:simplePos x="0" y="0"/>
            <wp:positionH relativeFrom="margin">
              <wp:align>center</wp:align>
            </wp:positionH>
            <wp:positionV relativeFrom="paragraph">
              <wp:posOffset>2431733</wp:posOffset>
            </wp:positionV>
            <wp:extent cx="8371205" cy="3722370"/>
            <wp:effectExtent l="318" t="0" r="0" b="0"/>
            <wp:wrapSquare wrapText="bothSides"/>
            <wp:docPr id="8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 II - gestão de contratos.png"/>
                    <pic:cNvPicPr/>
                  </pic:nvPicPr>
                  <pic:blipFill>
                    <a:blip r:embed="rId59" cstate="print">
                      <a:extLst>
                        <a:ext uri="{28A0092B-C50C-407E-A947-70E740481C1C}">
                          <a14:useLocalDpi xmlns:a14="http://schemas.microsoft.com/office/drawing/2010/main" val="0"/>
                        </a:ext>
                      </a:extLst>
                    </a:blip>
                    <a:stretch>
                      <a:fillRect/>
                    </a:stretch>
                  </pic:blipFill>
                  <pic:spPr>
                    <a:xfrm rot="16200000">
                      <a:off x="0" y="0"/>
                      <a:ext cx="8371443" cy="3722400"/>
                    </a:xfrm>
                    <a:prstGeom prst="rect">
                      <a:avLst/>
                    </a:prstGeom>
                  </pic:spPr>
                </pic:pic>
              </a:graphicData>
            </a:graphic>
            <wp14:sizeRelH relativeFrom="page">
              <wp14:pctWidth>0</wp14:pctWidth>
            </wp14:sizeRelH>
            <wp14:sizeRelV relativeFrom="page">
              <wp14:pctHeight>0</wp14:pctHeight>
            </wp14:sizeRelV>
          </wp:anchor>
        </w:drawing>
      </w:r>
      <w:r>
        <w:br w:type="page"/>
      </w:r>
    </w:p>
    <w:p w14:paraId="4B57CBF0" w14:textId="77777777" w:rsidR="00142EB0" w:rsidRDefault="00142EB0" w:rsidP="00142EB0">
      <w:pPr>
        <w:pStyle w:val="Cabealho2"/>
      </w:pPr>
      <w:bookmarkStart w:id="35" w:name="_Toc263255157"/>
      <w:r>
        <w:lastRenderedPageBreak/>
        <w:t>ANEXO III – Gestão de Contratos de Microprodução</w:t>
      </w:r>
      <w:bookmarkEnd w:id="35"/>
    </w:p>
    <w:p w14:paraId="0237A503" w14:textId="77777777" w:rsidR="00142EB0" w:rsidRPr="0044632B" w:rsidRDefault="00142EB0" w:rsidP="00142EB0"/>
    <w:p w14:paraId="2BC20A01" w14:textId="7D3B1C07" w:rsidR="00142EB0" w:rsidRDefault="00B9679C" w:rsidP="00142EB0">
      <w:pPr>
        <w:pStyle w:val="Cabealho2"/>
      </w:pPr>
      <w:r>
        <w:rPr>
          <w:noProof/>
          <w:lang w:eastAsia="pt-PT"/>
        </w:rPr>
        <mc:AlternateContent>
          <mc:Choice Requires="wpg">
            <w:drawing>
              <wp:anchor distT="0" distB="0" distL="114300" distR="114300" simplePos="0" relativeHeight="252080128" behindDoc="0" locked="0" layoutInCell="1" allowOverlap="1" wp14:anchorId="5FAF31A0" wp14:editId="27E68FA7">
                <wp:simplePos x="0" y="0"/>
                <wp:positionH relativeFrom="column">
                  <wp:posOffset>834390</wp:posOffset>
                </wp:positionH>
                <wp:positionV relativeFrom="paragraph">
                  <wp:posOffset>2540</wp:posOffset>
                </wp:positionV>
                <wp:extent cx="3724275" cy="8277225"/>
                <wp:effectExtent l="0" t="0" r="9525" b="9525"/>
                <wp:wrapNone/>
                <wp:docPr id="340" name="Grupo 340"/>
                <wp:cNvGraphicFramePr/>
                <a:graphic xmlns:a="http://schemas.openxmlformats.org/drawingml/2006/main">
                  <a:graphicData uri="http://schemas.microsoft.com/office/word/2010/wordprocessingGroup">
                    <wpg:wgp>
                      <wpg:cNvGrpSpPr/>
                      <wpg:grpSpPr>
                        <a:xfrm>
                          <a:off x="0" y="0"/>
                          <a:ext cx="3724275" cy="8277225"/>
                          <a:chOff x="0" y="0"/>
                          <a:chExt cx="3724275" cy="8277225"/>
                        </a:xfrm>
                      </wpg:grpSpPr>
                      <pic:pic xmlns:pic="http://schemas.openxmlformats.org/drawingml/2006/picture">
                        <pic:nvPicPr>
                          <pic:cNvPr id="83" name="Imagem 3"/>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rot="16200000">
                            <a:off x="-2276475" y="2276475"/>
                            <a:ext cx="8277225" cy="3724275"/>
                          </a:xfrm>
                          <a:prstGeom prst="rect">
                            <a:avLst/>
                          </a:prstGeom>
                        </pic:spPr>
                      </pic:pic>
                      <wps:wsp>
                        <wps:cNvPr id="337" name="Rectângulo 337"/>
                        <wps:cNvSpPr/>
                        <wps:spPr>
                          <a:xfrm rot="5400000">
                            <a:off x="1885950" y="2562225"/>
                            <a:ext cx="1981200" cy="180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8" name="Rectângulo 338"/>
                        <wps:cNvSpPr/>
                        <wps:spPr>
                          <a:xfrm rot="5400000">
                            <a:off x="2581275" y="2562225"/>
                            <a:ext cx="1981200" cy="180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9" name="Rectângulo 339"/>
                        <wps:cNvSpPr/>
                        <wps:spPr>
                          <a:xfrm rot="5400000">
                            <a:off x="2400300" y="2562225"/>
                            <a:ext cx="1981200" cy="180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40" o:spid="_x0000_s1026" style="position:absolute;margin-left:65.7pt;margin-top:.2pt;width:293.25pt;height:651.75pt;z-index:252080128" coordsize="37242,827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">
                <v:shape id="Imagem 3" o:spid="_x0000_s1027" type="#_x0000_t75" style="position:absolute;left:-22765;top:22765;width:82772;height:3724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Ln+DCAAAA2wAAAA8AAABkcnMvZG93bnJldi54bWxEj8FqwzAQRO+F/IPYQG+1nDakwY0cQmgh&#10;kFNTf8BibSVja2UsJbb79VGh0OMwM2+Y3X5ynbjREBrPClZZDoK49rpho6D6+njagggRWWPnmRTM&#10;FGBfLh52WGg/8ifdLtGIBOFQoAIbY19IGWpLDkPme+LkffvBYUxyMFIPOCa46+Rznm+kw4bTgsWe&#10;jpbq9nJ1Ct6NDdX6dW1/zvmmPVfUINOs1ONyOryBiDTF//Bf+6QVbF/g90v6AbK8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Si5/gwgAAANsAAAAPAAAAAAAAAAAAAAAAAJ8C&#10;AABkcnMvZG93bnJldi54bWxQSwUGAAAAAAQABAD3AAAAjgMAAAAA&#10;">
                  <v:imagedata r:id="rId61" o:title=""/>
                  <v:path arrowok="t"/>
                </v:shape>
                <v:rect id="Rectângulo 337" o:spid="_x0000_s1028" style="position:absolute;left:18859;top:25622;width:19812;height:181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yBVsMA&#10;AADcAAAADwAAAGRycy9kb3ducmV2LnhtbESPQWvCQBSE70L/w/IEb7qxgSqpq0hR6LFuc/D4yL5m&#10;g9m3Ibua6K/vCoUeh5n5htnsRteKG/Wh8axguchAEFfeNFwrKL+P8zWIEJENtp5JwZ0C7LYvkw0W&#10;xg98opuOtUgQDgUqsDF2hZShsuQwLHxHnLwf3zuMSfa1ND0OCe5a+Zplb9Jhw2nBYkcflqqLvjoF&#10;D86H4/oezl9dpQdfBm1XB63UbDru30FEGuN/+K/9aRTk+Qqe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yBVsMAAADcAAAADwAAAAAAAAAAAAAAAACYAgAAZHJzL2Rv&#10;d25yZXYueG1sUEsFBgAAAAAEAAQA9QAAAIgDAAAAAA==&#10;" fillcolor="#4f81bd [3204]" strokecolor="#243f60 [1604]" strokeweight="2pt"/>
                <v:rect id="Rectângulo 338" o:spid="_x0000_s1029" style="position:absolute;left:25812;top:25622;width:19812;height:181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MVJL8A&#10;AADcAAAADwAAAGRycy9kb3ducmV2LnhtbERPTYvCMBC9L/gfwgje1lQLq1SjiKzgcTd68Dg0Y1Ns&#10;JqXJ2uqv3xwEj4/3vd4OrhF36kLtWcFsmoEgLr2puVJwPh0+lyBCRDbYeCYFDwqw3Yw+1lgY3/Mv&#10;3XWsRArhUKACG2NbSBlKSw7D1LfEibv6zmFMsKuk6bBP4a6R8yz7kg5rTg0WW9pbKm/6zyl4ct4f&#10;lo9w+WlL3ftz0HbxrZWajIfdCkSkIb7FL/fRKMjztDadSUdAbv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YxUkvwAAANwAAAAPAAAAAAAAAAAAAAAAAJgCAABkcnMvZG93bnJl&#10;di54bWxQSwUGAAAAAAQABAD1AAAAhAMAAAAA&#10;" fillcolor="#4f81bd [3204]" strokecolor="#243f60 [1604]" strokeweight="2pt"/>
                <v:rect id="Rectângulo 339" o:spid="_x0000_s1030" style="position:absolute;left:24003;top:25622;width:19812;height:180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wv8QA&#10;AADcAAAADwAAAGRycy9kb3ducmV2LnhtbESPwWrDMBBE74H+g9hCb4mcGprEjWxCaKDHVskhx8Xa&#10;WibWylhq7PTrq0Ihx2Fm3jDbanKduNIQWs8KlosMBHHtTcuNgtPxMF+DCBHZYOeZFNwoQFU+zLZY&#10;GD/yJ111bESCcChQgY2xL6QMtSWHYeF74uR9+cFhTHJopBlwTHDXyecse5EOW04LFnvaW6ov+tsp&#10;+OF8PKxv4fzR13r0p6Dt6k0r9fQ47V5BRJriPfzffjcK8nwDf2fSEZD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vsL/EAAAA3AAAAA8AAAAAAAAAAAAAAAAAmAIAAGRycy9k&#10;b3ducmV2LnhtbFBLBQYAAAAABAAEAPUAAACJAwAAAAA=&#10;" fillcolor="#4f81bd [3204]" strokecolor="#243f60 [1604]" strokeweight="2pt"/>
              </v:group>
            </w:pict>
          </mc:Fallback>
        </mc:AlternateContent>
      </w:r>
    </w:p>
    <w:p w14:paraId="4E069EC2" w14:textId="6AFDE5AC" w:rsidR="00142EB0" w:rsidRDefault="00142EB0" w:rsidP="00142EB0">
      <w:pPr>
        <w:rPr>
          <w:rFonts w:asciiTheme="majorHAnsi" w:eastAsiaTheme="majorEastAsia" w:hAnsiTheme="majorHAnsi" w:cstheme="majorBidi"/>
          <w:b/>
          <w:bCs/>
          <w:color w:val="404040" w:themeColor="text1" w:themeTint="BF"/>
          <w:sz w:val="26"/>
          <w:szCs w:val="26"/>
        </w:rPr>
      </w:pPr>
      <w:r>
        <w:br w:type="page"/>
      </w:r>
    </w:p>
    <w:p w14:paraId="6F055383" w14:textId="77777777" w:rsidR="00142EB0" w:rsidRDefault="00142EB0" w:rsidP="00142EB0">
      <w:pPr>
        <w:pStyle w:val="Cabealho2"/>
      </w:pPr>
      <w:bookmarkStart w:id="36" w:name="_Toc263255158"/>
      <w:r>
        <w:rPr>
          <w:noProof/>
          <w:lang w:eastAsia="pt-PT"/>
        </w:rPr>
        <w:lastRenderedPageBreak/>
        <w:drawing>
          <wp:anchor distT="0" distB="0" distL="114300" distR="114300" simplePos="0" relativeHeight="252003328" behindDoc="0" locked="0" layoutInCell="1" allowOverlap="1" wp14:anchorId="1A2F1086" wp14:editId="78ACD239">
            <wp:simplePos x="0" y="0"/>
            <wp:positionH relativeFrom="column">
              <wp:posOffset>-756285</wp:posOffset>
            </wp:positionH>
            <wp:positionV relativeFrom="paragraph">
              <wp:posOffset>414655</wp:posOffset>
            </wp:positionV>
            <wp:extent cx="6951980" cy="3086100"/>
            <wp:effectExtent l="0" t="0" r="1270" b="0"/>
            <wp:wrapSquare wrapText="bothSides"/>
            <wp:docPr id="8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 IV - gestao de caixa.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951980" cy="3086100"/>
                    </a:xfrm>
                    <a:prstGeom prst="rect">
                      <a:avLst/>
                    </a:prstGeom>
                  </pic:spPr>
                </pic:pic>
              </a:graphicData>
            </a:graphic>
            <wp14:sizeRelH relativeFrom="page">
              <wp14:pctWidth>0</wp14:pctWidth>
            </wp14:sizeRelH>
            <wp14:sizeRelV relativeFrom="page">
              <wp14:pctHeight>0</wp14:pctHeight>
            </wp14:sizeRelV>
          </wp:anchor>
        </w:drawing>
      </w:r>
      <w:r>
        <w:t>ANEXO IV – Gestão de Caixa</w:t>
      </w:r>
      <w:bookmarkEnd w:id="36"/>
    </w:p>
    <w:p w14:paraId="3A61BD07"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w:drawing>
          <wp:anchor distT="0" distB="0" distL="114300" distR="114300" simplePos="0" relativeHeight="252004352" behindDoc="0" locked="0" layoutInCell="1" allowOverlap="1" wp14:anchorId="12AE19DA" wp14:editId="5F45C0E8">
            <wp:simplePos x="0" y="0"/>
            <wp:positionH relativeFrom="column">
              <wp:posOffset>-756285</wp:posOffset>
            </wp:positionH>
            <wp:positionV relativeFrom="paragraph">
              <wp:posOffset>3897630</wp:posOffset>
            </wp:positionV>
            <wp:extent cx="6943725" cy="3019425"/>
            <wp:effectExtent l="0" t="0" r="9525" b="9525"/>
            <wp:wrapSquare wrapText="bothSides"/>
            <wp:docPr id="8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 IV gestao de caixa pormenor.png"/>
                    <pic:cNvPicPr/>
                  </pic:nvPicPr>
                  <pic:blipFill rotWithShape="1">
                    <a:blip r:embed="rId63" cstate="print">
                      <a:extLst>
                        <a:ext uri="{28A0092B-C50C-407E-A947-70E740481C1C}">
                          <a14:useLocalDpi xmlns:a14="http://schemas.microsoft.com/office/drawing/2010/main" val="0"/>
                        </a:ext>
                      </a:extLst>
                    </a:blip>
                    <a:srcRect b="-10"/>
                    <a:stretch/>
                  </pic:blipFill>
                  <pic:spPr bwMode="auto">
                    <a:xfrm>
                      <a:off x="0" y="0"/>
                      <a:ext cx="6943725" cy="3019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br w:type="page"/>
      </w:r>
    </w:p>
    <w:p w14:paraId="529D99DF" w14:textId="77777777" w:rsidR="00142EB0" w:rsidRDefault="00142EB0" w:rsidP="00142EB0">
      <w:pPr>
        <w:pStyle w:val="Cabealho2"/>
        <w:rPr>
          <w:noProof/>
          <w:lang w:eastAsia="pt-PT"/>
        </w:rPr>
      </w:pPr>
      <w:bookmarkStart w:id="37" w:name="_Toc263255159"/>
      <w:r>
        <w:lastRenderedPageBreak/>
        <w:t>ANEXO V – Gestão de Documentos</w:t>
      </w:r>
      <w:bookmarkEnd w:id="37"/>
      <w:r w:rsidRPr="003A5F1D">
        <w:rPr>
          <w:noProof/>
          <w:lang w:eastAsia="pt-PT"/>
        </w:rPr>
        <w:t xml:space="preserve"> </w:t>
      </w:r>
    </w:p>
    <w:p w14:paraId="0324E22C" w14:textId="5BD9DE7C" w:rsidR="00142EB0" w:rsidRDefault="00142EB0" w:rsidP="00142EB0">
      <w:pPr>
        <w:pStyle w:val="Cabealho2"/>
      </w:pPr>
    </w:p>
    <w:p w14:paraId="39056383" w14:textId="50391197" w:rsidR="00142EB0" w:rsidRDefault="00B9679C" w:rsidP="00142EB0">
      <w:pPr>
        <w:pStyle w:val="Cabealho2"/>
      </w:pPr>
      <w:r>
        <w:rPr>
          <w:noProof/>
          <w:lang w:eastAsia="pt-PT"/>
        </w:rPr>
        <mc:AlternateContent>
          <mc:Choice Requires="wpg">
            <w:drawing>
              <wp:anchor distT="0" distB="0" distL="114300" distR="114300" simplePos="0" relativeHeight="252084224" behindDoc="0" locked="0" layoutInCell="1" allowOverlap="1" wp14:anchorId="3864B6D5" wp14:editId="4B5EB7E5">
                <wp:simplePos x="0" y="0"/>
                <wp:positionH relativeFrom="column">
                  <wp:posOffset>41591</wp:posOffset>
                </wp:positionH>
                <wp:positionV relativeFrom="paragraph">
                  <wp:posOffset>7304</wp:posOffset>
                </wp:positionV>
                <wp:extent cx="5614673" cy="8124825"/>
                <wp:effectExtent l="0" t="0" r="5080" b="0"/>
                <wp:wrapNone/>
                <wp:docPr id="343" name="Grupo 343"/>
                <wp:cNvGraphicFramePr/>
                <a:graphic xmlns:a="http://schemas.openxmlformats.org/drawingml/2006/main">
                  <a:graphicData uri="http://schemas.microsoft.com/office/word/2010/wordprocessingGroup">
                    <wpg:wgp>
                      <wpg:cNvGrpSpPr/>
                      <wpg:grpSpPr>
                        <a:xfrm>
                          <a:off x="0" y="0"/>
                          <a:ext cx="5614673" cy="8124825"/>
                          <a:chOff x="0" y="0"/>
                          <a:chExt cx="5614673" cy="8124825"/>
                        </a:xfrm>
                      </wpg:grpSpPr>
                      <wpg:grpSp>
                        <wpg:cNvPr id="40" name="Grupo 8"/>
                        <wpg:cNvGrpSpPr/>
                        <wpg:grpSpPr>
                          <a:xfrm rot="16200000">
                            <a:off x="-1255076" y="1255076"/>
                            <a:ext cx="8124825" cy="5614673"/>
                            <a:chOff x="0" y="0"/>
                            <a:chExt cx="6838950" cy="3891140"/>
                          </a:xfrm>
                        </wpg:grpSpPr>
                        <pic:pic xmlns:pic="http://schemas.openxmlformats.org/drawingml/2006/picture">
                          <pic:nvPicPr>
                            <pic:cNvPr id="41" name="Imagem 6"/>
                            <pic:cNvPicPr>
                              <a:picLocks noChangeAspect="1"/>
                            </pic:cNvPicPr>
                          </pic:nvPicPr>
                          <pic:blipFill rotWithShape="1">
                            <a:blip r:embed="rId64" cstate="print">
                              <a:extLst>
                                <a:ext uri="{28A0092B-C50C-407E-A947-70E740481C1C}">
                                  <a14:useLocalDpi xmlns:a14="http://schemas.microsoft.com/office/drawing/2010/main" val="0"/>
                                </a:ext>
                              </a:extLst>
                            </a:blip>
                            <a:srcRect r="1502"/>
                            <a:stretch/>
                          </pic:blipFill>
                          <pic:spPr bwMode="auto">
                            <a:xfrm>
                              <a:off x="0" y="0"/>
                              <a:ext cx="6791325" cy="18859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2" name="Imagem 7"/>
                            <pic:cNvPicPr>
                              <a:picLocks noChangeAspect="1"/>
                            </pic:cNvPicPr>
                          </pic:nvPicPr>
                          <pic:blipFill rotWithShape="1">
                            <a:blip r:embed="rId65" cstate="print">
                              <a:extLst>
                                <a:ext uri="{28A0092B-C50C-407E-A947-70E740481C1C}">
                                  <a14:useLocalDpi xmlns:a14="http://schemas.microsoft.com/office/drawing/2010/main" val="0"/>
                                </a:ext>
                              </a:extLst>
                            </a:blip>
                            <a:srcRect t="1" b="2084"/>
                            <a:stretch/>
                          </pic:blipFill>
                          <pic:spPr>
                            <a:xfrm>
                              <a:off x="9525" y="1885950"/>
                              <a:ext cx="6829425" cy="2005190"/>
                            </a:xfrm>
                            <a:prstGeom prst="rect">
                              <a:avLst/>
                            </a:prstGeom>
                          </pic:spPr>
                        </pic:pic>
                      </wpg:grpSp>
                      <wps:wsp>
                        <wps:cNvPr id="341" name="Rectângulo 341"/>
                        <wps:cNvSpPr/>
                        <wps:spPr>
                          <a:xfrm rot="5400000">
                            <a:off x="4802824" y="4569776"/>
                            <a:ext cx="507045" cy="1809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2" name="Rectângulo 342"/>
                        <wps:cNvSpPr/>
                        <wps:spPr>
                          <a:xfrm rot="5400000">
                            <a:off x="4907599" y="2769551"/>
                            <a:ext cx="507045" cy="44672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43" o:spid="_x0000_s1026" style="position:absolute;margin-left:3.25pt;margin-top:.6pt;width:442.1pt;height:639.75pt;z-index:252084224" coordsize="56146,812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">
                <v:group id="Grupo 8" o:spid="_x0000_s1027" style="position:absolute;left:-12551;top:12551;width:81248;height:56146;rotation:-90" coordsize="68389,38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qt+SvCAAAA2wAAAA8A&#10;AAAAAAAAAAAAAAAAqgIAAGRycy9kb3ducmV2LnhtbFBLBQYAAAAABAAEAPoAAACZAwAAAAA=&#10;">
                  <v:shape id="Imagem 6" o:spid="_x0000_s1028" type="#_x0000_t75" style="position:absolute;width:67913;height:188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GwUTEAAAA2wAAAA8AAABkcnMvZG93bnJldi54bWxEj1uLwjAUhN+F/Q/hLPi2poroUo3iCuIF&#10;cb3h86E5tmWbk9KkWv+9ERZ8HGbmG2Y8bUwhblS53LKCbicCQZxYnXOq4HxafH2DcB5ZY2GZFDzI&#10;wXTy0RpjrO2dD3Q7+lQECLsYFWTel7GULsnIoOvYkjh4V1sZ9EFWqdQV3gPcFLIXRQNpMOewkGFJ&#10;84ySv2NtFOx/aq236/p3MVyed7NiNbj05xul2p/NbATCU+Pf4f/2Sivod+H1JfwAOXk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hGwUTEAAAA2wAAAA8AAAAAAAAAAAAAAAAA&#10;nwIAAGRycy9kb3ducmV2LnhtbFBLBQYAAAAABAAEAPcAAACQAwAAAAA=&#10;">
                    <v:imagedata r:id="rId66" o:title="" cropright="984f"/>
                    <v:path arrowok="t"/>
                  </v:shape>
                  <v:shape id="Imagem 7" o:spid="_x0000_s1029" type="#_x0000_t75" style="position:absolute;left:95;top:18859;width:68294;height:200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f5GcLBAAAA2wAAAA8AAABkcnMvZG93bnJldi54bWxEj0urwjAUhPcX/A/hCO6uqSJFqlHEF96V&#10;+MD1oTm2xeakJFHrv78RBJfDzHzDTOetqcWDnK8sKxj0ExDEudUVFwrOp83vGIQPyBpry6TgRR7m&#10;s87PFDNtn3ygxzEUIkLYZ6igDKHJpPR5SQZ93zbE0btaZzBE6QqpHT4j3NRymCSpNFhxXCixoWVJ&#10;+e14NwrqlS2Wwb3Wl/36stmmafp3u6JSvW67mIAI1IZv+NPeaQWjIby/xB8gZ/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f5GcLBAAAA2wAAAA8AAAAAAAAAAAAAAAAAnwIA&#10;AGRycy9kb3ducmV2LnhtbFBLBQYAAAAABAAEAPcAAACNAwAAAAA=&#10;">
                    <v:imagedata r:id="rId67" o:title="" croptop="1f" cropbottom="1366f"/>
                    <v:path arrowok="t"/>
                  </v:shape>
                </v:group>
                <v:rect id="Rectângulo 341" o:spid="_x0000_s1030" style="position:absolute;left:48028;top:45697;width:5070;height:181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PxMMA&#10;AADcAAAADwAAAGRycy9kb3ducmV2LnhtbESPQWvCQBSE7wX/w/IEb3WjllZiNiKi0GO79eDxkX1m&#10;g9m3Ibua2F/fLRR6HGbmG6bYjq4Vd+pD41nBYp6BIK68abhWcPo6Pq9BhIhssPVMCh4UYFtOngrM&#10;jR/4k+461iJBOOSowMbY5VKGypLDMPcdcfIuvncYk+xraXocEty1cpllr9Jhw2nBYkd7S9VV35yC&#10;b14Nx/UjnD+6Sg/+FLR9O2ilZtNxtwERaYz/4b/2u1GwelnA75l0BGT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PxMMAAADcAAAADwAAAAAAAAAAAAAAAACYAgAAZHJzL2Rv&#10;d25yZXYueG1sUEsFBgAAAAAEAAQA9QAAAIgDAAAAAA==&#10;" fillcolor="#4f81bd [3204]" strokecolor="#243f60 [1604]" strokeweight="2pt"/>
                <v:rect id="Rectângulo 342" o:spid="_x0000_s1031" style="position:absolute;left:49075;top:27695;width:5071;height:446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1Rs8MA&#10;AADcAAAADwAAAGRycy9kb3ducmV2LnhtbESPT2sCMRTE7wW/Q3iCt5r1D1W2RhFR8NjGPfT42Lxu&#10;lm5elk10Vz99IxR6HGbmN8xmN7hG3KgLtWcFs2kGgrj0puZKQXE5va5BhIhssPFMCu4UYLcdvWww&#10;N77nT7rpWIkE4ZCjAhtjm0sZSksOw9S3xMn79p3DmGRXSdNhn+CukfMse5MOa04LFls6WCp/9NUp&#10;ePCiP63v4eujLXXvi6Dt6qiVmoyH/TuISEP8D/+1z0bBYjmH55l0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1Rs8MAAADcAAAADwAAAAAAAAAAAAAAAACYAgAAZHJzL2Rv&#10;d25yZXYueG1sUEsFBgAAAAAEAAQA9QAAAIgDAAAAAA==&#10;" fillcolor="#4f81bd [3204]" strokecolor="#243f60 [1604]" strokeweight="2pt"/>
              </v:group>
            </w:pict>
          </mc:Fallback>
        </mc:AlternateContent>
      </w:r>
      <w:r w:rsidR="00142EB0">
        <w:br w:type="page"/>
      </w:r>
      <w:bookmarkStart w:id="38" w:name="_Toc263255160"/>
      <w:r w:rsidR="00142EB0">
        <w:lastRenderedPageBreak/>
        <w:t>ANEXO VI – Gestão de Tarifários</w:t>
      </w:r>
      <w:bookmarkEnd w:id="38"/>
    </w:p>
    <w:p w14:paraId="1EC774E8" w14:textId="77777777" w:rsidR="00142EB0" w:rsidRPr="003A5F1D" w:rsidRDefault="00142EB0" w:rsidP="00142EB0"/>
    <w:p w14:paraId="64DCAA5E"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w:drawing>
          <wp:anchor distT="0" distB="0" distL="114300" distR="114300" simplePos="0" relativeHeight="252006400" behindDoc="0" locked="0" layoutInCell="1" allowOverlap="1" wp14:anchorId="40D234A7" wp14:editId="1A751001">
            <wp:simplePos x="0" y="0"/>
            <wp:positionH relativeFrom="margin">
              <wp:align>center</wp:align>
            </wp:positionH>
            <wp:positionV relativeFrom="paragraph">
              <wp:posOffset>2553970</wp:posOffset>
            </wp:positionV>
            <wp:extent cx="8211820" cy="3642995"/>
            <wp:effectExtent l="0" t="1588" r="0" b="0"/>
            <wp:wrapSquare wrapText="bothSides"/>
            <wp:docPr id="86"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 VI tarifarios.png"/>
                    <pic:cNvPicPr/>
                  </pic:nvPicPr>
                  <pic:blipFill>
                    <a:blip r:embed="rId68" cstate="print">
                      <a:extLst>
                        <a:ext uri="{28A0092B-C50C-407E-A947-70E740481C1C}">
                          <a14:useLocalDpi xmlns:a14="http://schemas.microsoft.com/office/drawing/2010/main" val="0"/>
                        </a:ext>
                      </a:extLst>
                    </a:blip>
                    <a:stretch>
                      <a:fillRect/>
                    </a:stretch>
                  </pic:blipFill>
                  <pic:spPr>
                    <a:xfrm rot="16200000">
                      <a:off x="0" y="0"/>
                      <a:ext cx="8211820" cy="3642995"/>
                    </a:xfrm>
                    <a:prstGeom prst="rect">
                      <a:avLst/>
                    </a:prstGeom>
                  </pic:spPr>
                </pic:pic>
              </a:graphicData>
            </a:graphic>
            <wp14:sizeRelH relativeFrom="page">
              <wp14:pctWidth>0</wp14:pctWidth>
            </wp14:sizeRelH>
            <wp14:sizeRelV relativeFrom="page">
              <wp14:pctHeight>0</wp14:pctHeight>
            </wp14:sizeRelV>
          </wp:anchor>
        </w:drawing>
      </w:r>
      <w:r>
        <w:br w:type="page"/>
      </w:r>
    </w:p>
    <w:p w14:paraId="0080B9EF" w14:textId="77777777" w:rsidR="00142EB0" w:rsidRDefault="00142EB0" w:rsidP="00142EB0">
      <w:pPr>
        <w:pStyle w:val="Cabealho2"/>
      </w:pPr>
      <w:bookmarkStart w:id="39" w:name="_Toc263255161"/>
      <w:r>
        <w:lastRenderedPageBreak/>
        <w:t>ANEXO VII – Facturação</w:t>
      </w:r>
      <w:bookmarkEnd w:id="39"/>
    </w:p>
    <w:p w14:paraId="6569BADF" w14:textId="77777777" w:rsidR="00142EB0" w:rsidRPr="00985334" w:rsidRDefault="00142EB0" w:rsidP="00142EB0"/>
    <w:p w14:paraId="2432EDEF"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07424" behindDoc="0" locked="0" layoutInCell="1" allowOverlap="1" wp14:anchorId="7649FB26" wp14:editId="17F3B348">
                <wp:simplePos x="0" y="0"/>
                <wp:positionH relativeFrom="margin">
                  <wp:align>center</wp:align>
                </wp:positionH>
                <wp:positionV relativeFrom="paragraph">
                  <wp:posOffset>1958975</wp:posOffset>
                </wp:positionV>
                <wp:extent cx="8058150" cy="4523740"/>
                <wp:effectExtent l="0" t="4445" r="0" b="0"/>
                <wp:wrapSquare wrapText="bothSides"/>
                <wp:docPr id="43" name="Grupo 12"/>
                <wp:cNvGraphicFramePr/>
                <a:graphic xmlns:a="http://schemas.openxmlformats.org/drawingml/2006/main">
                  <a:graphicData uri="http://schemas.microsoft.com/office/word/2010/wordprocessingGroup">
                    <wpg:wgp>
                      <wpg:cNvGrpSpPr/>
                      <wpg:grpSpPr>
                        <a:xfrm rot="16200000">
                          <a:off x="0" y="0"/>
                          <a:ext cx="8058150" cy="4523740"/>
                          <a:chOff x="0" y="0"/>
                          <a:chExt cx="5429250" cy="2971800"/>
                        </a:xfrm>
                      </wpg:grpSpPr>
                      <pic:pic xmlns:pic="http://schemas.openxmlformats.org/drawingml/2006/picture">
                        <pic:nvPicPr>
                          <pic:cNvPr id="44" name="Imagem 10"/>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400675" cy="2419350"/>
                          </a:xfrm>
                          <a:prstGeom prst="rect">
                            <a:avLst/>
                          </a:prstGeom>
                        </pic:spPr>
                      </pic:pic>
                      <pic:pic xmlns:pic="http://schemas.openxmlformats.org/drawingml/2006/picture">
                        <pic:nvPicPr>
                          <pic:cNvPr id="45" name="Imagem 11"/>
                          <pic:cNvPicPr>
                            <a:picLocks noChangeAspect="1"/>
                          </pic:cNvPicPr>
                        </pic:nvPicPr>
                        <pic:blipFill>
                          <a:blip r:embed="rId70" cstate="print">
                            <a:extLst>
                              <a:ext uri="{28A0092B-C50C-407E-A947-70E740481C1C}">
                                <a14:useLocalDpi xmlns:a14="http://schemas.microsoft.com/office/drawing/2010/main" val="0"/>
                              </a:ext>
                            </a:extLst>
                          </a:blip>
                          <a:stretch>
                            <a:fillRect/>
                          </a:stretch>
                        </pic:blipFill>
                        <pic:spPr>
                          <a:xfrm>
                            <a:off x="0" y="2419350"/>
                            <a:ext cx="5429250" cy="552450"/>
                          </a:xfrm>
                          <a:prstGeom prst="rect">
                            <a:avLst/>
                          </a:prstGeom>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12" o:spid="_x0000_s1026" style="position:absolute;margin-left:0;margin-top:154.25pt;width:634.5pt;height:356.2pt;rotation:-90;z-index:252007424;mso-position-horizontal:center;mso-position-horizontal-relative:margin;mso-width-relative:margin;mso-height-relative:margin" coordsize="54292,297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">
                <v:shape id="Imagem 10" o:spid="_x0000_s1027" type="#_x0000_t75" style="position:absolute;width:54006;height:241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nr9zCAAAA2wAAAA8AAABkcnMvZG93bnJldi54bWxEj9FqwkAURN8L/sNyBd90Ywki0VWKWFTQ&#10;itoPuM3eJsHs3bC7xvj3rlDo4zAzZ5j5sjO1aMn5yrKC8SgBQZxbXXGh4PvyOZyC8AFZY22ZFDzI&#10;w3LRe5tjpu2dT9SeQyEihH2GCsoQmkxKn5dk0I9sQxy9X+sMhihdIbXDe4SbWr4nyUQarDgulNjQ&#10;qqT8er4ZBXu/OeSc1F8t7o7txf3Y27pIlRr0u48ZiEBd+A//tbdaQZrC60v8AXLxB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jJ6/cwgAAANsAAAAPAAAAAAAAAAAAAAAAAJ8C&#10;AABkcnMvZG93bnJldi54bWxQSwUGAAAAAAQABAD3AAAAjgMAAAAA&#10;">
                  <v:imagedata r:id="rId71" o:title=""/>
                  <v:path arrowok="t"/>
                </v:shape>
                <v:shape id="Imagem 11" o:spid="_x0000_s1028" type="#_x0000_t75" style="position:absolute;top:24193;width:54292;height:5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2LWj7BAAAA2wAAAA8AAABkcnMvZG93bnJldi54bWxEj09rAjEUxO8Fv0N4Qm81q1iV1SgiVHor&#10;/sPrY/PcrG5eliTV9Ns3QqHHYWZ+wyxWybbiTj40jhUMBwUI4srphmsFx8PH2wxEiMgaW8ek4IcC&#10;rJa9lwWW2j14R/d9rEWGcChRgYmxK6UMlSGLYeA64uxdnLcYs/S11B4fGW5bOSqKibTYcF4w2NHG&#10;UHXbf1sFX+mU7HbqDuQ35+KiJ0Nnrq1Sr/20noOIlOJ/+K/9qRWM3+H5Jf8Auf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2LWj7BAAAA2wAAAA8AAAAAAAAAAAAAAAAAnwIA&#10;AGRycy9kb3ducmV2LnhtbFBLBQYAAAAABAAEAPcAAACNAwAAAAA=&#10;">
                  <v:imagedata r:id="rId72" o:title=""/>
                  <v:path arrowok="t"/>
                </v:shape>
                <w10:wrap type="square" anchorx="margin"/>
              </v:group>
            </w:pict>
          </mc:Fallback>
        </mc:AlternateContent>
      </w:r>
      <w:r>
        <w:br w:type="page"/>
      </w:r>
    </w:p>
    <w:p w14:paraId="50DE9E80"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w:lastRenderedPageBreak/>
        <mc:AlternateContent>
          <mc:Choice Requires="wpg">
            <w:drawing>
              <wp:anchor distT="0" distB="0" distL="114300" distR="114300" simplePos="0" relativeHeight="252008448" behindDoc="0" locked="0" layoutInCell="1" allowOverlap="1" wp14:anchorId="797B0920" wp14:editId="7B319E7B">
                <wp:simplePos x="0" y="0"/>
                <wp:positionH relativeFrom="margin">
                  <wp:align>center</wp:align>
                </wp:positionH>
                <wp:positionV relativeFrom="paragraph">
                  <wp:posOffset>-204470</wp:posOffset>
                </wp:positionV>
                <wp:extent cx="6362700" cy="9144000"/>
                <wp:effectExtent l="0" t="0" r="0" b="0"/>
                <wp:wrapSquare wrapText="bothSides"/>
                <wp:docPr id="46" name="Grupo 17"/>
                <wp:cNvGraphicFramePr/>
                <a:graphic xmlns:a="http://schemas.openxmlformats.org/drawingml/2006/main">
                  <a:graphicData uri="http://schemas.microsoft.com/office/word/2010/wordprocessingGroup">
                    <wpg:wgp>
                      <wpg:cNvGrpSpPr/>
                      <wpg:grpSpPr>
                        <a:xfrm>
                          <a:off x="0" y="0"/>
                          <a:ext cx="6362700" cy="9144000"/>
                          <a:chOff x="0" y="0"/>
                          <a:chExt cx="5400675" cy="7134225"/>
                        </a:xfrm>
                      </wpg:grpSpPr>
                      <wpg:grpSp>
                        <wpg:cNvPr id="47" name="Grupo 15"/>
                        <wpg:cNvGrpSpPr/>
                        <wpg:grpSpPr>
                          <a:xfrm>
                            <a:off x="0" y="0"/>
                            <a:ext cx="5400675" cy="4810125"/>
                            <a:chOff x="0" y="0"/>
                            <a:chExt cx="5400675" cy="4810125"/>
                          </a:xfrm>
                        </wpg:grpSpPr>
                        <pic:pic xmlns:pic="http://schemas.openxmlformats.org/drawingml/2006/picture">
                          <pic:nvPicPr>
                            <pic:cNvPr id="49" name="Imagem 13"/>
                            <pic:cNvPicPr>
                              <a:picLocks noChangeAspect="1"/>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400675" cy="2495550"/>
                            </a:xfrm>
                            <a:prstGeom prst="rect">
                              <a:avLst/>
                            </a:prstGeom>
                          </pic:spPr>
                        </pic:pic>
                        <pic:pic xmlns:pic="http://schemas.openxmlformats.org/drawingml/2006/picture">
                          <pic:nvPicPr>
                            <pic:cNvPr id="53" name="Imagem 14"/>
                            <pic:cNvPicPr>
                              <a:picLocks noChangeAspect="1"/>
                            </pic:cNvPicPr>
                          </pic:nvPicPr>
                          <pic:blipFill rotWithShape="1">
                            <a:blip r:embed="rId74" cstate="print">
                              <a:extLst>
                                <a:ext uri="{28A0092B-C50C-407E-A947-70E740481C1C}">
                                  <a14:useLocalDpi xmlns:a14="http://schemas.microsoft.com/office/drawing/2010/main" val="0"/>
                                </a:ext>
                              </a:extLst>
                            </a:blip>
                            <a:srcRect t="2018"/>
                            <a:stretch/>
                          </pic:blipFill>
                          <pic:spPr bwMode="auto">
                            <a:xfrm>
                              <a:off x="0" y="2495550"/>
                              <a:ext cx="5391150" cy="2314575"/>
                            </a:xfrm>
                            <a:prstGeom prst="rect">
                              <a:avLst/>
                            </a:prstGeom>
                            <a:ln>
                              <a:noFill/>
                            </a:ln>
                            <a:extLst>
                              <a:ext uri="{53640926-AAD7-44D8-BBD7-CCE9431645EC}">
                                <a14:shadowObscured xmlns:a14="http://schemas.microsoft.com/office/drawing/2010/main"/>
                              </a:ext>
                            </a:extLst>
                          </pic:spPr>
                        </pic:pic>
                      </wpg:grpSp>
                      <pic:pic xmlns:pic="http://schemas.openxmlformats.org/drawingml/2006/picture">
                        <pic:nvPicPr>
                          <pic:cNvPr id="54" name="Imagem 16"/>
                          <pic:cNvPicPr>
                            <a:picLocks noChangeAspect="1"/>
                          </pic:cNvPicPr>
                        </pic:nvPicPr>
                        <pic:blipFill>
                          <a:blip r:embed="rId75" cstate="print">
                            <a:extLst>
                              <a:ext uri="{28A0092B-C50C-407E-A947-70E740481C1C}">
                                <a14:useLocalDpi xmlns:a14="http://schemas.microsoft.com/office/drawing/2010/main" val="0"/>
                              </a:ext>
                            </a:extLst>
                          </a:blip>
                          <a:stretch>
                            <a:fillRect/>
                          </a:stretch>
                        </pic:blipFill>
                        <pic:spPr>
                          <a:xfrm>
                            <a:off x="0" y="4810125"/>
                            <a:ext cx="5400675" cy="2324100"/>
                          </a:xfrm>
                          <a:prstGeom prst="rect">
                            <a:avLst/>
                          </a:prstGeom>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17" o:spid="_x0000_s1026" style="position:absolute;margin-left:0;margin-top:-16.1pt;width:501pt;height:10in;z-index:252008448;mso-position-horizontal:center;mso-position-horizontal-relative:margin;mso-width-relative:margin;mso-height-relative:margin" coordsize="54006,713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">
                <v:group id="Grupo 15" o:spid="_x0000_s1027" style="position:absolute;width:54006;height:48101" coordsize="54006,481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Imagem 13" o:spid="_x0000_s1028" type="#_x0000_t75" style="position:absolute;width:54006;height:24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DjGVPCAAAA2wAAAA8AAABkcnMvZG93bnJldi54bWxEj0FrAjEUhO+F/ofwBG81qxRrV6NIsaCe&#10;dKv3x+a5Wdy8LElWt/++EYQeh5n5hlmsetuIG/lQO1YwHmUgiEuna64UnH6+32YgQkTW2DgmBb8U&#10;YLV8fVlgrt2dj3QrYiUShEOOCkyMbS5lKA1ZDCPXEifv4rzFmKSvpPZ4T3DbyEmWTaXFmtOCwZa+&#10;DJXXorMKzuvmIOvLYbp3u4+NL7vOnK6dUsNBv56DiNTH//CzvdUK3j/h8SX9ALn8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w4xlTwgAAANsAAAAPAAAAAAAAAAAAAAAAAJ8C&#10;AABkcnMvZG93bnJldi54bWxQSwUGAAAAAAQABAD3AAAAjgMAAAAA&#10;">
                    <v:imagedata r:id="rId76" o:title=""/>
                    <v:path arrowok="t"/>
                  </v:shape>
                  <v:shape id="Imagem 14" o:spid="_x0000_s1029" type="#_x0000_t75" style="position:absolute;top:24955;width:53911;height:231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FffPPCAAAA2wAAAA8AAABkcnMvZG93bnJldi54bWxEj81uwjAQhO9IvIO1SNyIU6qiEmJQxE/V&#10;I6U8wDZenKjxOrJdSN++roTEcTQz32jKzWA7cSUfWscKnrIcBHHtdMtGwfnzMHsFESKyxs4xKfil&#10;AJv1eFRiod2NP+h6ikYkCIcCFTQx9oWUoW7IYshcT5y8i/MWY5LeSO3xluC2k/M8X0iLLaeFBnva&#10;NlR/n36sgl0vl3tzrr+0fMvnlV8eq70zSk0nQ7UCEWmIj/C9/a4VvDzD/5f0A+T6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X3zzwgAAANsAAAAPAAAAAAAAAAAAAAAAAJ8C&#10;AABkcnMvZG93bnJldi54bWxQSwUGAAAAAAQABAD3AAAAjgMAAAAA&#10;">
                    <v:imagedata r:id="rId77" o:title="" croptop="1323f"/>
                    <v:path arrowok="t"/>
                  </v:shape>
                </v:group>
                <v:shape id="Imagem 16" o:spid="_x0000_s1030" type="#_x0000_t75" style="position:absolute;top:48101;width:54006;height:23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TO5UnDAAAA2wAAAA8AAABkcnMvZG93bnJldi54bWxEj0FrAjEUhO9C/0N4BW+atLZSVqNIqdDD&#10;KrgKvT42z83SzcuSpLr++6Yg9DjMzDfMcj24TlwoxNazhqepAkFce9Nyo+F03E7eQMSEbLDzTBpu&#10;FGG9ehgtsTD+yge6VKkRGcKxQA02pb6QMtaWHMap74mzd/bBYcoyNNIEvGa46+SzUnPpsOW8YLGn&#10;d0v1d/XjNHxUx87sbbmhsLuV6svM9qWaaT1+HDYLEImG9B++tz+NhtcX+PuSf4Bc/Q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M7lScMAAADbAAAADwAAAAAAAAAAAAAAAACf&#10;AgAAZHJzL2Rvd25yZXYueG1sUEsFBgAAAAAEAAQA9wAAAI8DAAAAAA==&#10;">
                  <v:imagedata r:id="rId78" o:title=""/>
                  <v:path arrowok="t"/>
                </v:shape>
                <w10:wrap type="square" anchorx="margin"/>
              </v:group>
            </w:pict>
          </mc:Fallback>
        </mc:AlternateContent>
      </w:r>
      <w:r>
        <w:br w:type="page"/>
      </w:r>
    </w:p>
    <w:p w14:paraId="07736294" w14:textId="77777777" w:rsidR="00142EB0" w:rsidRDefault="00142EB0" w:rsidP="00142EB0">
      <w:pPr>
        <w:pStyle w:val="Cabealho2"/>
      </w:pPr>
      <w:bookmarkStart w:id="40" w:name="_Toc263255162"/>
      <w:r>
        <w:lastRenderedPageBreak/>
        <w:t>ANEXO VIII – Liquidações</w:t>
      </w:r>
      <w:bookmarkEnd w:id="40"/>
    </w:p>
    <w:p w14:paraId="70998594" w14:textId="77777777" w:rsidR="00142EB0" w:rsidRPr="00DA59FA" w:rsidRDefault="00142EB0" w:rsidP="00142EB0"/>
    <w:p w14:paraId="4CA67959" w14:textId="12F4C65C" w:rsidR="00142EB0" w:rsidRDefault="00B9679C"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88320" behindDoc="0" locked="0" layoutInCell="1" allowOverlap="1" wp14:anchorId="536A75C3" wp14:editId="5C906F7E">
                <wp:simplePos x="0" y="0"/>
                <wp:positionH relativeFrom="column">
                  <wp:posOffset>815340</wp:posOffset>
                </wp:positionH>
                <wp:positionV relativeFrom="paragraph">
                  <wp:posOffset>212090</wp:posOffset>
                </wp:positionV>
                <wp:extent cx="3771900" cy="8248650"/>
                <wp:effectExtent l="0" t="0" r="0" b="0"/>
                <wp:wrapNone/>
                <wp:docPr id="348" name="Grupo 348"/>
                <wp:cNvGraphicFramePr/>
                <a:graphic xmlns:a="http://schemas.openxmlformats.org/drawingml/2006/main">
                  <a:graphicData uri="http://schemas.microsoft.com/office/word/2010/wordprocessingGroup">
                    <wpg:wgp>
                      <wpg:cNvGrpSpPr/>
                      <wpg:grpSpPr>
                        <a:xfrm>
                          <a:off x="0" y="0"/>
                          <a:ext cx="3771900" cy="8248650"/>
                          <a:chOff x="0" y="0"/>
                          <a:chExt cx="3771900" cy="8248650"/>
                        </a:xfrm>
                      </wpg:grpSpPr>
                      <pic:pic xmlns:pic="http://schemas.openxmlformats.org/drawingml/2006/picture">
                        <pic:nvPicPr>
                          <pic:cNvPr id="87" name="Imagem 18"/>
                          <pic:cNvPicPr>
                            <a:picLocks noChangeAspect="1"/>
                          </pic:cNvPicPr>
                        </pic:nvPicPr>
                        <pic:blipFill>
                          <a:blip r:embed="rId79" cstate="print">
                            <a:extLst>
                              <a:ext uri="{28A0092B-C50C-407E-A947-70E740481C1C}">
                                <a14:useLocalDpi xmlns:a14="http://schemas.microsoft.com/office/drawing/2010/main" val="0"/>
                              </a:ext>
                            </a:extLst>
                          </a:blip>
                          <a:stretch>
                            <a:fillRect/>
                          </a:stretch>
                        </pic:blipFill>
                        <pic:spPr>
                          <a:xfrm rot="16200000">
                            <a:off x="-2238375" y="2238375"/>
                            <a:ext cx="8248650" cy="3771900"/>
                          </a:xfrm>
                          <a:prstGeom prst="rect">
                            <a:avLst/>
                          </a:prstGeom>
                        </pic:spPr>
                      </pic:pic>
                      <wps:wsp>
                        <wps:cNvPr id="346" name="Rectângulo 346"/>
                        <wps:cNvSpPr/>
                        <wps:spPr>
                          <a:xfrm rot="5400000">
                            <a:off x="1295400" y="5353050"/>
                            <a:ext cx="506730" cy="180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7" name="Rectângulo 347"/>
                        <wps:cNvSpPr/>
                        <wps:spPr>
                          <a:xfrm rot="5400000">
                            <a:off x="2228850" y="5267325"/>
                            <a:ext cx="735013" cy="12446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48" o:spid="_x0000_s1026" style="position:absolute;margin-left:64.2pt;margin-top:16.7pt;width:297pt;height:649.5pt;z-index:252088320" coordsize="37719,824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">
                <v:shape id="Imagem 18" o:spid="_x0000_s1027" type="#_x0000_t75" style="position:absolute;left:-22383;top:22383;width:82486;height:3771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o5IDEAAAA2wAAAA8AAABkcnMvZG93bnJldi54bWxEj0FrwkAUhO+C/2F5Qm91Y0UboqtIQSn0&#10;VCuKt0f2mQ3Jvo3Zjab/3i0UPA4z8w2zXPe2FjdqfelYwWScgCDOnS65UHD42b6mIHxA1lg7JgW/&#10;5GG9Gg6WmGl352+67UMhIoR9hgpMCE0mpc8NWfRj1xBH7+JaiyHKtpC6xXuE21q+JclcWiw5Lhhs&#10;6MNQXu07q2Aa9Mxfu6+8TrvjYX42u+pU7ZR6GfWbBYhAfXiG/9ufWkH6Dn9f4g+Qqw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Eo5IDEAAAA2wAAAA8AAAAAAAAAAAAAAAAA&#10;nwIAAGRycy9kb3ducmV2LnhtbFBLBQYAAAAABAAEAPcAAACQAwAAAAA=&#10;">
                  <v:imagedata r:id="rId80" o:title=""/>
                  <v:path arrowok="t"/>
                </v:shape>
                <v:rect id="Rectângulo 346" o:spid="_x0000_s1028" style="position:absolute;left:12953;top:53530;width:5068;height:181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ZXsMMA&#10;AADcAAAADwAAAGRycy9kb3ducmV2LnhtbESPQWsCMRSE7wX/Q3iCt5q1FpWtUaQoeGzjHnp8bF43&#10;Szcvyya6q7/eCEKPw8x8w6y3g2vEhbpQe1Ywm2YgiEtvaq4UFKfD6wpEiMgGG8+k4EoBtpvRyxpz&#10;43v+pouOlUgQDjkqsDG2uZShtOQwTH1LnLxf3zmMSXaVNB32Ce4a+ZZlC+mw5rRgsaVPS+WfPjsF&#10;N573h9U1/Hy1pe59EbRd7rVSk/Gw+wARaYj/4Wf7aBTM3xfwOJOO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ZXsMMAAADcAAAADwAAAAAAAAAAAAAAAACYAgAAZHJzL2Rv&#10;d25yZXYueG1sUEsFBgAAAAAEAAQA9QAAAIgDAAAAAA==&#10;" fillcolor="#4f81bd [3204]" strokecolor="#243f60 [1604]" strokeweight="2pt"/>
                <v:rect id="Rectângulo 347" o:spid="_x0000_s1029" style="position:absolute;left:22288;top:52673;width:7350;height:124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ryK8MA&#10;AADcAAAADwAAAGRycy9kb3ducmV2LnhtbESPQWvCQBSE7wX/w/IEb3WjlirRTRBR6LHdeujxkX1m&#10;g9m3Ibua2F/fLRR6HGbmG2ZXjq4Vd+pD41nBYp6BIK68abhWcP48PW9AhIhssPVMCh4UoCwmTzvM&#10;jR/4g+461iJBOOSowMbY5VKGypLDMPcdcfIuvncYk+xraXocEty1cpllr9Jhw2nBYkcHS9VV35yC&#10;b14Np80jfL13lR78OWi7PmqlZtNxvwURaYz/4b/2m1GwelnD75l0BGT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ryK8MAAADcAAAADwAAAAAAAAAAAAAAAACYAgAAZHJzL2Rv&#10;d25yZXYueG1sUEsFBgAAAAAEAAQA9QAAAIgDAAAAAA==&#10;" fillcolor="#4f81bd [3204]" strokecolor="#243f60 [1604]" strokeweight="2pt"/>
              </v:group>
            </w:pict>
          </mc:Fallback>
        </mc:AlternateContent>
      </w:r>
      <w:r w:rsidR="00142EB0">
        <w:br w:type="page"/>
      </w:r>
    </w:p>
    <w:p w14:paraId="298A2B77" w14:textId="77777777" w:rsidR="00142EB0" w:rsidRDefault="00142EB0" w:rsidP="00142EB0">
      <w:pPr>
        <w:pStyle w:val="Cabealho2"/>
      </w:pPr>
      <w:bookmarkStart w:id="41" w:name="_Toc263255163"/>
      <w:r>
        <w:lastRenderedPageBreak/>
        <w:t>ANEXO IX – Pagamentos por MB</w:t>
      </w:r>
      <w:bookmarkEnd w:id="41"/>
    </w:p>
    <w:p w14:paraId="34B24FCB" w14:textId="77777777" w:rsidR="00142EB0" w:rsidRPr="00DA59FA" w:rsidRDefault="00142EB0" w:rsidP="00142EB0"/>
    <w:p w14:paraId="37ABF73D"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10496" behindDoc="0" locked="0" layoutInCell="1" allowOverlap="1" wp14:anchorId="6FC6DB92" wp14:editId="5A63FE6C">
                <wp:simplePos x="0" y="0"/>
                <wp:positionH relativeFrom="margin">
                  <wp:align>center</wp:align>
                </wp:positionH>
                <wp:positionV relativeFrom="paragraph">
                  <wp:posOffset>237490</wp:posOffset>
                </wp:positionV>
                <wp:extent cx="6598920" cy="4944745"/>
                <wp:effectExtent l="0" t="0" r="0" b="8255"/>
                <wp:wrapSquare wrapText="bothSides"/>
                <wp:docPr id="56" name="Grupo 21"/>
                <wp:cNvGraphicFramePr/>
                <a:graphic xmlns:a="http://schemas.openxmlformats.org/drawingml/2006/main">
                  <a:graphicData uri="http://schemas.microsoft.com/office/word/2010/wordprocessingGroup">
                    <wpg:wgp>
                      <wpg:cNvGrpSpPr/>
                      <wpg:grpSpPr>
                        <a:xfrm>
                          <a:off x="0" y="0"/>
                          <a:ext cx="6598920" cy="4944745"/>
                          <a:chOff x="0" y="0"/>
                          <a:chExt cx="5398618" cy="4045306"/>
                        </a:xfrm>
                      </wpg:grpSpPr>
                      <pic:pic xmlns:pic="http://schemas.openxmlformats.org/drawingml/2006/picture">
                        <pic:nvPicPr>
                          <pic:cNvPr id="57" name="Imagem 19"/>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398618" cy="1667866"/>
                          </a:xfrm>
                          <a:prstGeom prst="rect">
                            <a:avLst/>
                          </a:prstGeom>
                        </pic:spPr>
                      </pic:pic>
                      <pic:pic xmlns:pic="http://schemas.openxmlformats.org/drawingml/2006/picture">
                        <pic:nvPicPr>
                          <pic:cNvPr id="58" name="Imagem 20"/>
                          <pic:cNvPicPr>
                            <a:picLocks noChangeAspect="1"/>
                          </pic:cNvPicPr>
                        </pic:nvPicPr>
                        <pic:blipFill>
                          <a:blip r:embed="rId82" cstate="print">
                            <a:extLst>
                              <a:ext uri="{28A0092B-C50C-407E-A947-70E740481C1C}">
                                <a14:useLocalDpi xmlns:a14="http://schemas.microsoft.com/office/drawing/2010/main" val="0"/>
                              </a:ext>
                            </a:extLst>
                          </a:blip>
                          <a:stretch>
                            <a:fillRect/>
                          </a:stretch>
                        </pic:blipFill>
                        <pic:spPr>
                          <a:xfrm>
                            <a:off x="0" y="1660550"/>
                            <a:ext cx="5398618" cy="2384756"/>
                          </a:xfrm>
                          <a:prstGeom prst="rect">
                            <a:avLst/>
                          </a:prstGeom>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21" o:spid="_x0000_s1026" style="position:absolute;margin-left:0;margin-top:18.7pt;width:519.6pt;height:389.35pt;z-index:252010496;mso-position-horizontal:center;mso-position-horizontal-relative:margin;mso-width-relative:margin;mso-height-relative:margin" coordsize="53986,404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">
                <v:shape id="Imagem 19" o:spid="_x0000_s1027" type="#_x0000_t75" style="position:absolute;width:53986;height:166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TjL+LEAAAA2wAAAA8AAABkcnMvZG93bnJldi54bWxEj0FrwkAUhO+F/oflFbzVTUusJXWVVhC8&#10;iKjx0Nsz+0xCs29D9mniv+8WCh6HmfmGmS0G16grdaH2bOBlnIAiLrytuTSQH1bP76CCIFtsPJOB&#10;GwVYzB8fZphZ3/OOrnspVYRwyNBAJdJmWoeiIodh7Fvi6J1951Ci7EptO+wj3DX6NUnetMOa40KF&#10;LS0rKn72F2fgyKcyl91Gvk7p9zHdptveJ2djRk/D5wcooUHu4f/22hqYTOHvS/wBev4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TjL+LEAAAA2wAAAA8AAAAAAAAAAAAAAAAA&#10;nwIAAGRycy9kb3ducmV2LnhtbFBLBQYAAAAABAAEAPcAAACQAwAAAAA=&#10;">
                  <v:imagedata r:id="rId83" o:title=""/>
                  <v:path arrowok="t"/>
                </v:shape>
                <v:shape id="Imagem 20" o:spid="_x0000_s1028" type="#_x0000_t75" style="position:absolute;top:16605;width:53986;height:238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">
                  <v:imagedata r:id="rId84" o:title=""/>
                  <v:path arrowok="t"/>
                </v:shape>
                <w10:wrap type="square" anchorx="margin"/>
              </v:group>
            </w:pict>
          </mc:Fallback>
        </mc:AlternateContent>
      </w:r>
      <w:r>
        <w:br w:type="page"/>
      </w:r>
    </w:p>
    <w:p w14:paraId="5B38A67E" w14:textId="77777777" w:rsidR="00142EB0" w:rsidRDefault="00142EB0" w:rsidP="00142EB0">
      <w:pPr>
        <w:pStyle w:val="Cabealho2"/>
      </w:pPr>
      <w:bookmarkStart w:id="42" w:name="_Toc263255164"/>
      <w:r>
        <w:lastRenderedPageBreak/>
        <w:t>ANEXO X – Pagamentos por SDD</w:t>
      </w:r>
      <w:bookmarkEnd w:id="42"/>
    </w:p>
    <w:p w14:paraId="2758069E"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11520" behindDoc="0" locked="0" layoutInCell="1" allowOverlap="1" wp14:anchorId="1991A7F3" wp14:editId="49245897">
                <wp:simplePos x="0" y="0"/>
                <wp:positionH relativeFrom="margin">
                  <wp:align>center</wp:align>
                </wp:positionH>
                <wp:positionV relativeFrom="paragraph">
                  <wp:posOffset>398780</wp:posOffset>
                </wp:positionV>
                <wp:extent cx="6638925" cy="5244465"/>
                <wp:effectExtent l="0" t="0" r="9525" b="0"/>
                <wp:wrapSquare wrapText="bothSides"/>
                <wp:docPr id="62" name="Grupo 24"/>
                <wp:cNvGraphicFramePr/>
                <a:graphic xmlns:a="http://schemas.openxmlformats.org/drawingml/2006/main">
                  <a:graphicData uri="http://schemas.microsoft.com/office/word/2010/wordprocessingGroup">
                    <wpg:wgp>
                      <wpg:cNvGrpSpPr/>
                      <wpg:grpSpPr>
                        <a:xfrm>
                          <a:off x="0" y="0"/>
                          <a:ext cx="6638925" cy="5244465"/>
                          <a:chOff x="0" y="0"/>
                          <a:chExt cx="5398617" cy="4264762"/>
                        </a:xfrm>
                      </wpg:grpSpPr>
                      <pic:pic xmlns:pic="http://schemas.openxmlformats.org/drawingml/2006/picture">
                        <pic:nvPicPr>
                          <pic:cNvPr id="290" name="Imagem 22"/>
                          <pic:cNvPicPr>
                            <a:picLocks noChangeAspect="1"/>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398617" cy="1880006"/>
                          </a:xfrm>
                          <a:prstGeom prst="rect">
                            <a:avLst/>
                          </a:prstGeom>
                        </pic:spPr>
                      </pic:pic>
                      <pic:pic xmlns:pic="http://schemas.openxmlformats.org/drawingml/2006/picture">
                        <pic:nvPicPr>
                          <pic:cNvPr id="291" name="Imagem 23"/>
                          <pic:cNvPicPr>
                            <a:picLocks noChangeAspect="1"/>
                          </pic:cNvPicPr>
                        </pic:nvPicPr>
                        <pic:blipFill>
                          <a:blip r:embed="rId86" cstate="print">
                            <a:extLst>
                              <a:ext uri="{28A0092B-C50C-407E-A947-70E740481C1C}">
                                <a14:useLocalDpi xmlns:a14="http://schemas.microsoft.com/office/drawing/2010/main" val="0"/>
                              </a:ext>
                            </a:extLst>
                          </a:blip>
                          <a:stretch>
                            <a:fillRect/>
                          </a:stretch>
                        </pic:blipFill>
                        <pic:spPr>
                          <a:xfrm>
                            <a:off x="0" y="1880006"/>
                            <a:ext cx="5398617" cy="2384756"/>
                          </a:xfrm>
                          <a:prstGeom prst="rect">
                            <a:avLst/>
                          </a:prstGeom>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24" o:spid="_x0000_s1026" style="position:absolute;margin-left:0;margin-top:31.4pt;width:522.75pt;height:412.95pt;z-index:252011520;mso-position-horizontal:center;mso-position-horizontal-relative:margin;mso-width-relative:margin;mso-height-relative:margin" coordsize="53986,426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">
                <v:shape id="Imagem 22" o:spid="_x0000_s1027" type="#_x0000_t75" style="position:absolute;width:53986;height:188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AJFu9AAAA3AAAAA8AAABkcnMvZG93bnJldi54bWxET8kKwjAQvQv+QxjBi2hqD0WrUURwubog&#10;PQ7N2BabSWmi1r83B8Hj4+3LdWdq8aLWVZYVTCcRCOLc6ooLBdfLbjwD4TyyxtoyKfiQg/Wq31ti&#10;qu2bT/Q6+0KEEHYpKii9b1IpXV6SQTexDXHg7rY16ANsC6lbfIdwU8s4ihJpsOLQUGJD25Lyx/lp&#10;FDxOx3q/u+CNZT7PRnGWHJIsUWo46DYLEJ46/xf/3EetIJ6H+eFMOAJy9QU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1QAkW70AAADcAAAADwAAAAAAAAAAAAAAAACfAgAAZHJz&#10;L2Rvd25yZXYueG1sUEsFBgAAAAAEAAQA9wAAAIkDAAAAAA==&#10;">
                  <v:imagedata r:id="rId87" o:title=""/>
                  <v:path arrowok="t"/>
                </v:shape>
                <v:shape id="Imagem 23" o:spid="_x0000_s1028" type="#_x0000_t75" style="position:absolute;top:18800;width:53986;height:23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QlADFAAAA3AAAAA8AAABkcnMvZG93bnJldi54bWxEj0FrwkAUhO+C/2F5Qm+6iYjUmFVEWrCH&#10;IrWa8yP7mg3Nvg3Z1aT99V1B6HGYmW+YfDvYRtyo87VjBeksAUFcOl1zpeD8+Tp9BuEDssbGMSn4&#10;IQ/bzXiUY6Zdzx90O4VKRAj7DBWYENpMSl8asuhnriWO3pfrLIYou0rqDvsIt42cJ8lSWqw5Lhhs&#10;aW+o/D5drYLC/B6O52XSLt6xL17ejullaC5KPU2G3RpEoCH8hx/tg1YwX6VwPxOPgNz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KEJQAxQAAANwAAAAPAAAAAAAAAAAAAAAA&#10;AJ8CAABkcnMvZG93bnJldi54bWxQSwUGAAAAAAQABAD3AAAAkQMAAAAA&#10;">
                  <v:imagedata r:id="rId88" o:title=""/>
                  <v:path arrowok="t"/>
                </v:shape>
                <w10:wrap type="square" anchorx="margin"/>
              </v:group>
            </w:pict>
          </mc:Fallback>
        </mc:AlternateContent>
      </w:r>
      <w:r>
        <w:br w:type="page"/>
      </w:r>
    </w:p>
    <w:p w14:paraId="7702A2E1" w14:textId="77777777" w:rsidR="00142EB0" w:rsidRDefault="00142EB0" w:rsidP="00142EB0">
      <w:pPr>
        <w:pStyle w:val="Cabealho2"/>
      </w:pPr>
      <w:bookmarkStart w:id="43" w:name="_Toc263255165"/>
      <w:r>
        <w:lastRenderedPageBreak/>
        <w:t>ANEXO XI – Avisos de Pagamento</w:t>
      </w:r>
      <w:bookmarkEnd w:id="43"/>
    </w:p>
    <w:p w14:paraId="3B2F7684" w14:textId="101C0916" w:rsidR="00142EB0" w:rsidRDefault="00B9679C" w:rsidP="00142EB0">
      <w:pPr>
        <w:pStyle w:val="Cabealho2"/>
        <w:rPr>
          <w:b w:val="0"/>
          <w:bCs w:val="0"/>
        </w:rPr>
      </w:pPr>
      <w:r>
        <w:rPr>
          <w:noProof/>
          <w:lang w:eastAsia="pt-PT"/>
        </w:rPr>
        <mc:AlternateContent>
          <mc:Choice Requires="wpg">
            <w:drawing>
              <wp:anchor distT="0" distB="0" distL="114300" distR="114300" simplePos="0" relativeHeight="252092416" behindDoc="0" locked="0" layoutInCell="1" allowOverlap="1" wp14:anchorId="1E9543F2" wp14:editId="04672087">
                <wp:simplePos x="0" y="0"/>
                <wp:positionH relativeFrom="column">
                  <wp:posOffset>-565785</wp:posOffset>
                </wp:positionH>
                <wp:positionV relativeFrom="paragraph">
                  <wp:posOffset>335280</wp:posOffset>
                </wp:positionV>
                <wp:extent cx="6539865" cy="5281295"/>
                <wp:effectExtent l="0" t="0" r="0" b="0"/>
                <wp:wrapNone/>
                <wp:docPr id="358" name="Grupo 358"/>
                <wp:cNvGraphicFramePr/>
                <a:graphic xmlns:a="http://schemas.openxmlformats.org/drawingml/2006/main">
                  <a:graphicData uri="http://schemas.microsoft.com/office/word/2010/wordprocessingGroup">
                    <wpg:wgp>
                      <wpg:cNvGrpSpPr/>
                      <wpg:grpSpPr>
                        <a:xfrm>
                          <a:off x="0" y="0"/>
                          <a:ext cx="6539865" cy="5281295"/>
                          <a:chOff x="0" y="0"/>
                          <a:chExt cx="6539865" cy="5281295"/>
                        </a:xfrm>
                      </wpg:grpSpPr>
                      <wpg:grpSp>
                        <wpg:cNvPr id="292" name="Grupo 27"/>
                        <wpg:cNvGrpSpPr/>
                        <wpg:grpSpPr>
                          <a:xfrm>
                            <a:off x="0" y="0"/>
                            <a:ext cx="6539865" cy="5281295"/>
                            <a:chOff x="0" y="0"/>
                            <a:chExt cx="5398617" cy="4359859"/>
                          </a:xfrm>
                        </wpg:grpSpPr>
                        <pic:pic xmlns:pic="http://schemas.openxmlformats.org/drawingml/2006/picture">
                          <pic:nvPicPr>
                            <pic:cNvPr id="293" name="Imagem 25"/>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398617" cy="2450592"/>
                            </a:xfrm>
                            <a:prstGeom prst="rect">
                              <a:avLst/>
                            </a:prstGeom>
                          </pic:spPr>
                        </pic:pic>
                        <pic:pic xmlns:pic="http://schemas.openxmlformats.org/drawingml/2006/picture">
                          <pic:nvPicPr>
                            <pic:cNvPr id="294" name="Imagem 26"/>
                            <pic:cNvPicPr>
                              <a:picLocks noChangeAspect="1"/>
                            </pic:cNvPicPr>
                          </pic:nvPicPr>
                          <pic:blipFill>
                            <a:blip r:embed="rId90" cstate="print">
                              <a:extLst>
                                <a:ext uri="{28A0092B-C50C-407E-A947-70E740481C1C}">
                                  <a14:useLocalDpi xmlns:a14="http://schemas.microsoft.com/office/drawing/2010/main" val="0"/>
                                </a:ext>
                              </a:extLst>
                            </a:blip>
                            <a:stretch>
                              <a:fillRect/>
                            </a:stretch>
                          </pic:blipFill>
                          <pic:spPr>
                            <a:xfrm>
                              <a:off x="0" y="2435961"/>
                              <a:ext cx="5398617" cy="1923898"/>
                            </a:xfrm>
                            <a:prstGeom prst="rect">
                              <a:avLst/>
                            </a:prstGeom>
                          </pic:spPr>
                        </pic:pic>
                      </wpg:grpSp>
                      <wps:wsp>
                        <wps:cNvPr id="349" name="Rectângulo 349"/>
                        <wps:cNvSpPr/>
                        <wps:spPr>
                          <a:xfrm rot="5400000">
                            <a:off x="4248150" y="3133725"/>
                            <a:ext cx="304800" cy="14484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7" name="Rectângulo 357"/>
                        <wps:cNvSpPr/>
                        <wps:spPr>
                          <a:xfrm rot="5400000">
                            <a:off x="4248150" y="3686175"/>
                            <a:ext cx="304800" cy="14484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58" o:spid="_x0000_s1026" style="position:absolute;margin-left:-44.55pt;margin-top:26.4pt;width:514.95pt;height:415.85pt;z-index:252092416" coordsize="65398,528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">
                <v:group id="Grupo 27" o:spid="_x0000_s1027" style="position:absolute;width:65398;height:52812" coordsize="53986,435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3VVS8UAAADcAAAADwAAAGRycy9kb3ducmV2LnhtbESPT2vCQBTE7wW/w/IE&#10;b3WTSItGVxFR6UEK/gHx9sg+k2D2bciuSfz23UKhx2FmfsMsVr2pREuNKy0riMcRCOLM6pJzBZfz&#10;7n0KwnlkjZVlUvAiB6vl4G2BqbYdH6k9+VwECLsUFRTe16mULivIoBvbmjh4d9sY9EE2udQNdgFu&#10;KplE0ac0WHJYKLCmTUHZ4/Q0CvYddutJvG0Pj/vmdTt/fF8PMSk1GvbrOQhPvf8P/7W/tIJkl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d1VUvFAAAA3AAA&#10;AA8AAAAAAAAAAAAAAAAAqgIAAGRycy9kb3ducmV2LnhtbFBLBQYAAAAABAAEAPoAAACcAwAAAAA=&#10;">
                  <v:shape id="Imagem 25" o:spid="_x0000_s1028" type="#_x0000_t75" style="position:absolute;width:53986;height:245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0JTIAAAA3AAAAA8AAABkcnMvZG93bnJldi54bWxEj0FrwkAUhO9C/8PyhF5ENypIjVlFCkJr&#10;odK0Fby9ZJ9JMPs2za4a/71bKPQ4zMw3TLLqTC0u1LrKsoLxKAJBnFtdcaHg63MzfALhPLLG2jIp&#10;uJGD1fKhl2Cs7ZU/6JL6QgQIuxgVlN43sZQuL8mgG9mGOHhH2xr0QbaF1C1eA9zUchJFM2mw4rBQ&#10;YkPPJeWn9GwUZKef13W1fdvv0u/Zbn/Yvqe3bKDUY79bL0B46vx/+K/9ohVM5lP4PROOgFze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vNCUyAAAANwAAAAPAAAAAAAAAAAA&#10;AAAAAJ8CAABkcnMvZG93bnJldi54bWxQSwUGAAAAAAQABAD3AAAAlAMAAAAA&#10;">
                    <v:imagedata r:id="rId91" o:title=""/>
                    <v:path arrowok="t"/>
                  </v:shape>
                  <v:shape id="Imagem 26" o:spid="_x0000_s1029" type="#_x0000_t75" style="position:absolute;top:24359;width:53986;height:192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2yVh3EAAAA3AAAAA8AAABkcnMvZG93bnJldi54bWxEj91qwkAUhO8LvsNyhN7pxh+kRleRloJF&#10;EUz1/pA9JsHs2bC71eTtXUHo5TAz3zDLdWtqcSPnK8sKRsMEBHFudcWFgtPv9+ADhA/IGmvLpKAj&#10;D+tV722JqbZ3PtItC4WIEPYpKihDaFIpfV6SQT+0DXH0LtYZDFG6QmqH9wg3tRwnyUwarDgulNjQ&#10;Z0n5NfszChqebPJdtu1+3PRrd57vs+Nh0in13m83CxCB2vAffrW3WsF4PoXnmXgE5Oo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2yVh3EAAAA3AAAAA8AAAAAAAAAAAAAAAAA&#10;nwIAAGRycy9kb3ducmV2LnhtbFBLBQYAAAAABAAEAPcAAACQAwAAAAA=&#10;">
                    <v:imagedata r:id="rId92" o:title=""/>
                    <v:path arrowok="t"/>
                  </v:shape>
                </v:group>
                <v:rect id="Rectângulo 349" o:spid="_x0000_s1030" style="position:absolute;left:42481;top:31337;width:3048;height:1448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nDwsQA&#10;AADcAAAADwAAAGRycy9kb3ducmV2LnhtbESPQWvCQBSE74X+h+UVems2Vmk1ZpUiFTy2Ww8eH9ln&#10;Nph9G7Krif313YLgcZiZb5hyPbpWXKgPjWcFkywHQVx503CtYP+zfZmDCBHZYOuZFFwpwHr1+FBi&#10;YfzA33TRsRYJwqFABTbGrpAyVJYchsx3xMk7+t5hTLKvpelxSHDXytc8f5MOG04LFjvaWKpO+uwU&#10;/PJ02M6v4fDVVXrw+6Dt+6dW6vlp/FiCiDTGe/jW3hkF09kC/s+kI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pw8LEAAAA3AAAAA8AAAAAAAAAAAAAAAAAmAIAAGRycy9k&#10;b3ducmV2LnhtbFBLBQYAAAAABAAEAPUAAACJAwAAAAA=&#10;" fillcolor="#4f81bd [3204]" strokecolor="#243f60 [1604]" strokeweight="2pt"/>
                <v:rect id="Rectângulo 357" o:spid="_x0000_s1031" style="position:absolute;left:42481;top:36861;width:3048;height:1448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Nk9sMA&#10;AADcAAAADwAAAGRycy9kb3ducmV2LnhtbESPQWvCQBSE7wX/w/IEb3Wj0irRTRBR6LHdeujxkX1m&#10;g9m3Ibua2F/fLRR6HGbmG2ZXjq4Vd+pD41nBYp6BIK68abhWcP48PW9AhIhssPVMCh4UoCwmTzvM&#10;jR/4g+461iJBOOSowMbY5VKGypLDMPcdcfIuvncYk+xraXocEty1cpllr9Jhw2nBYkcHS9VV35yC&#10;b14Np80jfL13lR78OWi7PmqlZtNxvwURaYz/4b/2m1GwelnD75l0BGT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yNk9sMAAADcAAAADwAAAAAAAAAAAAAAAACYAgAAZHJzL2Rv&#10;d25yZXYueG1sUEsFBgAAAAAEAAQA9QAAAIgDAAAAAA==&#10;" fillcolor="#4f81bd [3204]" strokecolor="#243f60 [1604]" strokeweight="2pt"/>
              </v:group>
            </w:pict>
          </mc:Fallback>
        </mc:AlternateContent>
      </w:r>
      <w:r w:rsidR="00142EB0">
        <w:br w:type="page"/>
      </w:r>
    </w:p>
    <w:p w14:paraId="26E28BA2" w14:textId="77777777" w:rsidR="00142EB0" w:rsidRDefault="00142EB0" w:rsidP="00142EB0">
      <w:pPr>
        <w:pStyle w:val="Cabealho2"/>
      </w:pPr>
      <w:bookmarkStart w:id="44" w:name="_Toc263255166"/>
      <w:r>
        <w:lastRenderedPageBreak/>
        <w:t xml:space="preserve">ANEXO XII – Gestão de </w:t>
      </w:r>
      <w:proofErr w:type="spellStart"/>
      <w:r>
        <w:t>PTs</w:t>
      </w:r>
      <w:bookmarkEnd w:id="44"/>
      <w:proofErr w:type="spellEnd"/>
    </w:p>
    <w:p w14:paraId="5C138BFC"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13568" behindDoc="0" locked="0" layoutInCell="1" allowOverlap="1" wp14:anchorId="34B44FF2" wp14:editId="24D331E8">
                <wp:simplePos x="0" y="0"/>
                <wp:positionH relativeFrom="margin">
                  <wp:align>center</wp:align>
                </wp:positionH>
                <wp:positionV relativeFrom="paragraph">
                  <wp:posOffset>384200</wp:posOffset>
                </wp:positionV>
                <wp:extent cx="6093561" cy="7205472"/>
                <wp:effectExtent l="0" t="0" r="2540" b="0"/>
                <wp:wrapSquare wrapText="bothSides"/>
                <wp:docPr id="295" name="Grupo 30"/>
                <wp:cNvGraphicFramePr/>
                <a:graphic xmlns:a="http://schemas.openxmlformats.org/drawingml/2006/main">
                  <a:graphicData uri="http://schemas.microsoft.com/office/word/2010/wordprocessingGroup">
                    <wpg:wgp>
                      <wpg:cNvGrpSpPr/>
                      <wpg:grpSpPr>
                        <a:xfrm>
                          <a:off x="0" y="0"/>
                          <a:ext cx="6093561" cy="7205472"/>
                          <a:chOff x="0" y="0"/>
                          <a:chExt cx="6093561" cy="7205472"/>
                        </a:xfrm>
                      </wpg:grpSpPr>
                      <pic:pic xmlns:pic="http://schemas.openxmlformats.org/drawingml/2006/picture">
                        <pic:nvPicPr>
                          <pic:cNvPr id="296" name="Imagem 28"/>
                          <pic:cNvPicPr>
                            <a:picLocks noChangeAspect="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rot="16200000">
                            <a:off x="-1993392" y="2000708"/>
                            <a:ext cx="7198156" cy="3211372"/>
                          </a:xfrm>
                          <a:prstGeom prst="rect">
                            <a:avLst/>
                          </a:prstGeom>
                          <a:noFill/>
                          <a:ln>
                            <a:noFill/>
                          </a:ln>
                        </pic:spPr>
                      </pic:pic>
                      <pic:pic xmlns:pic="http://schemas.openxmlformats.org/drawingml/2006/picture">
                        <pic:nvPicPr>
                          <pic:cNvPr id="297" name="Imagem 29"/>
                          <pic:cNvPicPr>
                            <a:picLocks noChangeAspect="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rot="16200000">
                            <a:off x="1382572" y="2487168"/>
                            <a:ext cx="7198157" cy="2223821"/>
                          </a:xfrm>
                          <a:prstGeom prst="rect">
                            <a:avLst/>
                          </a:prstGeom>
                          <a:noFill/>
                          <a:ln>
                            <a:noFill/>
                          </a:ln>
                        </pic:spPr>
                      </pic:pic>
                    </wpg:wgp>
                  </a:graphicData>
                </a:graphic>
              </wp:anchor>
            </w:drawing>
          </mc:Choice>
          <mc:Fallback xmlns:mv="urn:schemas-microsoft-com:mac:vml" xmlns:mo="http://schemas.microsoft.com/office/mac/office/2008/main">
            <w:pict>
              <v:group id="Grupo 30" o:spid="_x0000_s1026" style="position:absolute;margin-left:0;margin-top:30.25pt;width:479.8pt;height:567.35pt;z-index:252013568;mso-position-horizontal:center;mso-position-horizontal-relative:margin" coordsize="60935,720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">
                <v:shape id="Imagem 28" o:spid="_x0000_s1027" type="#_x0000_t75" style="position:absolute;left:-19934;top:20007;width:71981;height:3211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R1QLEAAAA3AAAAA8AAABkcnMvZG93bnJldi54bWxEj0+LwjAUxO+C3yE8wZumevBP1ygiKCK4&#10;Yt3L3h7NsynbvJQmavXTbxYWPA4z8xtmsWptJe7U+NKxgtEwAUGcO11yoeDrsh3MQPiArLFyTAqe&#10;5GG17HYWmGr34DPds1CICGGfogITQp1K6XNDFv3Q1cTRu7rGYoiyKaRu8BHhtpLjJJlIiyXHBYM1&#10;bQzlP9nNKpjaTy7OpV1fd8eXrE7Pg/keoVL9Xrv+ABGoDe/wf3uvFYznE/g7E4+AXP4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cR1QLEAAAA3AAAAA8AAAAAAAAAAAAAAAAA&#10;nwIAAGRycy9kb3ducmV2LnhtbFBLBQYAAAAABAAEAPcAAACQAwAAAAA=&#10;">
                  <v:imagedata r:id="rId95" o:title=""/>
                  <v:path arrowok="t"/>
                </v:shape>
                <v:shape id="Imagem 29" o:spid="_x0000_s1028" type="#_x0000_t75" style="position:absolute;left:13825;top:24872;width:71981;height:2223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I8dyfDAAAA3AAAAA8AAABkcnMvZG93bnJldi54bWxEj0FrwkAUhO+F/oflCb3VjVZMja4SCgWv&#10;jaI9PrLPbDD7NmS3Sfz3XUHwOMzMN8xmN9pG9NT52rGC2TQBQVw6XXOl4Hj4fv8E4QOyxsYxKbiR&#10;h9329WWDmXYD/1BfhEpECPsMFZgQ2kxKXxqy6KeuJY7exXUWQ5RdJXWHQ4TbRs6TZCkt1hwXDLb0&#10;Zai8Fn9WQX8yv/tcy0W+mg3mVrcfadGflXqbjPkaRKAxPMOP9l4rmK9SuJ+JR0Bu/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jx3J8MAAADcAAAADwAAAAAAAAAAAAAAAACf&#10;AgAAZHJzL2Rvd25yZXYueG1sUEsFBgAAAAAEAAQA9wAAAI8DAAAAAA==&#10;">
                  <v:imagedata r:id="rId96" o:title=""/>
                  <v:path arrowok="t"/>
                </v:shape>
                <w10:wrap type="square" anchorx="margin"/>
              </v:group>
            </w:pict>
          </mc:Fallback>
        </mc:AlternateContent>
      </w:r>
      <w:r>
        <w:br w:type="page"/>
      </w:r>
    </w:p>
    <w:p w14:paraId="74EE1CFB" w14:textId="77777777" w:rsidR="00142EB0" w:rsidRDefault="00142EB0" w:rsidP="00142EB0">
      <w:pPr>
        <w:pStyle w:val="Cabealho2"/>
      </w:pPr>
      <w:bookmarkStart w:id="45" w:name="_Toc263255167"/>
      <w:r>
        <w:lastRenderedPageBreak/>
        <w:t>ANEXO XIII – Gestão de locais de consumo</w:t>
      </w:r>
      <w:bookmarkEnd w:id="45"/>
    </w:p>
    <w:p w14:paraId="6DDAD29A" w14:textId="4F93CF7D" w:rsidR="00142EB0" w:rsidRDefault="00B9679C"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69888" behindDoc="0" locked="0" layoutInCell="1" allowOverlap="1" wp14:anchorId="748BD2A9" wp14:editId="288C90E8">
                <wp:simplePos x="0" y="0"/>
                <wp:positionH relativeFrom="column">
                  <wp:posOffset>463550</wp:posOffset>
                </wp:positionH>
                <wp:positionV relativeFrom="paragraph">
                  <wp:posOffset>477520</wp:posOffset>
                </wp:positionV>
                <wp:extent cx="4464685" cy="7914005"/>
                <wp:effectExtent l="0" t="0" r="0" b="0"/>
                <wp:wrapNone/>
                <wp:docPr id="326" name="Grupo 326"/>
                <wp:cNvGraphicFramePr/>
                <a:graphic xmlns:a="http://schemas.openxmlformats.org/drawingml/2006/main">
                  <a:graphicData uri="http://schemas.microsoft.com/office/word/2010/wordprocessingGroup">
                    <wpg:wgp>
                      <wpg:cNvGrpSpPr/>
                      <wpg:grpSpPr>
                        <a:xfrm>
                          <a:off x="0" y="0"/>
                          <a:ext cx="4464685" cy="7914005"/>
                          <a:chOff x="0" y="0"/>
                          <a:chExt cx="4464685" cy="7914005"/>
                        </a:xfrm>
                      </wpg:grpSpPr>
                      <wpg:grpSp>
                        <wpg:cNvPr id="298" name="Grupo 33"/>
                        <wpg:cNvGrpSpPr/>
                        <wpg:grpSpPr>
                          <a:xfrm rot="16200000">
                            <a:off x="-1724660" y="1724660"/>
                            <a:ext cx="7914005" cy="4464685"/>
                            <a:chOff x="0" y="0"/>
                            <a:chExt cx="5405933" cy="3050438"/>
                          </a:xfrm>
                        </wpg:grpSpPr>
                        <pic:pic xmlns:pic="http://schemas.openxmlformats.org/drawingml/2006/picture">
                          <pic:nvPicPr>
                            <pic:cNvPr id="299" name="Imagem 31"/>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7316" y="0"/>
                              <a:ext cx="5398617" cy="2172614"/>
                            </a:xfrm>
                            <a:prstGeom prst="rect">
                              <a:avLst/>
                            </a:prstGeom>
                            <a:noFill/>
                            <a:ln>
                              <a:noFill/>
                            </a:ln>
                          </pic:spPr>
                        </pic:pic>
                        <pic:pic xmlns:pic="http://schemas.openxmlformats.org/drawingml/2006/picture">
                          <pic:nvPicPr>
                            <pic:cNvPr id="300" name="Imagem 32"/>
                            <pic:cNvPicPr>
                              <a:picLocks noChangeAspect="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2084832"/>
                              <a:ext cx="5391303" cy="965606"/>
                            </a:xfrm>
                            <a:prstGeom prst="rect">
                              <a:avLst/>
                            </a:prstGeom>
                            <a:noFill/>
                            <a:ln>
                              <a:noFill/>
                            </a:ln>
                          </pic:spPr>
                        </pic:pic>
                      </wpg:grpSp>
                      <wps:wsp>
                        <wps:cNvPr id="75" name="Rectângulo 75"/>
                        <wps:cNvSpPr/>
                        <wps:spPr>
                          <a:xfrm rot="16200000">
                            <a:off x="742315" y="5229860"/>
                            <a:ext cx="707390" cy="302260"/>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26" o:spid="_x0000_s1026" style="position:absolute;margin-left:36.5pt;margin-top:37.6pt;width:351.55pt;height:623.15pt;z-index:252069888" coordsize="44646,791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">
                <v:group id="Grupo 33" o:spid="_x0000_s1027" style="position:absolute;left:-17247;top:17247;width:79140;height:44646;rotation:-90" coordsize="54059,305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IHEjNwwAAANwAAAAP&#10;AAAAAAAAAAAAAAAAAKoCAABkcnMvZG93bnJldi54bWxQSwUGAAAAAAQABAD6AAAAmgMAAAAA&#10;">
                  <v:shape id="Imagem 31" o:spid="_x0000_s1028" type="#_x0000_t75" style="position:absolute;left:73;width:53986;height:217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4L/NbHAAAA3AAAAA8AAABkcnMvZG93bnJldi54bWxEj0FrwkAUhO8F/8PyhF5K3VShMdFVSqFQ&#10;EKSNLcXbM/tMQrNv091V4793hYLHYWa+YebL3rTiSM43lhU8jRIQxKXVDVcKvjZvj1MQPiBrbC2T&#10;gjN5WC4Gd3PMtT3xJx2LUIkIYZ+jgjqELpfSlzUZ9CPbEUdvb53BEKWrpHZ4inDTynGSPEuDDceF&#10;Gjt6ran8LQ5GwXT17Xbb5iO12V+RTtarycM6/VHqfti/zEAE6sMt/N9+1wrGWQbXM/EIyMU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4L/NbHAAAA3AAAAA8AAAAAAAAAAAAA&#10;AAAAnwIAAGRycy9kb3ducmV2LnhtbFBLBQYAAAAABAAEAPcAAACTAwAAAAA=&#10;">
                    <v:imagedata r:id="rId99" o:title=""/>
                    <v:path arrowok="t"/>
                  </v:shape>
                  <v:shape id="Imagem 32" o:spid="_x0000_s1029" type="#_x0000_t75" style="position:absolute;top:20848;width:53913;height:96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FgTfDAAAA3AAAAA8AAABkcnMvZG93bnJldi54bWxET89rwjAUvg/2P4Q38DZTJ2yjM0opDqSH&#10;sbni+ZG8tcXmpTaptv71y0Hw+PH9Xm1G24oz9b5xrGAxT0AQa2carhSUv5/P7yB8QDbYOiYFE3nY&#10;rB8fVpgad+EfOu9DJWII+xQV1CF0qZRe12TRz11HHLk/11sMEfaVND1eYrht5UuSvEqLDceGGjvK&#10;a9LH/WAVHMqv66CzSfvtW5Fnp8La7/Kg1OxpzD5ABBrDXXxz74yCZRLnxzPxCMj1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EWBN8MAAADcAAAADwAAAAAAAAAAAAAAAACf&#10;AgAAZHJzL2Rvd25yZXYueG1sUEsFBgAAAAAEAAQA9wAAAI8DAAAAAA==&#10;">
                    <v:imagedata r:id="rId100" o:title=""/>
                    <v:path arrowok="t"/>
                  </v:shape>
                </v:group>
                <v:rect id="Rectângulo 75" o:spid="_x0000_s1030" style="position:absolute;left:7423;top:52297;width:7074;height:3023;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jm0cMA&#10;AADbAAAADwAAAGRycy9kb3ducmV2LnhtbESPzYvCMBTE78L+D+Et7E1TBb+qUXZlFz0Jfly8PZtn&#10;U2xeShNt9783guBxmJnfMPNla0txp9oXjhX0ewkI4szpgnMFx8NfdwLCB2SNpWNS8E8elouPzhxT&#10;7Rre0X0fchEh7FNUYEKoUil9Zsii77mKOHoXV1sMUda51DU2EW5LOUiSkbRYcFwwWNHKUHbd36yC&#10;kU4G5/PtNB3Satr0f7Yt/66NUl+f7fcMRKA2vMOv9kYrGA/h+SX+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jm0cMAAADbAAAADwAAAAAAAAAAAAAAAACYAgAAZHJzL2Rv&#10;d25yZXYueG1sUEsFBgAAAAAEAAQA9QAAAIgDAAAAAA==&#10;" fillcolor="#4f81bd" strokecolor="#385d8a" strokeweight="2pt"/>
              </v:group>
            </w:pict>
          </mc:Fallback>
        </mc:AlternateContent>
      </w:r>
      <w:r w:rsidR="00142EB0">
        <w:br w:type="page"/>
      </w:r>
    </w:p>
    <w:p w14:paraId="7ECE3CE0" w14:textId="77777777" w:rsidR="00142EB0" w:rsidRDefault="00142EB0" w:rsidP="00142EB0">
      <w:pPr>
        <w:pStyle w:val="Cabealho2"/>
      </w:pPr>
      <w:bookmarkStart w:id="46" w:name="_Toc263255168"/>
      <w:r>
        <w:rPr>
          <w:noProof/>
          <w:lang w:eastAsia="pt-PT"/>
        </w:rPr>
        <w:lastRenderedPageBreak/>
        <w:drawing>
          <wp:anchor distT="0" distB="0" distL="114300" distR="114300" simplePos="0" relativeHeight="252015616" behindDoc="0" locked="0" layoutInCell="1" allowOverlap="1" wp14:anchorId="5C5F99BF" wp14:editId="70745A12">
            <wp:simplePos x="0" y="0"/>
            <wp:positionH relativeFrom="column">
              <wp:posOffset>-619760</wp:posOffset>
            </wp:positionH>
            <wp:positionV relativeFrom="paragraph">
              <wp:posOffset>512445</wp:posOffset>
            </wp:positionV>
            <wp:extent cx="6673215" cy="2625725"/>
            <wp:effectExtent l="0" t="0" r="0" b="3175"/>
            <wp:wrapSquare wrapText="bothSides"/>
            <wp:docPr id="88"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6673215" cy="2625725"/>
                    </a:xfrm>
                    <a:prstGeom prst="rect">
                      <a:avLst/>
                    </a:prstGeom>
                    <a:noFill/>
                    <a:ln>
                      <a:noFill/>
                    </a:ln>
                  </pic:spPr>
                </pic:pic>
              </a:graphicData>
            </a:graphic>
            <wp14:sizeRelH relativeFrom="page">
              <wp14:pctWidth>0</wp14:pctWidth>
            </wp14:sizeRelH>
            <wp14:sizeRelV relativeFrom="page">
              <wp14:pctHeight>0</wp14:pctHeight>
            </wp14:sizeRelV>
          </wp:anchor>
        </w:drawing>
      </w:r>
      <w:r>
        <w:t>ANEXO XIV – Gestão de unidades de microprodução</w:t>
      </w:r>
      <w:bookmarkEnd w:id="46"/>
    </w:p>
    <w:p w14:paraId="490262F9"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16640" behindDoc="0" locked="0" layoutInCell="1" allowOverlap="1" wp14:anchorId="64C73131" wp14:editId="3AB04EB7">
                <wp:simplePos x="0" y="0"/>
                <wp:positionH relativeFrom="column">
                  <wp:posOffset>-634365</wp:posOffset>
                </wp:positionH>
                <wp:positionV relativeFrom="paragraph">
                  <wp:posOffset>3310255</wp:posOffset>
                </wp:positionV>
                <wp:extent cx="6642100" cy="4319270"/>
                <wp:effectExtent l="0" t="0" r="6350" b="5080"/>
                <wp:wrapSquare wrapText="bothSides"/>
                <wp:docPr id="301" name="Grupo 37"/>
                <wp:cNvGraphicFramePr/>
                <a:graphic xmlns:a="http://schemas.openxmlformats.org/drawingml/2006/main">
                  <a:graphicData uri="http://schemas.microsoft.com/office/word/2010/wordprocessingGroup">
                    <wpg:wgp>
                      <wpg:cNvGrpSpPr/>
                      <wpg:grpSpPr>
                        <a:xfrm>
                          <a:off x="0" y="0"/>
                          <a:ext cx="6642100" cy="4319270"/>
                          <a:chOff x="0" y="0"/>
                          <a:chExt cx="5398618" cy="3511296"/>
                        </a:xfrm>
                      </wpg:grpSpPr>
                      <pic:pic xmlns:pic="http://schemas.openxmlformats.org/drawingml/2006/picture">
                        <pic:nvPicPr>
                          <pic:cNvPr id="302" name="Imagem 35"/>
                          <pic:cNvPicPr>
                            <a:picLocks noChangeAspect="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398618" cy="2377440"/>
                          </a:xfrm>
                          <a:prstGeom prst="rect">
                            <a:avLst/>
                          </a:prstGeom>
                          <a:noFill/>
                          <a:ln>
                            <a:noFill/>
                          </a:ln>
                        </pic:spPr>
                      </pic:pic>
                      <pic:pic xmlns:pic="http://schemas.openxmlformats.org/drawingml/2006/picture">
                        <pic:nvPicPr>
                          <pic:cNvPr id="303" name="Imagem 36"/>
                          <pic:cNvPicPr>
                            <a:picLocks noChangeAspect="1"/>
                          </pic:cNvPicPr>
                        </pic:nvPicPr>
                        <pic:blipFill rotWithShape="1">
                          <a:blip r:embed="rId103" cstate="print">
                            <a:extLst>
                              <a:ext uri="{28A0092B-C50C-407E-A947-70E740481C1C}">
                                <a14:useLocalDpi xmlns:a14="http://schemas.microsoft.com/office/drawing/2010/main" val="0"/>
                              </a:ext>
                            </a:extLst>
                          </a:blip>
                          <a:srcRect l="-1" r="1337"/>
                          <a:stretch/>
                        </pic:blipFill>
                        <pic:spPr bwMode="auto">
                          <a:xfrm>
                            <a:off x="0" y="2377440"/>
                            <a:ext cx="5398618" cy="1133856"/>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37" o:spid="_x0000_s1026" style="position:absolute;margin-left:-49.95pt;margin-top:260.65pt;width:523pt;height:340.1pt;z-index:252016640;mso-width-relative:margin;mso-height-relative:margin" coordsize="53986,351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">
                <v:shape id="Imagem 35" o:spid="_x0000_s1027" type="#_x0000_t75" style="position:absolute;width:53986;height:23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ZR4jCAAAA3AAAAA8AAABkcnMvZG93bnJldi54bWxEj0+LwjAUxO+C3yE8wZumKixrNYoIy4p4&#10;cP1zfzTPptq8lCZq9dNvBMHjMDO/YabzxpbiRrUvHCsY9BMQxJnTBecKDvuf3jcIH5A1lo5JwYM8&#10;zGft1hRT7e78R7ddyEWEsE9RgQmhSqX0mSGLvu8q4uidXG0xRFnnUtd4j3BbymGSfEmLBccFgxUt&#10;DWWX3dUq+C22xm6fFtfndXMcL8jr8WOjVLfTLCYgAjXhE363V1rBKBnC60w8AnL2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aGUeIwgAAANwAAAAPAAAAAAAAAAAAAAAAAJ8C&#10;AABkcnMvZG93bnJldi54bWxQSwUGAAAAAAQABAD3AAAAjgMAAAAA&#10;">
                  <v:imagedata r:id="rId104" o:title=""/>
                  <v:path arrowok="t"/>
                </v:shape>
                <v:shape id="Imagem 36" o:spid="_x0000_s1028" type="#_x0000_t75" style="position:absolute;top:23774;width:53986;height:113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7QmnFAAAA3AAAAA8AAABkcnMvZG93bnJldi54bWxEj0FrwkAUhO9C/8PyhN7MRoUq0VVKQRra&#10;ejAWmuMj+0xCs2/T7DZJ/31XEDwOM/MNs92PphE9da62rGAexSCIC6trLhV8ng+zNQjnkTU2lknB&#10;HznY7x4mW0y0HfhEfeZLESDsElRQed8mUrqiIoMusi1x8C62M+iD7EqpOxwC3DRyEcdP0mDNYaHC&#10;ll4qKr6zX6Og1vkHfq3Kd3/MX8e3nvIfPqVKPU7H5w0IT6O/h2/tVCtYxku4nglHQO7+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V+0JpxQAAANwAAAAPAAAAAAAAAAAAAAAA&#10;AJ8CAABkcnMvZG93bnJldi54bWxQSwUGAAAAAAQABAD3AAAAkQMAAAAA&#10;">
                  <v:imagedata r:id="rId105" o:title="" cropleft="-1f" cropright="876f"/>
                  <v:path arrowok="t"/>
                </v:shape>
                <w10:wrap type="square"/>
              </v:group>
            </w:pict>
          </mc:Fallback>
        </mc:AlternateContent>
      </w:r>
      <w:r>
        <w:br w:type="page"/>
      </w:r>
    </w:p>
    <w:p w14:paraId="7B9BBF33" w14:textId="77777777" w:rsidR="00142EB0" w:rsidRDefault="00142EB0" w:rsidP="00142EB0">
      <w:pPr>
        <w:pStyle w:val="Cabealho2"/>
      </w:pPr>
      <w:bookmarkStart w:id="47" w:name="_Toc263255169"/>
      <w:r>
        <w:lastRenderedPageBreak/>
        <w:t>ANEXO XV – Gestão de contadores</w:t>
      </w:r>
      <w:bookmarkEnd w:id="47"/>
    </w:p>
    <w:p w14:paraId="2102F214" w14:textId="77777777" w:rsidR="00142EB0" w:rsidRPr="00FC1EC8" w:rsidRDefault="00142EB0" w:rsidP="00142EB0">
      <w:r>
        <w:rPr>
          <w:noProof/>
          <w:lang w:eastAsia="pt-PT"/>
        </w:rPr>
        <w:drawing>
          <wp:anchor distT="0" distB="0" distL="114300" distR="114300" simplePos="0" relativeHeight="252017664" behindDoc="0" locked="0" layoutInCell="1" allowOverlap="1" wp14:anchorId="350229D0" wp14:editId="18C884CB">
            <wp:simplePos x="0" y="0"/>
            <wp:positionH relativeFrom="column">
              <wp:posOffset>-721995</wp:posOffset>
            </wp:positionH>
            <wp:positionV relativeFrom="paragraph">
              <wp:posOffset>469900</wp:posOffset>
            </wp:positionV>
            <wp:extent cx="6870700" cy="2494280"/>
            <wp:effectExtent l="0" t="0" r="6350" b="1270"/>
            <wp:wrapSquare wrapText="bothSides"/>
            <wp:docPr id="89"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6870700" cy="24942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0DA822"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w:drawing>
          <wp:anchor distT="0" distB="0" distL="114300" distR="114300" simplePos="0" relativeHeight="252018688" behindDoc="0" locked="0" layoutInCell="1" allowOverlap="1" wp14:anchorId="4EB2DB67" wp14:editId="5F9B3011">
            <wp:simplePos x="0" y="0"/>
            <wp:positionH relativeFrom="column">
              <wp:posOffset>-721995</wp:posOffset>
            </wp:positionH>
            <wp:positionV relativeFrom="paragraph">
              <wp:posOffset>2914650</wp:posOffset>
            </wp:positionV>
            <wp:extent cx="6810375" cy="2669540"/>
            <wp:effectExtent l="0" t="0" r="9525" b="0"/>
            <wp:wrapSquare wrapText="bothSides"/>
            <wp:docPr id="90"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6810375" cy="2669540"/>
                    </a:xfrm>
                    <a:prstGeom prst="rect">
                      <a:avLst/>
                    </a:prstGeom>
                    <a:noFill/>
                    <a:ln>
                      <a:noFill/>
                    </a:ln>
                  </pic:spPr>
                </pic:pic>
              </a:graphicData>
            </a:graphic>
            <wp14:sizeRelH relativeFrom="page">
              <wp14:pctWidth>0</wp14:pctWidth>
            </wp14:sizeRelH>
            <wp14:sizeRelV relativeFrom="page">
              <wp14:pctHeight>0</wp14:pctHeight>
            </wp14:sizeRelV>
          </wp:anchor>
        </w:drawing>
      </w:r>
      <w:r>
        <w:br w:type="page"/>
      </w:r>
    </w:p>
    <w:p w14:paraId="6BF7E309" w14:textId="77777777" w:rsidR="00142EB0" w:rsidRDefault="00142EB0" w:rsidP="00142EB0">
      <w:pPr>
        <w:pStyle w:val="Cabealho2"/>
      </w:pPr>
      <w:bookmarkStart w:id="48" w:name="_Toc263255170"/>
      <w:r>
        <w:lastRenderedPageBreak/>
        <w:t>ANEXO XVI – Leituras</w:t>
      </w:r>
      <w:bookmarkEnd w:id="48"/>
    </w:p>
    <w:p w14:paraId="1FCDC370" w14:textId="401E2D22" w:rsidR="00142EB0" w:rsidRPr="00641399" w:rsidRDefault="00B9679C" w:rsidP="00142EB0">
      <w:r>
        <w:rPr>
          <w:noProof/>
          <w:lang w:eastAsia="pt-PT"/>
        </w:rPr>
        <mc:AlternateContent>
          <mc:Choice Requires="wpg">
            <w:drawing>
              <wp:anchor distT="0" distB="0" distL="114300" distR="114300" simplePos="0" relativeHeight="252067840" behindDoc="0" locked="0" layoutInCell="1" allowOverlap="1" wp14:anchorId="35F7A211" wp14:editId="60B6571A">
                <wp:simplePos x="0" y="0"/>
                <wp:positionH relativeFrom="column">
                  <wp:posOffset>-594360</wp:posOffset>
                </wp:positionH>
                <wp:positionV relativeFrom="paragraph">
                  <wp:posOffset>497205</wp:posOffset>
                </wp:positionV>
                <wp:extent cx="6554470" cy="5105400"/>
                <wp:effectExtent l="0" t="0" r="0" b="0"/>
                <wp:wrapNone/>
                <wp:docPr id="331" name="Grupo 331"/>
                <wp:cNvGraphicFramePr/>
                <a:graphic xmlns:a="http://schemas.openxmlformats.org/drawingml/2006/main">
                  <a:graphicData uri="http://schemas.microsoft.com/office/word/2010/wordprocessingGroup">
                    <wpg:wgp>
                      <wpg:cNvGrpSpPr/>
                      <wpg:grpSpPr>
                        <a:xfrm>
                          <a:off x="0" y="0"/>
                          <a:ext cx="6554470" cy="5105400"/>
                          <a:chOff x="0" y="0"/>
                          <a:chExt cx="6554470" cy="5105400"/>
                        </a:xfrm>
                      </wpg:grpSpPr>
                      <wpg:grpSp>
                        <wpg:cNvPr id="304" name="Grupo 42"/>
                        <wpg:cNvGrpSpPr/>
                        <wpg:grpSpPr>
                          <a:xfrm>
                            <a:off x="0" y="0"/>
                            <a:ext cx="6554470" cy="5105400"/>
                            <a:chOff x="0" y="0"/>
                            <a:chExt cx="5427879" cy="4228185"/>
                          </a:xfrm>
                        </wpg:grpSpPr>
                        <pic:pic xmlns:pic="http://schemas.openxmlformats.org/drawingml/2006/picture">
                          <pic:nvPicPr>
                            <pic:cNvPr id="305" name="Imagem 40"/>
                            <pic:cNvPicPr>
                              <a:picLocks noChangeAspect="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7316" y="0"/>
                              <a:ext cx="5391302" cy="2472537"/>
                            </a:xfrm>
                            <a:prstGeom prst="rect">
                              <a:avLst/>
                            </a:prstGeom>
                            <a:noFill/>
                            <a:ln>
                              <a:noFill/>
                            </a:ln>
                          </pic:spPr>
                        </pic:pic>
                        <pic:pic xmlns:pic="http://schemas.openxmlformats.org/drawingml/2006/picture">
                          <pic:nvPicPr>
                            <pic:cNvPr id="306" name="Imagem 41"/>
                            <pic:cNvPicPr>
                              <a:picLocks noChangeAspect="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2472537"/>
                              <a:ext cx="5427879" cy="1755648"/>
                            </a:xfrm>
                            <a:prstGeom prst="rect">
                              <a:avLst/>
                            </a:prstGeom>
                            <a:noFill/>
                            <a:ln>
                              <a:noFill/>
                            </a:ln>
                          </pic:spPr>
                        </pic:pic>
                      </wpg:grpSp>
                      <wps:wsp>
                        <wps:cNvPr id="17" name="Rectângulo 17"/>
                        <wps:cNvSpPr/>
                        <wps:spPr>
                          <a:xfrm>
                            <a:off x="2038350" y="1362075"/>
                            <a:ext cx="342900" cy="76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331" o:spid="_x0000_s1026" style="position:absolute;margin-left:-46.8pt;margin-top:39.15pt;width:516.1pt;height:402pt;z-index:252067840" coordsize="65544,510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">
                <v:group id="Grupo 42" o:spid="_x0000_s1027" style="position:absolute;width:65544;height:51054" coordsize="54278,42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vyvsUAAADcAAAADwAAAGRycy9kb3ducmV2LnhtbESPT4vCMBTE7wt+h/AE&#10;b2tadUWqUURc8SCCf0C8PZpnW2xeSpNt67ffLAh7HGbmN8xi1ZlSNFS7wrKCeBiBIE6tLjhTcL18&#10;f85AOI+ssbRMCl7kYLXsfSww0bblEzVnn4kAYZeggtz7KpHSpTkZdENbEQfvYWuDPsg6k7rGNsBN&#10;KUdRNJUGCw4LOVa0ySl9nn+Mgl2L7Xocb5vD87F53S9fx9shJqUG/W49B+Gp8//hd3uvFYyjC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k78r7FAAAA3AAA&#10;AA8AAAAAAAAAAAAAAAAAqgIAAGRycy9kb3ducmV2LnhtbFBLBQYAAAAABAAEAPoAAACcAwAAAAA=&#10;">
                  <v:shape id="Imagem 40" o:spid="_x0000_s1028" type="#_x0000_t75" style="position:absolute;left:73;width:53913;height:24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IswnDAAAA3AAAAA8AAABkcnMvZG93bnJldi54bWxEj91qAjEUhO8LvkM4Qu9qYsUfVqMUwVYK&#10;Rfx5gMPmuFncnCxJquvbG6HQy2FmvmEWq8414koh1p41DAcKBHHpTc2VhtNx8zYDEROywcYzabhT&#10;hNWy97LAwvgb7+l6SJXIEI4FarAptYWUsbTkMA58S5y9sw8OU5ahkibgLcNdI9+VmkiHNecFiy2t&#10;LZWXw6/T8Mm8OU/tjEfr745+7pPdlwpS69d+9zEHkahL/+G/9tZoGKkxPM/kIyC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gizCcMAAADcAAAADwAAAAAAAAAAAAAAAACf&#10;AgAAZHJzL2Rvd25yZXYueG1sUEsFBgAAAAAEAAQA9wAAAI8DAAAAAA==&#10;">
                    <v:imagedata r:id="rId110" o:title=""/>
                    <v:path arrowok="t"/>
                  </v:shape>
                  <v:shape id="Imagem 41" o:spid="_x0000_s1029" type="#_x0000_t75" style="position:absolute;top:24725;width:54278;height:175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zdkbDAAAA3AAAAA8AAABkcnMvZG93bnJldi54bWxEj09rAjEUxO8Fv0N4Qm81aZVFVqOUQsGL&#10;Lf7B83Pz3CxuXpZN3N1++0YQPA4z8xtmuR5cLTpqQ+VZw/tEgSAuvKm41HA8fL/NQYSIbLD2TBr+&#10;KMB6NXpZYm58zzvq9rEUCcIhRw02xiaXMhSWHIaJb4iTd/Gtw5hkW0rTYp/grpYfSmXSYcVpwWJD&#10;X5aK6/7mNNRdz6ftz/l3ut3Y2Xmn1C0jpfXrePhcgIg0xGf40d4YDVOVwf1MOgJy9Q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N2RsMAAADcAAAADwAAAAAAAAAAAAAAAACf&#10;AgAAZHJzL2Rvd25yZXYueG1sUEsFBgAAAAAEAAQA9wAAAI8DAAAAAA==&#10;">
                    <v:imagedata r:id="rId111" o:title=""/>
                    <v:path arrowok="t"/>
                  </v:shape>
                </v:group>
                <v:rect id="Rectângulo 17" o:spid="_x0000_s1030" style="position:absolute;left:20383;top:13620;width:3429;height: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QZx8EA&#10;AADbAAAADwAAAGRycy9kb3ducmV2LnhtbERP22rCQBB9L/gPywh9q5uUUkN0FRFKS19Kox8wZMck&#10;mp0Nu5uLfn1XEPo2h3Od9XYyrRjI+caygnSRgCAurW64UnA8fLxkIHxA1thaJgVX8rDdzJ7WmGs7&#10;8i8NRahEDGGfo4I6hC6X0pc1GfQL2xFH7mSdwRChq6R2OMZw08rXJHmXBhuODTV2tK+pvBS9UWDT&#10;n/B9GN96ptF9Zs25bG/LTKnn+bRbgQg0hX/xw/2l4/wl3H+JB8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EGcfBAAAA2wAAAA8AAAAAAAAAAAAAAAAAmAIAAGRycy9kb3du&#10;cmV2LnhtbFBLBQYAAAAABAAEAPUAAACGAwAAAAA=&#10;" fillcolor="#4f81bd [3204]" strokecolor="#243f60 [1604]" strokeweight="2pt"/>
              </v:group>
            </w:pict>
          </mc:Fallback>
        </mc:AlternateContent>
      </w:r>
    </w:p>
    <w:p w14:paraId="33CF5A35" w14:textId="1825FC75" w:rsidR="00142EB0" w:rsidRDefault="00142EB0" w:rsidP="00142EB0">
      <w:pPr>
        <w:rPr>
          <w:rFonts w:asciiTheme="majorHAnsi" w:eastAsiaTheme="majorEastAsia" w:hAnsiTheme="majorHAnsi" w:cstheme="majorBidi"/>
          <w:b/>
          <w:bCs/>
          <w:color w:val="404040" w:themeColor="text1" w:themeTint="BF"/>
          <w:sz w:val="26"/>
          <w:szCs w:val="26"/>
        </w:rPr>
      </w:pPr>
      <w:r>
        <w:br w:type="page"/>
      </w:r>
    </w:p>
    <w:bookmarkStart w:id="49" w:name="_Toc263255171"/>
    <w:p w14:paraId="34C477C6" w14:textId="77777777" w:rsidR="00142EB0" w:rsidRDefault="00142EB0" w:rsidP="00142EB0">
      <w:pPr>
        <w:pStyle w:val="Cabealho2"/>
      </w:pPr>
      <w:r>
        <w:rPr>
          <w:noProof/>
          <w:lang w:eastAsia="pt-PT"/>
        </w:rPr>
        <w:lastRenderedPageBreak/>
        <mc:AlternateContent>
          <mc:Choice Requires="wpg">
            <w:drawing>
              <wp:anchor distT="0" distB="0" distL="114300" distR="114300" simplePos="0" relativeHeight="252020736" behindDoc="0" locked="0" layoutInCell="1" allowOverlap="1" wp14:anchorId="3C8377F3" wp14:editId="3033F989">
                <wp:simplePos x="0" y="0"/>
                <wp:positionH relativeFrom="column">
                  <wp:posOffset>-658495</wp:posOffset>
                </wp:positionH>
                <wp:positionV relativeFrom="paragraph">
                  <wp:posOffset>709295</wp:posOffset>
                </wp:positionV>
                <wp:extent cx="6791325" cy="6312535"/>
                <wp:effectExtent l="0" t="0" r="9525" b="0"/>
                <wp:wrapSquare wrapText="bothSides"/>
                <wp:docPr id="307" name="Grupo 47"/>
                <wp:cNvGraphicFramePr/>
                <a:graphic xmlns:a="http://schemas.openxmlformats.org/drawingml/2006/main">
                  <a:graphicData uri="http://schemas.microsoft.com/office/word/2010/wordprocessingGroup">
                    <wpg:wgp>
                      <wpg:cNvGrpSpPr/>
                      <wpg:grpSpPr>
                        <a:xfrm>
                          <a:off x="0" y="0"/>
                          <a:ext cx="6791325" cy="6312535"/>
                          <a:chOff x="0" y="0"/>
                          <a:chExt cx="5398135" cy="5018227"/>
                        </a:xfrm>
                      </wpg:grpSpPr>
                      <wpg:grpSp>
                        <wpg:cNvPr id="308" name="Grupo 45"/>
                        <wpg:cNvGrpSpPr/>
                        <wpg:grpSpPr>
                          <a:xfrm>
                            <a:off x="0" y="0"/>
                            <a:ext cx="5398135" cy="4549775"/>
                            <a:chOff x="0" y="0"/>
                            <a:chExt cx="5398618" cy="4550054"/>
                          </a:xfrm>
                        </wpg:grpSpPr>
                        <pic:pic xmlns:pic="http://schemas.openxmlformats.org/drawingml/2006/picture">
                          <pic:nvPicPr>
                            <pic:cNvPr id="309" name="Imagem 43"/>
                            <pic:cNvPicPr>
                              <a:picLocks noChangeAspect="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7316" y="0"/>
                              <a:ext cx="5391302" cy="2509113"/>
                            </a:xfrm>
                            <a:prstGeom prst="rect">
                              <a:avLst/>
                            </a:prstGeom>
                            <a:noFill/>
                            <a:ln>
                              <a:noFill/>
                            </a:ln>
                          </pic:spPr>
                        </pic:pic>
                        <pic:pic xmlns:pic="http://schemas.openxmlformats.org/drawingml/2006/picture">
                          <pic:nvPicPr>
                            <pic:cNvPr id="310" name="Imagem 44"/>
                            <pic:cNvPicPr>
                              <a:picLocks noChangeAspect="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2406701"/>
                              <a:ext cx="5391303" cy="2143353"/>
                            </a:xfrm>
                            <a:prstGeom prst="rect">
                              <a:avLst/>
                            </a:prstGeom>
                            <a:noFill/>
                            <a:ln>
                              <a:noFill/>
                            </a:ln>
                          </pic:spPr>
                        </pic:pic>
                      </wpg:grpSp>
                      <pic:pic xmlns:pic="http://schemas.openxmlformats.org/drawingml/2006/picture">
                        <pic:nvPicPr>
                          <pic:cNvPr id="311" name="Imagem 46"/>
                          <pic:cNvPicPr>
                            <a:picLocks noChangeAspect="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4550054"/>
                            <a:ext cx="3555187" cy="468173"/>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47" o:spid="_x0000_s1026" style="position:absolute;margin-left:-51.85pt;margin-top:55.85pt;width:534.75pt;height:497.05pt;z-index:252020736;mso-width-relative:margin;mso-height-relative:margin" coordsize="53981,501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">
                <v:group id="Grupo 45" o:spid="_x0000_s1027" style="position:absolute;width:53981;height:45497" coordsize="53986,45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Hb4u8IAAADcAAAADwAAAGRycy9kb3ducmV2LnhtbERPy4rCMBTdC/5DuMLs&#10;NO2IIh1TERkHFyKoA8PsLs3tA5ub0sS2/r1ZCC4P573eDKYWHbWusqwgnkUgiDOrKy4U/F730xUI&#10;55E11pZJwYMcbNLxaI2Jtj2fqbv4QoQQdgkqKL1vEildVpJBN7MNceBy2xr0AbaF1C32IdzU8jOK&#10;ltJgxaGhxIZ2JWW3y90o+Omx387j7+54y3eP/+vi9HeMSamPybD9AuFp8G/xy33QCuZRWBv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h2+LvCAAAA3AAAAA8A&#10;AAAAAAAAAAAAAAAAqgIAAGRycy9kb3ducmV2LnhtbFBLBQYAAAAABAAEAPoAAACZAwAAAAA=&#10;">
                  <v:shape id="Imagem 43" o:spid="_x0000_s1028" type="#_x0000_t75" style="position:absolute;left:73;width:53913;height:250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qwgnFAAAA3AAAAA8AAABkcnMvZG93bnJldi54bWxEj0FrwkAUhO8F/8PyhN7qRsVSYzaisQUp&#10;XpoWz4/saxK6+zbNrhr/vVsoeBxm5hsmWw/WiDP1vnWsYDpJQBBXTrdcK/j6fHt6AeEDskbjmBRc&#10;ycM6Hz1kmGp34Q86l6EWEcI+RQVNCF0qpa8asugnriOO3rfrLYYo+1rqHi8Rbo2cJcmztNhyXGiw&#10;o6Kh6qc8WQXh9G58cRyWO2mK18Nii4fd/Fepx/GwWYEINIR7+L+91wrmyRL+zsQjIPM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Y6sIJxQAAANwAAAAPAAAAAAAAAAAAAAAA&#10;AJ8CAABkcnMvZG93bnJldi54bWxQSwUGAAAAAAQABAD3AAAAkQMAAAAA&#10;">
                    <v:imagedata r:id="rId115" o:title=""/>
                    <v:path arrowok="t"/>
                  </v:shape>
                  <v:shape id="Imagem 44" o:spid="_x0000_s1029" type="#_x0000_t75" style="position:absolute;top:24067;width:53913;height:214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XLb+bCAAAA3AAAAA8AAABkcnMvZG93bnJldi54bWxET8tOwkAU3ZPwD5NL4k6m1QhYGBorIbKB&#10;BJD9TefaVjt3ms704d87CxOWJ+e9SUdTi55aV1lWEM8jEMS51RUXCj6v+8cVCOeRNdaWScEvOUi3&#10;08kGE20HPlN/8YUIIewSVFB63yRSurwkg25uG+LAfdnWoA+wLaRucQjhppZPUbSQBisODSU29F5S&#10;/nPpjIKX1TWi/uO2O30vqeteq+zImCn1MBvf1iA8jf4u/ncftILnOMwPZ8IRkN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Vy2/mwgAAANwAAAAPAAAAAAAAAAAAAAAAAJ8C&#10;AABkcnMvZG93bnJldi54bWxQSwUGAAAAAAQABAD3AAAAjgMAAAAA&#10;">
                    <v:imagedata r:id="rId116" o:title=""/>
                    <v:path arrowok="t"/>
                  </v:shape>
                </v:group>
                <v:shape id="Imagem 46" o:spid="_x0000_s1030" type="#_x0000_t75" style="position:absolute;top:45500;width:35551;height:46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4ZvLEAAAA3AAAAA8AAABkcnMvZG93bnJldi54bWxEj0FrAjEUhO+F/ofwCr2UmqyLtWyNIgWh&#10;4kVte39snpulm5ewSd3tv28EweMwM98wi9XoOnGmPraeNRQTBYK49qblRsPX5+b5FURMyAY7z6Th&#10;jyKslvd3C6yMH/hA52NqRIZwrFCDTSlUUsbaksM48YE4eyffO0xZ9o00PQ4Z7jo5VepFOmw5L1gM&#10;9G6p/jn+Og2hVCf1/TTf7e287NazsLU4bLV+fBjXbyASjekWvrY/jIayKOByJh8Bufw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d4ZvLEAAAA3AAAAA8AAAAAAAAAAAAAAAAA&#10;nwIAAGRycy9kb3ducmV2LnhtbFBLBQYAAAAABAAEAPcAAACQAwAAAAA=&#10;">
                  <v:imagedata r:id="rId117" o:title=""/>
                  <v:path arrowok="t"/>
                </v:shape>
                <w10:wrap type="square"/>
              </v:group>
            </w:pict>
          </mc:Fallback>
        </mc:AlternateContent>
      </w:r>
      <w:r>
        <w:t>ANEXO XVII – Gestão de Incidências</w:t>
      </w:r>
      <w:bookmarkEnd w:id="49"/>
    </w:p>
    <w:p w14:paraId="7033BC92" w14:textId="77777777" w:rsidR="00142EB0" w:rsidRDefault="00142EB0" w:rsidP="00142EB0"/>
    <w:p w14:paraId="0BD61E7C" w14:textId="77777777" w:rsidR="00142EB0" w:rsidRPr="00A27CE3" w:rsidRDefault="00142EB0" w:rsidP="00142EB0"/>
    <w:p w14:paraId="305C2ED3" w14:textId="77777777" w:rsidR="00142EB0" w:rsidRDefault="00142EB0" w:rsidP="00142EB0">
      <w:pPr>
        <w:rPr>
          <w:rFonts w:asciiTheme="majorHAnsi" w:eastAsiaTheme="majorEastAsia" w:hAnsiTheme="majorHAnsi" w:cstheme="majorBidi"/>
          <w:b/>
          <w:bCs/>
          <w:color w:val="404040" w:themeColor="text1" w:themeTint="BF"/>
          <w:sz w:val="26"/>
          <w:szCs w:val="26"/>
        </w:rPr>
      </w:pPr>
      <w:r>
        <w:br w:type="page"/>
      </w:r>
    </w:p>
    <w:bookmarkStart w:id="50" w:name="_Toc263255172"/>
    <w:p w14:paraId="5B7D1BD5" w14:textId="77777777" w:rsidR="00142EB0" w:rsidRDefault="00142EB0" w:rsidP="00142EB0">
      <w:pPr>
        <w:pStyle w:val="Cabealho2"/>
      </w:pPr>
      <w:r>
        <w:rPr>
          <w:noProof/>
          <w:lang w:eastAsia="pt-PT"/>
        </w:rPr>
        <w:lastRenderedPageBreak/>
        <mc:AlternateContent>
          <mc:Choice Requires="wpg">
            <w:drawing>
              <wp:anchor distT="0" distB="0" distL="114300" distR="114300" simplePos="0" relativeHeight="252021760" behindDoc="0" locked="0" layoutInCell="1" allowOverlap="1" wp14:anchorId="27283350" wp14:editId="54F8C1C7">
                <wp:simplePos x="0" y="0"/>
                <wp:positionH relativeFrom="column">
                  <wp:posOffset>-399821</wp:posOffset>
                </wp:positionH>
                <wp:positionV relativeFrom="paragraph">
                  <wp:posOffset>380365</wp:posOffset>
                </wp:positionV>
                <wp:extent cx="6195695" cy="8361680"/>
                <wp:effectExtent l="0" t="0" r="0" b="1270"/>
                <wp:wrapNone/>
                <wp:docPr id="312" name="Grupo 62"/>
                <wp:cNvGraphicFramePr/>
                <a:graphic xmlns:a="http://schemas.openxmlformats.org/drawingml/2006/main">
                  <a:graphicData uri="http://schemas.microsoft.com/office/word/2010/wordprocessingGroup">
                    <wpg:wgp>
                      <wpg:cNvGrpSpPr/>
                      <wpg:grpSpPr>
                        <a:xfrm>
                          <a:off x="0" y="0"/>
                          <a:ext cx="6195695" cy="8361680"/>
                          <a:chOff x="0" y="0"/>
                          <a:chExt cx="6195695" cy="8361680"/>
                        </a:xfrm>
                      </wpg:grpSpPr>
                      <wpg:grpSp>
                        <wpg:cNvPr id="313" name="Grupo 60"/>
                        <wpg:cNvGrpSpPr/>
                        <wpg:grpSpPr>
                          <a:xfrm>
                            <a:off x="0" y="0"/>
                            <a:ext cx="6195695" cy="8361680"/>
                            <a:chOff x="0" y="0"/>
                            <a:chExt cx="5471770" cy="7563917"/>
                          </a:xfrm>
                        </wpg:grpSpPr>
                        <wpg:grpSp>
                          <wpg:cNvPr id="314" name="Grupo 58"/>
                          <wpg:cNvGrpSpPr/>
                          <wpg:grpSpPr>
                            <a:xfrm>
                              <a:off x="0" y="0"/>
                              <a:ext cx="5471770" cy="5420563"/>
                              <a:chOff x="0" y="0"/>
                              <a:chExt cx="5471770" cy="5420563"/>
                            </a:xfrm>
                          </wpg:grpSpPr>
                          <wpg:grpSp>
                            <wpg:cNvPr id="315" name="Grupo 56"/>
                            <wpg:cNvGrpSpPr/>
                            <wpg:grpSpPr>
                              <a:xfrm>
                                <a:off x="0" y="0"/>
                                <a:ext cx="5471770" cy="3825621"/>
                                <a:chOff x="0" y="0"/>
                                <a:chExt cx="5471770" cy="3825621"/>
                              </a:xfrm>
                            </wpg:grpSpPr>
                            <pic:pic xmlns:pic="http://schemas.openxmlformats.org/drawingml/2006/picture">
                              <pic:nvPicPr>
                                <pic:cNvPr id="316" name="Imagem 48"/>
                                <pic:cNvPicPr>
                                  <a:picLocks noChangeAspect="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471770" cy="2062887"/>
                                </a:xfrm>
                                <a:prstGeom prst="rect">
                                  <a:avLst/>
                                </a:prstGeom>
                                <a:noFill/>
                                <a:ln>
                                  <a:noFill/>
                                </a:ln>
                              </pic:spPr>
                            </pic:pic>
                            <wpg:grpSp>
                              <wpg:cNvPr id="317" name="Grupo 55"/>
                              <wpg:cNvGrpSpPr/>
                              <wpg:grpSpPr>
                                <a:xfrm>
                                  <a:off x="0" y="2048256"/>
                                  <a:ext cx="5441315" cy="1777365"/>
                                  <a:chOff x="0" y="0"/>
                                  <a:chExt cx="5442508" cy="1777594"/>
                                </a:xfrm>
                              </wpg:grpSpPr>
                              <pic:pic xmlns:pic="http://schemas.openxmlformats.org/drawingml/2006/picture">
                                <pic:nvPicPr>
                                  <pic:cNvPr id="318" name="Imagem 51"/>
                                  <pic:cNvPicPr>
                                    <a:picLocks noChangeAspect="1"/>
                                  </pic:cNvPicPr>
                                </pic:nvPicPr>
                                <pic:blipFill>
                                  <a:blip r:embed="rId119">
                                    <a:extLst>
                                      <a:ext uri="{28A0092B-C50C-407E-A947-70E740481C1C}">
                                        <a14:useLocalDpi xmlns:a14="http://schemas.microsoft.com/office/drawing/2010/main" val="0"/>
                                      </a:ext>
                                    </a:extLst>
                                  </a:blip>
                                  <a:srcRect/>
                                  <a:stretch>
                                    <a:fillRect/>
                                  </a:stretch>
                                </pic:blipFill>
                                <pic:spPr bwMode="auto">
                                  <a:xfrm>
                                    <a:off x="14629" y="14631"/>
                                    <a:ext cx="5427879" cy="1762963"/>
                                  </a:xfrm>
                                  <a:prstGeom prst="rect">
                                    <a:avLst/>
                                  </a:prstGeom>
                                  <a:noFill/>
                                  <a:ln>
                                    <a:noFill/>
                                  </a:ln>
                                </pic:spPr>
                              </pic:pic>
                              <pic:pic xmlns:pic="http://schemas.openxmlformats.org/drawingml/2006/picture">
                                <pic:nvPicPr>
                                  <pic:cNvPr id="319" name="Imagem 52"/>
                                  <pic:cNvPicPr>
                                    <a:picLocks noChangeAspect="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929031" cy="1777594"/>
                                  </a:xfrm>
                                  <a:prstGeom prst="rect">
                                    <a:avLst/>
                                  </a:prstGeom>
                                  <a:noFill/>
                                  <a:ln>
                                    <a:noFill/>
                                  </a:ln>
                                </pic:spPr>
                              </pic:pic>
                            </wpg:grpSp>
                          </wpg:grpSp>
                          <pic:pic xmlns:pic="http://schemas.openxmlformats.org/drawingml/2006/picture">
                            <pic:nvPicPr>
                              <pic:cNvPr id="64" name="Imagem 57"/>
                              <pic:cNvPicPr>
                                <a:picLocks noChangeAspect="1"/>
                              </pic:cNvPicPr>
                            </pic:nvPicPr>
                            <pic:blipFill rotWithShape="1">
                              <a:blip r:embed="rId121" cstate="print">
                                <a:extLst>
                                  <a:ext uri="{28A0092B-C50C-407E-A947-70E740481C1C}">
                                    <a14:useLocalDpi xmlns:a14="http://schemas.microsoft.com/office/drawing/2010/main" val="0"/>
                                  </a:ext>
                                </a:extLst>
                              </a:blip>
                              <a:srcRect l="535"/>
                              <a:stretch/>
                            </pic:blipFill>
                            <pic:spPr bwMode="auto">
                              <a:xfrm>
                                <a:off x="14631" y="3825850"/>
                                <a:ext cx="5435193" cy="1594713"/>
                              </a:xfrm>
                              <a:prstGeom prst="rect">
                                <a:avLst/>
                              </a:prstGeom>
                              <a:noFill/>
                              <a:ln>
                                <a:noFill/>
                              </a:ln>
                              <a:extLst>
                                <a:ext uri="{53640926-AAD7-44D8-BBD7-CCE9431645EC}">
                                  <a14:shadowObscured xmlns:a14="http://schemas.microsoft.com/office/drawing/2010/main"/>
                                </a:ext>
                              </a:extLst>
                            </pic:spPr>
                          </pic:pic>
                        </wpg:grpSp>
                        <pic:pic xmlns:pic="http://schemas.openxmlformats.org/drawingml/2006/picture">
                          <pic:nvPicPr>
                            <pic:cNvPr id="65" name="Imagem 59"/>
                            <pic:cNvPicPr>
                              <a:picLocks noChangeAspect="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7315" y="5420563"/>
                              <a:ext cx="5435194" cy="2143354"/>
                            </a:xfrm>
                            <a:prstGeom prst="rect">
                              <a:avLst/>
                            </a:prstGeom>
                            <a:noFill/>
                            <a:ln>
                              <a:noFill/>
                            </a:ln>
                          </pic:spPr>
                        </pic:pic>
                      </wpg:grpSp>
                      <wps:wsp>
                        <wps:cNvPr id="66" name="Rectângulo 61"/>
                        <wps:cNvSpPr/>
                        <wps:spPr>
                          <a:xfrm>
                            <a:off x="0" y="2465222"/>
                            <a:ext cx="1051713" cy="2574951"/>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id="Grupo 62" o:spid="_x0000_s1026" style="position:absolute;margin-left:-31.5pt;margin-top:29.95pt;width:487.85pt;height:658.4pt;z-index:252021760" coordsize="61956,836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">
                <v:group id="Grupo 60" o:spid="_x0000_s1027" style="position:absolute;width:61956;height:83616" coordsize="54717,756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v8F8QAAADcAAAA&#10;DwAAAAAAAAAAAAAAAACqAgAAZHJzL2Rvd25yZXYueG1sUEsFBgAAAAAEAAQA+gAAAJsDAAAAAA==&#10;">
                  <v:group id="Grupo 58" o:spid="_x0000_s1028" style="position:absolute;width:54717;height:54205" coordsize="54717,542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group id="Grupo 56" o:spid="_x0000_s1029" style="position:absolute;width:54717;height:38256" coordsize="54717,38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67B+MYAAADcAAAADwAAAGRycy9kb3ducmV2LnhtbESPT2vCQBTE74V+h+UV&#10;vNVNFIuk2YiIFQ9SqArS2yP78odk34bsNonf3i0Uehxm5jdMuplMKwbqXW1ZQTyPQBDnVtdcKrhe&#10;Pl7XIJxH1thaJgV3crDJnp9STLQd+YuGsy9FgLBLUEHlfZdI6fKKDLq57YiDV9jeoA+yL6XucQxw&#10;08pFFL1JgzWHhQo72lWUN+cfo+Aw4rhdxvvh1BS7+/dl9Xk7xaTU7GXavoPwNPn/8F/7qBUs4xX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rsH4xgAAANwA&#10;AAAPAAAAAAAAAAAAAAAAAKoCAABkcnMvZG93bnJldi54bWxQSwUGAAAAAAQABAD6AAAAnQMAAAAA&#10;">
                      <v:shape id="Imagem 48" o:spid="_x0000_s1030" type="#_x0000_t75" style="position:absolute;width:54717;height:206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KwqzEAAAA3AAAAA8AAABkcnMvZG93bnJldi54bWxEj0FrwkAUhO8F/8PyhN7qJhVEUlcRRRAs&#10;BY32/Mi+JqnZt2l2ddN/7wqCx2FmvmFmi9404kqdqy0rSEcJCOLC6ppLBcd88zYF4TyyxsYyKfgn&#10;B4v54GWGmbaB93Q9+FJECLsMFVTet5mUrqjIoBvZljh6P7Yz6KPsSqk7DBFuGvmeJBNpsOa4UGFL&#10;q4qK8+FiFDRfIacTbZLw/ZuHNP379OvdVKnXYb/8AOGp98/wo73VCsbpBO5n4hGQ8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yKwqzEAAAA3AAAAA8AAAAAAAAAAAAAAAAA&#10;nwIAAGRycy9kb3ducmV2LnhtbFBLBQYAAAAABAAEAPcAAACQAwAAAAA=&#10;">
                        <v:imagedata r:id="rId123" o:title=""/>
                        <v:path arrowok="t"/>
                      </v:shape>
                      <v:group id="Grupo 55" o:spid="_x0000_s1031" style="position:absolute;top:20482;width:54413;height:17774" coordsize="54425,177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DD6FMYAAADcAAAADwAAAGRycy9kb3ducmV2LnhtbESPT2vCQBTE70K/w/IK&#10;vZlNGmpLmlVEaulBCmqh9PbIPpNg9m3Irvnz7V2h4HGYmd8w+Wo0jeipc7VlBUkUgyAurK65VPBz&#10;3M7fQDiPrLGxTAomcrBaPsxyzLQdeE/9wZciQNhlqKDyvs2kdEVFBl1kW+LgnWxn0AfZlVJ3OAS4&#10;aeRzHC+kwZrDQoUtbSoqzoeLUfA54LBOk49+dz5tpr/jy/fvLiGlnh7H9TsIT6O/h//bX1pBmrz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MPoUxgAAANwA&#10;AAAPAAAAAAAAAAAAAAAAAKoCAABkcnMvZG93bnJldi54bWxQSwUGAAAAAAQABAD6AAAAnQMAAAAA&#10;">
                        <v:shape id="Imagem 51" o:spid="_x0000_s1032" type="#_x0000_t75" style="position:absolute;left:146;top:146;width:54279;height:176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KYfXDAAAA3AAAAA8AAABkcnMvZG93bnJldi54bWxET91qwjAUvh/4DuEIuxlr2jlUOqOobCCK&#10;Qt0e4JCc/mhzUppMu7dfLga7/Pj+F6vBtuJGvW8cK8iSFASxdqbhSsHX58fzHIQPyAZbx6Tghzys&#10;lqOHBebG3bmg2zlUIoawz1FBHUKXS+l1TRZ94jriyJWutxgi7CtperzHcNvKlzSdSosNx4YaO9rW&#10;pK/nb6tg837JXk9aPx33tpiU8/2s2uwOSj2Oh/UbiEBD+Bf/uXdGwSSLa+OZeATk8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cph9cMAAADcAAAADwAAAAAAAAAAAAAAAACf&#10;AgAAZHJzL2Rvd25yZXYueG1sUEsFBgAAAAAEAAQA9wAAAI8DAAAAAA==&#10;">
                          <v:imagedata r:id="rId124" o:title=""/>
                          <v:path arrowok="t"/>
                        </v:shape>
                        <v:shape id="Imagem 52" o:spid="_x0000_s1033" type="#_x0000_t75" style="position:absolute;width:9290;height:177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0x5QjFAAAA3AAAAA8AAABkcnMvZG93bnJldi54bWxEj81qwkAUhfeFvsNwC25EJ1qwGh2laFvE&#10;rhpduLxkbjPBzJ2YGU3ap3cKQpeH8/NxFqvOVuJKjS8dKxgNExDEudMlFwoO+/fBFIQPyBorx6Tg&#10;hzyslo8PC0y1a/mLrlkoRBxhn6ICE0KdSulzQxb90NXE0ft2jcUQZVNI3WAbx20lx0kykRZLjgSD&#10;Na0N5afsYiP3w7Sbl+Pn7re/e+Pzvtb9E2ulek/d6xxEoC78h+/trVbwPJrB35l4BOTy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dMeUIxQAAANwAAAAPAAAAAAAAAAAAAAAA&#10;AJ8CAABkcnMvZG93bnJldi54bWxQSwUGAAAAAAQABAD3AAAAkQMAAAAA&#10;">
                          <v:imagedata r:id="rId125" o:title=""/>
                          <v:path arrowok="t"/>
                        </v:shape>
                      </v:group>
                    </v:group>
                    <v:shape id="Imagem 57" o:spid="_x0000_s1034" type="#_x0000_t75" style="position:absolute;left:146;top:38258;width:54352;height:159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hK/zEAAAA2wAAAA8AAABkcnMvZG93bnJldi54bWxEj0trwzAQhO+B/AexhV5CI7cEE5zIxpgU&#10;WgikeUCvi7WxTa2VsVQ//n1VKPQ4zMw3zD6bTCsG6l1jWcHzOgJBXFrdcKXgdn192oJwHllja5kU&#10;zOQgS5eLPSbajnym4eIrESDsElRQe98lUrqyJoNubTvi4N1tb9AH2VdS9zgGuGnlSxTF0mDDYaHG&#10;joqayq/Lt1FAH8X1NGt5jFr5/nk4xeOKx1ypx4cp34HwNPn/8F/7TSuIN/D7JfwAmf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hhK/zEAAAA2wAAAA8AAAAAAAAAAAAAAAAA&#10;nwIAAGRycy9kb3ducmV2LnhtbFBLBQYAAAAABAAEAPcAAACQAwAAAAA=&#10;">
                      <v:imagedata r:id="rId126" o:title="" cropleft="351f"/>
                      <v:path arrowok="t"/>
                    </v:shape>
                  </v:group>
                  <v:shape id="Imagem 59" o:spid="_x0000_s1035" type="#_x0000_t75" style="position:absolute;left:73;top:54205;width:54352;height:214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kLRLBAAAA2wAAAA8AAABkcnMvZG93bnJldi54bWxEj0+rwjAQxO+C3yGs8G6a6sM/VKOIKLyb&#10;WBWvS7O2xWZTm2j7vr0RBI/D7PxmZ7FqTSmeVLvCsoLhIAJBnFpdcKbgdNz1ZyCcR9ZYWiYF/+Rg&#10;tex2Fhhr2/CBnonPRICwi1FB7n0VS+nSnAy6ga2Ig3e1tUEfZJ1JXWMT4KaUoyiaSIMFh4YcK9rk&#10;lN6Shwlv/DbDZLq/yfP9URwuW01nPyKlfnrteg7CU+u/x5/0n1YwGcN7SwCAXL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CkLRLBAAAA2wAAAA8AAAAAAAAAAAAAAAAAnwIA&#10;AGRycy9kb3ducmV2LnhtbFBLBQYAAAAABAAEAPcAAACNAwAAAAA=&#10;">
                    <v:imagedata r:id="rId127" o:title=""/>
                    <v:path arrowok="t"/>
                  </v:shape>
                </v:group>
                <v:rect id="Rectângulo 61" o:spid="_x0000_s1036" style="position:absolute;top:24652;width:10517;height:257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g2YMIA&#10;AADbAAAADwAAAGRycy9kb3ducmV2LnhtbESPQYvCMBSE74L/ITzBi2i6LhSpRlFhRfYgrHrx9mye&#10;bbF5KUm09d9vFoQ9DjPzDbNYdaYWT3K+sqzgY5KAIM6trrhQcD59jWcgfEDWWFsmBS/ysFr2ewvM&#10;tG35h57HUIgIYZ+hgjKEJpPS5yUZ9BPbEEfvZp3BEKUrpHbYRrip5TRJUmmw4rhQYkPbkvL78WEU&#10;XHcXt51tPnfhMUoj+l5806FVajjo1nMQgbrwH36391pBmsLfl/gD5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CDZgwgAAANsAAAAPAAAAAAAAAAAAAAAAAJgCAABkcnMvZG93&#10;bnJldi54bWxQSwUGAAAAAAQABAD1AAAAhwMAAAAA&#10;" filled="f" strokecolor="red" strokeweight="2pt"/>
              </v:group>
            </w:pict>
          </mc:Fallback>
        </mc:AlternateContent>
      </w:r>
      <w:r>
        <w:t>ANEXO XVIII – Gestão</w:t>
      </w:r>
      <w:bookmarkEnd w:id="50"/>
    </w:p>
    <w:p w14:paraId="69A1A9A5" w14:textId="77777777" w:rsidR="00142EB0" w:rsidRPr="00554A15" w:rsidRDefault="00142EB0" w:rsidP="00142EB0"/>
    <w:p w14:paraId="79F61506" w14:textId="77777777" w:rsidR="00142EB0" w:rsidRDefault="00142EB0" w:rsidP="00142EB0">
      <w:pPr>
        <w:rPr>
          <w:rFonts w:asciiTheme="majorHAnsi" w:eastAsiaTheme="majorEastAsia" w:hAnsiTheme="majorHAnsi" w:cstheme="majorBidi"/>
          <w:b/>
          <w:bCs/>
          <w:color w:val="404040" w:themeColor="text1" w:themeTint="BF"/>
          <w:sz w:val="26"/>
          <w:szCs w:val="26"/>
        </w:rPr>
      </w:pPr>
      <w:r>
        <w:br w:type="page"/>
      </w:r>
    </w:p>
    <w:p w14:paraId="70919192" w14:textId="77777777" w:rsidR="00142EB0" w:rsidRDefault="00142EB0" w:rsidP="00142EB0">
      <w:pPr>
        <w:pStyle w:val="Cabealho2"/>
      </w:pPr>
      <w:bookmarkStart w:id="51" w:name="_Toc263255173"/>
      <w:r>
        <w:lastRenderedPageBreak/>
        <w:t>ANEXO XIX – Administração do sistema</w:t>
      </w:r>
      <w:bookmarkEnd w:id="51"/>
    </w:p>
    <w:p w14:paraId="1B8A7AC3" w14:textId="77777777" w:rsidR="00142EB0" w:rsidRPr="00554A15" w:rsidRDefault="00142EB0" w:rsidP="00142EB0"/>
    <w:p w14:paraId="2A9453E6" w14:textId="77777777" w:rsidR="00142EB0" w:rsidRDefault="00142EB0" w:rsidP="00142EB0">
      <w:pPr>
        <w:rPr>
          <w:rFonts w:asciiTheme="majorHAnsi" w:eastAsiaTheme="majorEastAsia" w:hAnsiTheme="majorHAnsi" w:cstheme="majorBidi"/>
          <w:b/>
          <w:bCs/>
          <w:color w:val="404040" w:themeColor="text1" w:themeTint="BF"/>
          <w:sz w:val="26"/>
          <w:szCs w:val="26"/>
        </w:rPr>
      </w:pPr>
      <w:r>
        <w:rPr>
          <w:noProof/>
          <w:lang w:eastAsia="pt-PT"/>
        </w:rPr>
        <mc:AlternateContent>
          <mc:Choice Requires="wpg">
            <w:drawing>
              <wp:anchor distT="0" distB="0" distL="114300" distR="114300" simplePos="0" relativeHeight="252022784" behindDoc="0" locked="0" layoutInCell="1" allowOverlap="1" wp14:anchorId="1AE2C798" wp14:editId="662ED44B">
                <wp:simplePos x="0" y="0"/>
                <wp:positionH relativeFrom="margin">
                  <wp:align>center</wp:align>
                </wp:positionH>
                <wp:positionV relativeFrom="paragraph">
                  <wp:posOffset>1798955</wp:posOffset>
                </wp:positionV>
                <wp:extent cx="7087870" cy="4052570"/>
                <wp:effectExtent l="0" t="6350" r="30480" b="30480"/>
                <wp:wrapSquare wrapText="bothSides"/>
                <wp:docPr id="67" name="Grupo 65"/>
                <wp:cNvGraphicFramePr/>
                <a:graphic xmlns:a="http://schemas.openxmlformats.org/drawingml/2006/main">
                  <a:graphicData uri="http://schemas.microsoft.com/office/word/2010/wordprocessingGroup">
                    <wpg:wgp>
                      <wpg:cNvGrpSpPr/>
                      <wpg:grpSpPr>
                        <a:xfrm rot="16200000">
                          <a:off x="0" y="0"/>
                          <a:ext cx="7087870" cy="4052570"/>
                          <a:chOff x="0" y="0"/>
                          <a:chExt cx="5391302" cy="2421331"/>
                        </a:xfrm>
                      </wpg:grpSpPr>
                      <pic:pic xmlns:pic="http://schemas.openxmlformats.org/drawingml/2006/picture">
                        <pic:nvPicPr>
                          <pic:cNvPr id="68" name="Imagem 63"/>
                          <pic:cNvPicPr>
                            <a:picLocks noChangeAspect="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391302" cy="2179929"/>
                          </a:xfrm>
                          <a:prstGeom prst="rect">
                            <a:avLst/>
                          </a:prstGeom>
                          <a:noFill/>
                          <a:ln>
                            <a:noFill/>
                          </a:ln>
                        </pic:spPr>
                      </pic:pic>
                      <pic:pic xmlns:pic="http://schemas.openxmlformats.org/drawingml/2006/picture">
                        <pic:nvPicPr>
                          <pic:cNvPr id="69" name="Imagem 64"/>
                          <pic:cNvPicPr>
                            <a:picLocks noChangeAspect="1"/>
                          </pic:cNvPicPr>
                        </pic:nvPicPr>
                        <pic:blipFill>
                          <a:blip r:embed="rId129">
                            <a:extLst>
                              <a:ext uri="{28A0092B-C50C-407E-A947-70E740481C1C}">
                                <a14:useLocalDpi xmlns:a14="http://schemas.microsoft.com/office/drawing/2010/main" val="0"/>
                              </a:ext>
                            </a:extLst>
                          </a:blip>
                          <a:srcRect/>
                          <a:stretch>
                            <a:fillRect/>
                          </a:stretch>
                        </pic:blipFill>
                        <pic:spPr bwMode="auto">
                          <a:xfrm>
                            <a:off x="7315" y="241401"/>
                            <a:ext cx="892454" cy="2179930"/>
                          </a:xfrm>
                          <a:prstGeom prst="rect">
                            <a:avLst/>
                          </a:prstGeom>
                          <a:noFill/>
                          <a:ln w="28575">
                            <a:solidFill>
                              <a:srgbClr val="FF0000"/>
                            </a:solidFill>
                          </a:ln>
                        </pic:spPr>
                      </pic:pic>
                    </wpg:wg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group id="Grupo 65" o:spid="_x0000_s1026" style="position:absolute;margin-left:0;margin-top:141.65pt;width:558.1pt;height:319.1pt;rotation:-90;z-index:252022784;mso-position-horizontal:center;mso-position-horizontal-relative:margin;mso-width-relative:margin;mso-height-relative:margin" coordsize="53913,242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">
                <v:shape id="Imagem 63" o:spid="_x0000_s1027" type="#_x0000_t75" style="position:absolute;width:53913;height:217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KjGPCAAAA2wAAAA8AAABkcnMvZG93bnJldi54bWxET7tqwzAU3QP9B3EL3RK5HUxxooRiGkiH&#10;DHXrwdvFun6k1pWw1Nj111dDIOPhvHeH2QziSqPvLSt43iQgiGure24VfH8d168gfEDWOFgmBX/k&#10;4bB/WO0w03biT7oWoRUxhH2GCroQXCalrzsy6DfWEUeusaPBEOHYSj3iFMPNIF+SJJUGe44NHTrK&#10;O6p/il+j4Fy6ZrqcE7mwaZa8rNzHe18p9fQ4v21BBJrDXXxzn7SCNI6NX+IPkP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WyoxjwgAAANsAAAAPAAAAAAAAAAAAAAAAAJ8C&#10;AABkcnMvZG93bnJldi54bWxQSwUGAAAAAAQABAD3AAAAjgMAAAAA&#10;">
                  <v:imagedata r:id="rId130" o:title=""/>
                  <v:path arrowok="t"/>
                </v:shape>
                <v:shape id="Imagem 64" o:spid="_x0000_s1028" type="#_x0000_t75" style="position:absolute;left:73;top:2414;width:8924;height:217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fiAifCAAAA2wAAAA8AAABkcnMvZG93bnJldi54bWxEj91qAjEUhO8LfYdwCt5pdgX/VqOUQhcv&#10;SqHqAxyS427o5mRJoq5vb4RCL4eZ+YbZ7AbXiSuFaD0rKCcFCGLtjeVGwen4OV6CiAnZYOeZFNwp&#10;wm77+rLByvgb/9D1kBqRIRwrVNCm1FdSRt2SwzjxPXH2zj44TFmGRpqAtwx3nZwWxVw6tJwXWuzp&#10;oyX9e7g4BbocFpfiW8/Kup7ZLxum/p5qpUZvw/saRKIh/Yf/2nujYL6C55f8A+T2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4gInwgAAANsAAAAPAAAAAAAAAAAAAAAAAJ8C&#10;AABkcnMvZG93bnJldi54bWxQSwUGAAAAAAQABAD3AAAAjgMAAAAA&#10;" stroked="t" strokecolor="red" strokeweight="2.25pt">
                  <v:imagedata r:id="rId131" o:title=""/>
                  <v:path arrowok="t"/>
                </v:shape>
                <w10:wrap type="square" anchorx="margin"/>
              </v:group>
            </w:pict>
          </mc:Fallback>
        </mc:AlternateContent>
      </w:r>
      <w:r>
        <w:br w:type="page"/>
      </w:r>
    </w:p>
    <w:p w14:paraId="176355DB" w14:textId="77777777" w:rsidR="00142EB0" w:rsidRDefault="00142EB0" w:rsidP="00142EB0">
      <w:pPr>
        <w:pStyle w:val="Cabealho2"/>
      </w:pPr>
      <w:bookmarkStart w:id="52" w:name="_Toc263255174"/>
      <w:r>
        <w:lastRenderedPageBreak/>
        <w:t>ANEXO XX – Artigos do Regulamento das Relações Comerciais do Sector Eléctrico</w:t>
      </w:r>
      <w:bookmarkEnd w:id="52"/>
    </w:p>
    <w:p w14:paraId="58E167FB" w14:textId="77777777" w:rsidR="00142EB0" w:rsidRDefault="00142EB0" w:rsidP="00142EB0"/>
    <w:p w14:paraId="5A5EF594" w14:textId="77777777" w:rsidR="00142EB0" w:rsidRPr="00317B38" w:rsidRDefault="00142EB0" w:rsidP="00142EB0">
      <w:r>
        <w:rPr>
          <w:noProof/>
          <w:lang w:eastAsia="pt-PT"/>
        </w:rPr>
        <mc:AlternateContent>
          <mc:Choice Requires="wpg">
            <w:drawing>
              <wp:anchor distT="0" distB="0" distL="114300" distR="114300" simplePos="0" relativeHeight="252023808" behindDoc="0" locked="0" layoutInCell="1" allowOverlap="1" wp14:anchorId="3FB53197" wp14:editId="2D933BC1">
                <wp:simplePos x="0" y="0"/>
                <wp:positionH relativeFrom="column">
                  <wp:posOffset>-365125</wp:posOffset>
                </wp:positionH>
                <wp:positionV relativeFrom="paragraph">
                  <wp:posOffset>407670</wp:posOffset>
                </wp:positionV>
                <wp:extent cx="6165215" cy="4940300"/>
                <wp:effectExtent l="0" t="0" r="32385" b="38100"/>
                <wp:wrapSquare wrapText="bothSides"/>
                <wp:docPr id="70" name="Group 70"/>
                <wp:cNvGraphicFramePr/>
                <a:graphic xmlns:a="http://schemas.openxmlformats.org/drawingml/2006/main">
                  <a:graphicData uri="http://schemas.microsoft.com/office/word/2010/wordprocessingGroup">
                    <wpg:wgp>
                      <wpg:cNvGrpSpPr/>
                      <wpg:grpSpPr>
                        <a:xfrm>
                          <a:off x="0" y="0"/>
                          <a:ext cx="6165215" cy="4940300"/>
                          <a:chOff x="0" y="0"/>
                          <a:chExt cx="6165215" cy="4940300"/>
                        </a:xfrm>
                      </wpg:grpSpPr>
                      <wps:wsp>
                        <wps:cNvPr id="71" name="Caixa de Texto 2"/>
                        <wps:cNvSpPr txBox="1">
                          <a:spLocks noChangeArrowheads="1"/>
                        </wps:cNvSpPr>
                        <wps:spPr bwMode="auto">
                          <a:xfrm>
                            <a:off x="0" y="0"/>
                            <a:ext cx="6164580" cy="3111500"/>
                          </a:xfrm>
                          <a:prstGeom prst="rect">
                            <a:avLst/>
                          </a:prstGeom>
                          <a:solidFill>
                            <a:sysClr val="window" lastClr="FFFFFF"/>
                          </a:solidFill>
                          <a:ln w="25400" cap="flat" cmpd="sng" algn="ctr">
                            <a:solidFill>
                              <a:srgbClr val="4F81BD"/>
                            </a:solidFill>
                            <a:prstDash val="solid"/>
                            <a:headEnd/>
                            <a:tailEnd/>
                          </a:ln>
                          <a:effectLst/>
                        </wps:spPr>
                        <wps:txbx>
                          <w:txbxContent>
                            <w:p w14:paraId="22A04CD0" w14:textId="77777777" w:rsidR="003A41EF" w:rsidRPr="00317B38" w:rsidRDefault="003A41EF" w:rsidP="00142EB0">
                              <w:pPr>
                                <w:widowControl w:val="0"/>
                                <w:autoSpaceDE w:val="0"/>
                                <w:autoSpaceDN w:val="0"/>
                                <w:adjustRightInd w:val="0"/>
                                <w:spacing w:after="240" w:line="240" w:lineRule="auto"/>
                                <w:jc w:val="center"/>
                                <w:rPr>
                                  <w:rFonts w:ascii="Times" w:hAnsi="Times" w:cs="Times"/>
                                  <w:b/>
                                  <w:color w:val="020202"/>
                                  <w:sz w:val="20"/>
                                  <w:szCs w:val="20"/>
                                </w:rPr>
                              </w:pPr>
                              <w:r w:rsidRPr="00317B38">
                                <w:rPr>
                                  <w:rFonts w:ascii="Times" w:hAnsi="Times" w:cs="Times"/>
                                  <w:b/>
                                  <w:color w:val="020202"/>
                                  <w:sz w:val="20"/>
                                  <w:szCs w:val="20"/>
                                </w:rPr>
                                <w:t>Artigo 184º (RRC SE)</w:t>
                              </w:r>
                            </w:p>
                            <w:p w14:paraId="7AAF926A" w14:textId="77777777" w:rsidR="003A41EF" w:rsidRPr="001941B0" w:rsidRDefault="003A41EF" w:rsidP="00142EB0">
                              <w:pPr>
                                <w:widowControl w:val="0"/>
                                <w:autoSpaceDE w:val="0"/>
                                <w:autoSpaceDN w:val="0"/>
                                <w:adjustRightInd w:val="0"/>
                                <w:spacing w:after="240" w:line="240" w:lineRule="auto"/>
                                <w:jc w:val="center"/>
                                <w:rPr>
                                  <w:rFonts w:ascii="Times" w:hAnsi="Times" w:cs="Times"/>
                                  <w:color w:val="020202"/>
                                  <w:sz w:val="20"/>
                                  <w:szCs w:val="20"/>
                                </w:rPr>
                              </w:pPr>
                              <w:r w:rsidRPr="001941B0">
                                <w:rPr>
                                  <w:rFonts w:ascii="Times" w:hAnsi="Times" w:cs="Times"/>
                                  <w:color w:val="020202"/>
                                  <w:sz w:val="20"/>
                                  <w:szCs w:val="20"/>
                                </w:rPr>
                                <w:t>(…)</w:t>
                              </w:r>
                            </w:p>
                            <w:p w14:paraId="3C90D7F5" w14:textId="77777777" w:rsidR="003A41EF" w:rsidRPr="001941B0" w:rsidRDefault="003A41EF" w:rsidP="00142EB0">
                              <w:pPr>
                                <w:widowControl w:val="0"/>
                                <w:autoSpaceDE w:val="0"/>
                                <w:autoSpaceDN w:val="0"/>
                                <w:adjustRightInd w:val="0"/>
                                <w:spacing w:after="240" w:line="240" w:lineRule="auto"/>
                                <w:rPr>
                                  <w:rFonts w:ascii="Times" w:hAnsi="Times" w:cs="Times"/>
                                  <w:sz w:val="20"/>
                                  <w:szCs w:val="20"/>
                                </w:rPr>
                              </w:pPr>
                              <w:r w:rsidRPr="001941B0">
                                <w:rPr>
                                  <w:rFonts w:ascii="Times" w:hAnsi="Times" w:cs="Times"/>
                                  <w:color w:val="020202"/>
                                  <w:sz w:val="20"/>
                                  <w:szCs w:val="20"/>
                                </w:rPr>
                                <w:t>5 – A leitura dos equipamentos de medição da responsabilidade dos operadores das redes deve respeitar as seguintes regras:</w:t>
                              </w:r>
                            </w:p>
                            <w:p w14:paraId="1BB997C4" w14:textId="77777777" w:rsidR="003A41EF" w:rsidRPr="001941B0" w:rsidRDefault="003A41EF" w:rsidP="00142EB0">
                              <w:pPr>
                                <w:pStyle w:val="Cabealho"/>
                                <w:widowControl w:val="0"/>
                                <w:numPr>
                                  <w:ilvl w:val="0"/>
                                  <w:numId w:val="45"/>
                                </w:numPr>
                                <w:autoSpaceDE w:val="0"/>
                                <w:autoSpaceDN w:val="0"/>
                                <w:adjustRightInd w:val="0"/>
                                <w:spacing w:after="240"/>
                                <w:rPr>
                                  <w:rFonts w:ascii="Times" w:hAnsi="Times" w:cs="Times"/>
                                  <w:sz w:val="20"/>
                                  <w:szCs w:val="20"/>
                                </w:rPr>
                              </w:pPr>
                              <w:r w:rsidRPr="001941B0">
                                <w:rPr>
                                  <w:rFonts w:ascii="Times" w:hAnsi="Times" w:cs="Times"/>
                                  <w:color w:val="020202"/>
                                  <w:sz w:val="20"/>
                                  <w:szCs w:val="20"/>
                                </w:rPr>
                                <w:t>Periodicidade mensal nos clientes em BTE.</w:t>
                              </w:r>
                            </w:p>
                            <w:p w14:paraId="39FFF1CD" w14:textId="77777777" w:rsidR="003A41EF" w:rsidRPr="001941B0" w:rsidRDefault="003A41EF" w:rsidP="00142EB0">
                              <w:pPr>
                                <w:pStyle w:val="Cabealho"/>
                                <w:widowControl w:val="0"/>
                                <w:numPr>
                                  <w:ilvl w:val="0"/>
                                  <w:numId w:val="45"/>
                                </w:numPr>
                                <w:autoSpaceDE w:val="0"/>
                                <w:autoSpaceDN w:val="0"/>
                                <w:adjustRightInd w:val="0"/>
                                <w:spacing w:after="240"/>
                                <w:rPr>
                                  <w:rFonts w:ascii="Times" w:hAnsi="Times" w:cs="Times"/>
                                  <w:sz w:val="20"/>
                                  <w:szCs w:val="20"/>
                                </w:rPr>
                              </w:pPr>
                              <w:r w:rsidRPr="001941B0">
                                <w:rPr>
                                  <w:rFonts w:ascii="Times" w:hAnsi="Times" w:cs="Times"/>
                                  <w:color w:val="020202"/>
                                  <w:sz w:val="20"/>
                                  <w:szCs w:val="20"/>
                                </w:rPr>
                                <w:t>Nos clientes em BTN deve ser assegurado que o intervalo entre duas leituras não seja superior a 3 meses.</w:t>
                              </w:r>
                            </w:p>
                            <w:p w14:paraId="2AEC16C5" w14:textId="77777777" w:rsidR="003A41EF" w:rsidRPr="001941B0" w:rsidRDefault="003A41EF" w:rsidP="00142EB0">
                              <w:pPr>
                                <w:pStyle w:val="Cabealho"/>
                                <w:widowControl w:val="0"/>
                                <w:numPr>
                                  <w:ilvl w:val="0"/>
                                  <w:numId w:val="45"/>
                                </w:numPr>
                                <w:autoSpaceDE w:val="0"/>
                                <w:autoSpaceDN w:val="0"/>
                                <w:adjustRightInd w:val="0"/>
                                <w:spacing w:after="240"/>
                                <w:rPr>
                                  <w:rFonts w:ascii="Times" w:hAnsi="Times" w:cs="Times"/>
                                  <w:sz w:val="20"/>
                                  <w:szCs w:val="20"/>
                                </w:rPr>
                              </w:pPr>
                              <w:r w:rsidRPr="001941B0">
                                <w:rPr>
                                  <w:rFonts w:ascii="Times" w:hAnsi="Times" w:cs="Times"/>
                                  <w:color w:val="020202"/>
                                  <w:sz w:val="20"/>
                                  <w:szCs w:val="20"/>
                                </w:rPr>
                                <w:t xml:space="preserve">Na ausência de </w:t>
                              </w:r>
                              <w:proofErr w:type="spellStart"/>
                              <w:r w:rsidRPr="001941B0">
                                <w:rPr>
                                  <w:rFonts w:ascii="Times" w:hAnsi="Times" w:cs="Times"/>
                                  <w:color w:val="020202"/>
                                  <w:sz w:val="20"/>
                                  <w:szCs w:val="20"/>
                                </w:rPr>
                                <w:t>telecontagem</w:t>
                              </w:r>
                              <w:proofErr w:type="spellEnd"/>
                              <w:r w:rsidRPr="001941B0">
                                <w:rPr>
                                  <w:rFonts w:ascii="Times" w:hAnsi="Times" w:cs="Times"/>
                                  <w:color w:val="020202"/>
                                  <w:sz w:val="20"/>
                                  <w:szCs w:val="20"/>
                                </w:rPr>
                                <w:t>, nas instalações de iluminação pública deve ser assegurado que o intervalo entre duas leituras não seja superior a 3 meses.</w:t>
                              </w:r>
                            </w:p>
                            <w:p w14:paraId="3E32607A" w14:textId="77777777" w:rsidR="003A41EF" w:rsidRPr="00D032E2" w:rsidRDefault="003A41EF" w:rsidP="00142EB0">
                              <w:pPr>
                                <w:widowControl w:val="0"/>
                                <w:autoSpaceDE w:val="0"/>
                                <w:autoSpaceDN w:val="0"/>
                                <w:adjustRightInd w:val="0"/>
                                <w:spacing w:after="240" w:line="240" w:lineRule="auto"/>
                                <w:jc w:val="center"/>
                                <w:rPr>
                                  <w:rFonts w:ascii="Times" w:hAnsi="Times" w:cs="Times"/>
                                  <w:sz w:val="20"/>
                                  <w:szCs w:val="20"/>
                                </w:rPr>
                              </w:pPr>
                              <w:r w:rsidRPr="00D032E2">
                                <w:rPr>
                                  <w:rFonts w:ascii="Times" w:hAnsi="Times" w:cs="Times"/>
                                  <w:sz w:val="20"/>
                                  <w:szCs w:val="20"/>
                                </w:rPr>
                                <w:t>(…)</w:t>
                              </w:r>
                            </w:p>
                            <w:p w14:paraId="2DAC0B27" w14:textId="77777777" w:rsidR="003A41EF" w:rsidRDefault="003A41EF" w:rsidP="00142EB0">
                              <w:pPr>
                                <w:spacing w:before="100" w:beforeAutospacing="1" w:after="100" w:afterAutospacing="1" w:line="240" w:lineRule="auto"/>
                                <w:rPr>
                                  <w:rFonts w:ascii="Times" w:hAnsi="Times" w:cs="Times New Roman"/>
                                  <w:color w:val="000000"/>
                                  <w:sz w:val="20"/>
                                  <w:szCs w:val="20"/>
                                </w:rPr>
                              </w:pPr>
                              <w:r w:rsidRPr="00C75792">
                                <w:rPr>
                                  <w:rFonts w:ascii="Times" w:hAnsi="Times" w:cs="Times New Roman"/>
                                  <w:color w:val="000000"/>
                                  <w:sz w:val="20"/>
                                  <w:szCs w:val="20"/>
                                </w:rPr>
                                <w:t>8 - Nos casos em que não exista</w:t>
                              </w:r>
                              <w:r>
                                <w:rPr>
                                  <w:rFonts w:ascii="Times" w:hAnsi="Times" w:cs="Times New Roman"/>
                                  <w:color w:val="000000"/>
                                  <w:sz w:val="20"/>
                                  <w:szCs w:val="20"/>
                                </w:rPr>
                                <w:t>m leituras dos equipamentos de m</w:t>
                              </w:r>
                              <w:r w:rsidRPr="00C75792">
                                <w:rPr>
                                  <w:rFonts w:ascii="Times" w:hAnsi="Times" w:cs="Times New Roman"/>
                                  <w:color w:val="000000"/>
                                  <w:sz w:val="20"/>
                                  <w:szCs w:val="20"/>
                                </w:rPr>
                                <w:t xml:space="preserve">edição de clientes, podem ser utilizados métodos para estimar o consumo, nos termos e condições definidos no Guia de Medição, Leitura e Disponibilização de Dados. </w:t>
                              </w:r>
                            </w:p>
                            <w:p w14:paraId="3C34A10C" w14:textId="77777777" w:rsidR="003A41EF" w:rsidRDefault="003A41EF" w:rsidP="00142EB0"/>
                          </w:txbxContent>
                        </wps:txbx>
                        <wps:bodyPr rot="0" vert="horz" wrap="square" lIns="91440" tIns="45720" rIns="91440" bIns="45720" anchor="t" anchorCtr="0">
                          <a:noAutofit/>
                        </wps:bodyPr>
                      </wps:wsp>
                      <wps:wsp>
                        <wps:cNvPr id="76" name="Caixa de Texto 2"/>
                        <wps:cNvSpPr txBox="1">
                          <a:spLocks noChangeArrowheads="1"/>
                        </wps:cNvSpPr>
                        <wps:spPr bwMode="auto">
                          <a:xfrm>
                            <a:off x="635" y="3454400"/>
                            <a:ext cx="6164580" cy="1485900"/>
                          </a:xfrm>
                          <a:prstGeom prst="rect">
                            <a:avLst/>
                          </a:prstGeom>
                          <a:solidFill>
                            <a:sysClr val="window" lastClr="FFFFFF"/>
                          </a:solidFill>
                          <a:ln w="25400" cap="flat" cmpd="sng" algn="ctr">
                            <a:solidFill>
                              <a:srgbClr val="4F81BD"/>
                            </a:solidFill>
                            <a:prstDash val="solid"/>
                            <a:headEnd/>
                            <a:tailEnd/>
                          </a:ln>
                          <a:effectLst/>
                        </wps:spPr>
                        <wps:txbx>
                          <w:txbxContent>
                            <w:p w14:paraId="4A1326F2" w14:textId="77777777" w:rsidR="003A41EF" w:rsidRPr="00317B38" w:rsidRDefault="003A41EF" w:rsidP="00142EB0">
                              <w:pPr>
                                <w:widowControl w:val="0"/>
                                <w:autoSpaceDE w:val="0"/>
                                <w:autoSpaceDN w:val="0"/>
                                <w:adjustRightInd w:val="0"/>
                                <w:spacing w:after="0" w:line="240" w:lineRule="auto"/>
                                <w:jc w:val="center"/>
                                <w:rPr>
                                  <w:rFonts w:ascii="Times" w:hAnsi="Times" w:cs="Arial"/>
                                  <w:b/>
                                  <w:sz w:val="20"/>
                                  <w:szCs w:val="20"/>
                                </w:rPr>
                              </w:pPr>
                              <w:r w:rsidRPr="00317B38">
                                <w:rPr>
                                  <w:rFonts w:ascii="Times" w:hAnsi="Times" w:cs="Arial"/>
                                  <w:b/>
                                  <w:sz w:val="20"/>
                                  <w:szCs w:val="20"/>
                                </w:rPr>
                                <w:t>Artigo 236º (RRC SE)</w:t>
                              </w:r>
                            </w:p>
                            <w:p w14:paraId="5BC9E6BB" w14:textId="77777777" w:rsidR="003A41EF" w:rsidRPr="00317B38" w:rsidRDefault="003A41EF" w:rsidP="00142EB0">
                              <w:pPr>
                                <w:widowControl w:val="0"/>
                                <w:autoSpaceDE w:val="0"/>
                                <w:autoSpaceDN w:val="0"/>
                                <w:adjustRightInd w:val="0"/>
                                <w:spacing w:after="0" w:line="240" w:lineRule="auto"/>
                                <w:jc w:val="center"/>
                                <w:rPr>
                                  <w:rFonts w:ascii="Times" w:hAnsi="Times" w:cs="Arial"/>
                                  <w:sz w:val="20"/>
                                  <w:szCs w:val="20"/>
                                </w:rPr>
                              </w:pPr>
                            </w:p>
                            <w:p w14:paraId="6BA58573" w14:textId="77777777" w:rsidR="003A41EF" w:rsidRPr="00317B38" w:rsidRDefault="003A41EF" w:rsidP="00142EB0">
                              <w:pPr>
                                <w:widowControl w:val="0"/>
                                <w:autoSpaceDE w:val="0"/>
                                <w:autoSpaceDN w:val="0"/>
                                <w:adjustRightInd w:val="0"/>
                                <w:spacing w:after="100" w:afterAutospacing="1" w:line="240" w:lineRule="auto"/>
                                <w:jc w:val="both"/>
                                <w:rPr>
                                  <w:rFonts w:ascii="Times" w:hAnsi="Times" w:cs="Arial"/>
                                  <w:sz w:val="20"/>
                                  <w:szCs w:val="20"/>
                                </w:rPr>
                              </w:pPr>
                              <w:r w:rsidRPr="00317B38">
                                <w:rPr>
                                  <w:rFonts w:ascii="Times" w:hAnsi="Times" w:cs="Arial"/>
                                  <w:sz w:val="20"/>
                                  <w:szCs w:val="20"/>
                                </w:rPr>
                                <w:t>1 - O prazo limite de pagamento mencionado na correspondente fatura dos comercializadores de último recurso é de 10 dias úteis, a contar da data de apresentação da fatura aos clientes em BTN.</w:t>
                              </w:r>
                            </w:p>
                            <w:p w14:paraId="47FD6DBC" w14:textId="77777777" w:rsidR="003A41EF" w:rsidRPr="00317B38" w:rsidRDefault="003A41EF" w:rsidP="00142EB0">
                              <w:pPr>
                                <w:widowControl w:val="0"/>
                                <w:autoSpaceDE w:val="0"/>
                                <w:autoSpaceDN w:val="0"/>
                                <w:adjustRightInd w:val="0"/>
                                <w:spacing w:after="100" w:afterAutospacing="1" w:line="240" w:lineRule="auto"/>
                                <w:jc w:val="both"/>
                                <w:rPr>
                                  <w:rFonts w:ascii="Times" w:hAnsi="Times" w:cs="Arial"/>
                                  <w:sz w:val="20"/>
                                  <w:szCs w:val="20"/>
                                </w:rPr>
                              </w:pPr>
                              <w:r w:rsidRPr="00317B38">
                                <w:rPr>
                                  <w:rFonts w:ascii="Times" w:hAnsi="Times" w:cs="Arial"/>
                                  <w:sz w:val="20"/>
                                  <w:szCs w:val="20"/>
                                </w:rPr>
                                <w:t>2 – No caso dos clientes economicamente vulneráveis, definidos nos termos do disposto no n.º 1 do Artigo 226º, o prazo limite de pagamento, previsto no número anterior é alargado para 20 dias úteis.</w:t>
                              </w:r>
                            </w:p>
                            <w:p w14:paraId="6067A0EF" w14:textId="77777777" w:rsidR="003A41EF" w:rsidRDefault="003A41EF" w:rsidP="00142EB0"/>
                          </w:txbxContent>
                        </wps:txbx>
                        <wps:bodyPr rot="0" vert="horz" wrap="square" lIns="91440" tIns="45720" rIns="91440" bIns="45720" anchor="t" anchorCtr="0">
                          <a:noAutofit/>
                        </wps:bodyPr>
                      </wps:wsp>
                    </wpg:wgp>
                  </a:graphicData>
                </a:graphic>
              </wp:anchor>
            </w:drawing>
          </mc:Choice>
          <mc:Fallback xmlns:mv="urn:schemas-microsoft-com:mac:vml" xmlns:mo="http://schemas.microsoft.com/office/mac/office/2008/main">
            <w:pict>
              <v:group id="Group 70" o:spid="_x0000_s1119" style="position:absolute;margin-left:-28.7pt;margin-top:32.1pt;width:485.45pt;height:389pt;z-index:252023808" coordsize="6165215,49403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">
                <v:shape id="Caixa de Texto 2" o:spid="_x0000_s1120" type="#_x0000_t202" style="position:absolute;width:6164580;height:311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5DbZvwAA&#10;ANsAAAAPAAAAZHJzL2Rvd25yZXYueG1sRI/NCsIwEITvgu8QVvCmqR6qVKOIIAii4N/B29KsbbHZ&#10;lCZq9emNIHgcZuYbZjpvTCkeVLvCsoJBPwJBnFpdcKbgdFz1xiCcR9ZYWiYFL3Iwn7VbU0y0ffKe&#10;HgefiQBhl6CC3PsqkdKlORl0fVsRB+9qa4M+yDqTusZngJtSDqMolgYLDgs5VrTMKb0d7kbBdhfT&#10;5mZG2SumSF/epavORapUt9MsJiA8Nf4f/rXXWsFoAN8v4QfI2Qc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E7kNtm/AAAA2wAAAA8AAAAAAAAAAAAAAAAAlwIAAGRycy9kb3ducmV2&#10;LnhtbFBLBQYAAAAABAAEAPUAAACDAwAAAAA=&#10;" fillcolor="window" strokecolor="#4f81bd" strokeweight="2pt">
                  <v:textbox>
                    <w:txbxContent>
                      <w:p w14:paraId="22A04CD0" w14:textId="77777777" w:rsidR="00425611" w:rsidRPr="00317B38" w:rsidRDefault="00425611" w:rsidP="00142EB0">
                        <w:pPr>
                          <w:widowControl w:val="0"/>
                          <w:autoSpaceDE w:val="0"/>
                          <w:autoSpaceDN w:val="0"/>
                          <w:adjustRightInd w:val="0"/>
                          <w:spacing w:after="240" w:line="240" w:lineRule="auto"/>
                          <w:jc w:val="center"/>
                          <w:rPr>
                            <w:rFonts w:ascii="Times" w:hAnsi="Times" w:cs="Times"/>
                            <w:b/>
                            <w:color w:val="020202"/>
                            <w:sz w:val="20"/>
                            <w:szCs w:val="20"/>
                          </w:rPr>
                        </w:pPr>
                        <w:r w:rsidRPr="00317B38">
                          <w:rPr>
                            <w:rFonts w:ascii="Times" w:hAnsi="Times" w:cs="Times"/>
                            <w:b/>
                            <w:color w:val="020202"/>
                            <w:sz w:val="20"/>
                            <w:szCs w:val="20"/>
                          </w:rPr>
                          <w:t>Artigo 184º (RRC SE)</w:t>
                        </w:r>
                      </w:p>
                      <w:p w14:paraId="7AAF926A" w14:textId="77777777" w:rsidR="00425611" w:rsidRPr="001941B0" w:rsidRDefault="00425611" w:rsidP="00142EB0">
                        <w:pPr>
                          <w:widowControl w:val="0"/>
                          <w:autoSpaceDE w:val="0"/>
                          <w:autoSpaceDN w:val="0"/>
                          <w:adjustRightInd w:val="0"/>
                          <w:spacing w:after="240" w:line="240" w:lineRule="auto"/>
                          <w:jc w:val="center"/>
                          <w:rPr>
                            <w:rFonts w:ascii="Times" w:hAnsi="Times" w:cs="Times"/>
                            <w:color w:val="020202"/>
                            <w:sz w:val="20"/>
                            <w:szCs w:val="20"/>
                          </w:rPr>
                        </w:pPr>
                        <w:r w:rsidRPr="001941B0">
                          <w:rPr>
                            <w:rFonts w:ascii="Times" w:hAnsi="Times" w:cs="Times"/>
                            <w:color w:val="020202"/>
                            <w:sz w:val="20"/>
                            <w:szCs w:val="20"/>
                          </w:rPr>
                          <w:t>(…)</w:t>
                        </w:r>
                      </w:p>
                      <w:p w14:paraId="3C90D7F5" w14:textId="77777777" w:rsidR="00425611" w:rsidRPr="001941B0" w:rsidRDefault="00425611" w:rsidP="00142EB0">
                        <w:pPr>
                          <w:widowControl w:val="0"/>
                          <w:autoSpaceDE w:val="0"/>
                          <w:autoSpaceDN w:val="0"/>
                          <w:adjustRightInd w:val="0"/>
                          <w:spacing w:after="240" w:line="240" w:lineRule="auto"/>
                          <w:rPr>
                            <w:rFonts w:ascii="Times" w:hAnsi="Times" w:cs="Times"/>
                            <w:sz w:val="20"/>
                            <w:szCs w:val="20"/>
                          </w:rPr>
                        </w:pPr>
                        <w:r w:rsidRPr="001941B0">
                          <w:rPr>
                            <w:rFonts w:ascii="Times" w:hAnsi="Times" w:cs="Times"/>
                            <w:color w:val="020202"/>
                            <w:sz w:val="20"/>
                            <w:szCs w:val="20"/>
                          </w:rPr>
                          <w:t>5 – A leitura dos equipamentos de medição da responsabilidade dos operadores das redes deve respeitar as seguintes regras:</w:t>
                        </w:r>
                      </w:p>
                      <w:p w14:paraId="1BB997C4" w14:textId="77777777" w:rsidR="00425611" w:rsidRPr="001941B0" w:rsidRDefault="00425611" w:rsidP="00142EB0">
                        <w:pPr>
                          <w:pStyle w:val="Header"/>
                          <w:widowControl w:val="0"/>
                          <w:numPr>
                            <w:ilvl w:val="0"/>
                            <w:numId w:val="45"/>
                          </w:numPr>
                          <w:autoSpaceDE w:val="0"/>
                          <w:autoSpaceDN w:val="0"/>
                          <w:adjustRightInd w:val="0"/>
                          <w:spacing w:after="240"/>
                          <w:rPr>
                            <w:rFonts w:ascii="Times" w:hAnsi="Times" w:cs="Times"/>
                            <w:sz w:val="20"/>
                            <w:szCs w:val="20"/>
                          </w:rPr>
                        </w:pPr>
                        <w:r w:rsidRPr="001941B0">
                          <w:rPr>
                            <w:rFonts w:ascii="Times" w:hAnsi="Times" w:cs="Times"/>
                            <w:color w:val="020202"/>
                            <w:sz w:val="20"/>
                            <w:szCs w:val="20"/>
                          </w:rPr>
                          <w:t>Periodicidade mensal nos clientes em BTE.</w:t>
                        </w:r>
                      </w:p>
                      <w:p w14:paraId="39FFF1CD" w14:textId="77777777" w:rsidR="00425611" w:rsidRPr="001941B0" w:rsidRDefault="00425611" w:rsidP="00142EB0">
                        <w:pPr>
                          <w:pStyle w:val="Header"/>
                          <w:widowControl w:val="0"/>
                          <w:numPr>
                            <w:ilvl w:val="0"/>
                            <w:numId w:val="45"/>
                          </w:numPr>
                          <w:autoSpaceDE w:val="0"/>
                          <w:autoSpaceDN w:val="0"/>
                          <w:adjustRightInd w:val="0"/>
                          <w:spacing w:after="240"/>
                          <w:rPr>
                            <w:rFonts w:ascii="Times" w:hAnsi="Times" w:cs="Times"/>
                            <w:sz w:val="20"/>
                            <w:szCs w:val="20"/>
                          </w:rPr>
                        </w:pPr>
                        <w:r w:rsidRPr="001941B0">
                          <w:rPr>
                            <w:rFonts w:ascii="Times" w:hAnsi="Times" w:cs="Times"/>
                            <w:color w:val="020202"/>
                            <w:sz w:val="20"/>
                            <w:szCs w:val="20"/>
                          </w:rPr>
                          <w:t>Nos clientes em BTN deve ser assegurado que o intervalo entre duas leituras não seja superior a 3 meses.</w:t>
                        </w:r>
                      </w:p>
                      <w:p w14:paraId="2AEC16C5" w14:textId="77777777" w:rsidR="00425611" w:rsidRPr="001941B0" w:rsidRDefault="00425611" w:rsidP="00142EB0">
                        <w:pPr>
                          <w:pStyle w:val="Header"/>
                          <w:widowControl w:val="0"/>
                          <w:numPr>
                            <w:ilvl w:val="0"/>
                            <w:numId w:val="45"/>
                          </w:numPr>
                          <w:autoSpaceDE w:val="0"/>
                          <w:autoSpaceDN w:val="0"/>
                          <w:adjustRightInd w:val="0"/>
                          <w:spacing w:after="240"/>
                          <w:rPr>
                            <w:rFonts w:ascii="Times" w:hAnsi="Times" w:cs="Times"/>
                            <w:sz w:val="20"/>
                            <w:szCs w:val="20"/>
                          </w:rPr>
                        </w:pPr>
                        <w:r w:rsidRPr="001941B0">
                          <w:rPr>
                            <w:rFonts w:ascii="Times" w:hAnsi="Times" w:cs="Times"/>
                            <w:color w:val="020202"/>
                            <w:sz w:val="20"/>
                            <w:szCs w:val="20"/>
                          </w:rPr>
                          <w:t xml:space="preserve">Na ausência de </w:t>
                        </w:r>
                        <w:proofErr w:type="spellStart"/>
                        <w:r w:rsidRPr="001941B0">
                          <w:rPr>
                            <w:rFonts w:ascii="Times" w:hAnsi="Times" w:cs="Times"/>
                            <w:color w:val="020202"/>
                            <w:sz w:val="20"/>
                            <w:szCs w:val="20"/>
                          </w:rPr>
                          <w:t>telecontagem</w:t>
                        </w:r>
                        <w:proofErr w:type="spellEnd"/>
                        <w:r w:rsidRPr="001941B0">
                          <w:rPr>
                            <w:rFonts w:ascii="Times" w:hAnsi="Times" w:cs="Times"/>
                            <w:color w:val="020202"/>
                            <w:sz w:val="20"/>
                            <w:szCs w:val="20"/>
                          </w:rPr>
                          <w:t>, nas instalações de iluminação pública deve ser assegurado que o intervalo entre duas leituras não seja superior a 3 meses.</w:t>
                        </w:r>
                      </w:p>
                      <w:p w14:paraId="3E32607A" w14:textId="77777777" w:rsidR="00425611" w:rsidRPr="00D032E2" w:rsidRDefault="00425611" w:rsidP="00142EB0">
                        <w:pPr>
                          <w:widowControl w:val="0"/>
                          <w:autoSpaceDE w:val="0"/>
                          <w:autoSpaceDN w:val="0"/>
                          <w:adjustRightInd w:val="0"/>
                          <w:spacing w:after="240" w:line="240" w:lineRule="auto"/>
                          <w:jc w:val="center"/>
                          <w:rPr>
                            <w:rFonts w:ascii="Times" w:hAnsi="Times" w:cs="Times"/>
                            <w:sz w:val="20"/>
                            <w:szCs w:val="20"/>
                          </w:rPr>
                        </w:pPr>
                        <w:r w:rsidRPr="00D032E2">
                          <w:rPr>
                            <w:rFonts w:ascii="Times" w:hAnsi="Times" w:cs="Times"/>
                            <w:sz w:val="20"/>
                            <w:szCs w:val="20"/>
                          </w:rPr>
                          <w:t>(…)</w:t>
                        </w:r>
                      </w:p>
                      <w:p w14:paraId="2DAC0B27" w14:textId="77777777" w:rsidR="00425611" w:rsidRDefault="00425611" w:rsidP="00142EB0">
                        <w:pPr>
                          <w:spacing w:before="100" w:beforeAutospacing="1" w:after="100" w:afterAutospacing="1" w:line="240" w:lineRule="auto"/>
                          <w:rPr>
                            <w:rFonts w:ascii="Times" w:hAnsi="Times" w:cs="Times New Roman"/>
                            <w:color w:val="000000"/>
                            <w:sz w:val="20"/>
                            <w:szCs w:val="20"/>
                          </w:rPr>
                        </w:pPr>
                        <w:r w:rsidRPr="00C75792">
                          <w:rPr>
                            <w:rFonts w:ascii="Times" w:hAnsi="Times" w:cs="Times New Roman"/>
                            <w:color w:val="000000"/>
                            <w:sz w:val="20"/>
                            <w:szCs w:val="20"/>
                          </w:rPr>
                          <w:t>8 - Nos casos em que não exista</w:t>
                        </w:r>
                        <w:r>
                          <w:rPr>
                            <w:rFonts w:ascii="Times" w:hAnsi="Times" w:cs="Times New Roman"/>
                            <w:color w:val="000000"/>
                            <w:sz w:val="20"/>
                            <w:szCs w:val="20"/>
                          </w:rPr>
                          <w:t>m leituras dos equipamentos de m</w:t>
                        </w:r>
                        <w:r w:rsidRPr="00C75792">
                          <w:rPr>
                            <w:rFonts w:ascii="Times" w:hAnsi="Times" w:cs="Times New Roman"/>
                            <w:color w:val="000000"/>
                            <w:sz w:val="20"/>
                            <w:szCs w:val="20"/>
                          </w:rPr>
                          <w:t xml:space="preserve">edição de clientes, podem ser utilizados métodos para estimar o consumo, nos termos e condições definidos no Guia de Medição, Leitura e Disponibilização de Dados. </w:t>
                        </w:r>
                      </w:p>
                      <w:p w14:paraId="3C34A10C" w14:textId="77777777" w:rsidR="00425611" w:rsidRDefault="00425611" w:rsidP="00142EB0"/>
                    </w:txbxContent>
                  </v:textbox>
                </v:shape>
                <v:shape id="Caixa de Texto 2" o:spid="_x0000_s1121" type="#_x0000_t202" style="position:absolute;left:635;top:3454400;width:6164580;height:14859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Da6tvwAA&#10;ANsAAAAPAAAAZHJzL2Rvd25yZXYueG1sRI/NCsIwEITvgu8QVvCmqR6qVKOIIAii4N/B29KsbbHZ&#10;lCZq9emNIHgcZuYbZjpvTCkeVLvCsoJBPwJBnFpdcKbgdFz1xiCcR9ZYWiYFL3Iwn7VbU0y0ffKe&#10;HgefiQBhl6CC3PsqkdKlORl0fVsRB+9qa4M+yDqTusZngJtSDqMolgYLDgs5VrTMKb0d7kbBdhfT&#10;5mZG2SumSF/epavORapUt9MsJiA8Nf4f/rXXWsEohu+X8APk7AM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MENrq2/AAAA2wAAAA8AAAAAAAAAAAAAAAAAlwIAAGRycy9kb3ducmV2&#10;LnhtbFBLBQYAAAAABAAEAPUAAACDAwAAAAA=&#10;" fillcolor="window" strokecolor="#4f81bd" strokeweight="2pt">
                  <v:textbox>
                    <w:txbxContent>
                      <w:p w14:paraId="4A1326F2" w14:textId="77777777" w:rsidR="00425611" w:rsidRPr="00317B38" w:rsidRDefault="00425611" w:rsidP="00142EB0">
                        <w:pPr>
                          <w:widowControl w:val="0"/>
                          <w:autoSpaceDE w:val="0"/>
                          <w:autoSpaceDN w:val="0"/>
                          <w:adjustRightInd w:val="0"/>
                          <w:spacing w:after="0" w:line="240" w:lineRule="auto"/>
                          <w:jc w:val="center"/>
                          <w:rPr>
                            <w:rFonts w:ascii="Times" w:hAnsi="Times" w:cs="Arial"/>
                            <w:b/>
                            <w:sz w:val="20"/>
                            <w:szCs w:val="20"/>
                          </w:rPr>
                        </w:pPr>
                        <w:r w:rsidRPr="00317B38">
                          <w:rPr>
                            <w:rFonts w:ascii="Times" w:hAnsi="Times" w:cs="Arial"/>
                            <w:b/>
                            <w:sz w:val="20"/>
                            <w:szCs w:val="20"/>
                          </w:rPr>
                          <w:t>Artigo 236º (RRC SE)</w:t>
                        </w:r>
                      </w:p>
                      <w:p w14:paraId="5BC9E6BB" w14:textId="77777777" w:rsidR="00425611" w:rsidRPr="00317B38" w:rsidRDefault="00425611" w:rsidP="00142EB0">
                        <w:pPr>
                          <w:widowControl w:val="0"/>
                          <w:autoSpaceDE w:val="0"/>
                          <w:autoSpaceDN w:val="0"/>
                          <w:adjustRightInd w:val="0"/>
                          <w:spacing w:after="0" w:line="240" w:lineRule="auto"/>
                          <w:jc w:val="center"/>
                          <w:rPr>
                            <w:rFonts w:ascii="Times" w:hAnsi="Times" w:cs="Arial"/>
                            <w:sz w:val="20"/>
                            <w:szCs w:val="20"/>
                          </w:rPr>
                        </w:pPr>
                      </w:p>
                      <w:p w14:paraId="6BA58573" w14:textId="77777777" w:rsidR="00425611" w:rsidRPr="00317B38" w:rsidRDefault="00425611" w:rsidP="00142EB0">
                        <w:pPr>
                          <w:widowControl w:val="0"/>
                          <w:autoSpaceDE w:val="0"/>
                          <w:autoSpaceDN w:val="0"/>
                          <w:adjustRightInd w:val="0"/>
                          <w:spacing w:after="100" w:afterAutospacing="1" w:line="240" w:lineRule="auto"/>
                          <w:jc w:val="both"/>
                          <w:rPr>
                            <w:rFonts w:ascii="Times" w:hAnsi="Times" w:cs="Arial"/>
                            <w:sz w:val="20"/>
                            <w:szCs w:val="20"/>
                          </w:rPr>
                        </w:pPr>
                        <w:r w:rsidRPr="00317B38">
                          <w:rPr>
                            <w:rFonts w:ascii="Times" w:hAnsi="Times" w:cs="Arial"/>
                            <w:sz w:val="20"/>
                            <w:szCs w:val="20"/>
                          </w:rPr>
                          <w:t>1 - O prazo limite de pagamento mencionado na correspondente fatura dos comercializadores de último recurso é de 10 dias úteis, a contar da data de apresentação da fatura aos clientes em BTN.</w:t>
                        </w:r>
                      </w:p>
                      <w:p w14:paraId="47FD6DBC" w14:textId="77777777" w:rsidR="00425611" w:rsidRPr="00317B38" w:rsidRDefault="00425611" w:rsidP="00142EB0">
                        <w:pPr>
                          <w:widowControl w:val="0"/>
                          <w:autoSpaceDE w:val="0"/>
                          <w:autoSpaceDN w:val="0"/>
                          <w:adjustRightInd w:val="0"/>
                          <w:spacing w:after="100" w:afterAutospacing="1" w:line="240" w:lineRule="auto"/>
                          <w:jc w:val="both"/>
                          <w:rPr>
                            <w:rFonts w:ascii="Times" w:hAnsi="Times" w:cs="Arial"/>
                            <w:sz w:val="20"/>
                            <w:szCs w:val="20"/>
                          </w:rPr>
                        </w:pPr>
                        <w:r w:rsidRPr="00317B38">
                          <w:rPr>
                            <w:rFonts w:ascii="Times" w:hAnsi="Times" w:cs="Arial"/>
                            <w:sz w:val="20"/>
                            <w:szCs w:val="20"/>
                          </w:rPr>
                          <w:t>2 – No caso dos clientes economicamente vulneráveis, definidos nos termos do disposto no n.º 1 do Artigo 226º, o prazo limite de pagamento, previsto no número anterior é alargado para 20 dias úteis.</w:t>
                        </w:r>
                      </w:p>
                      <w:p w14:paraId="6067A0EF" w14:textId="77777777" w:rsidR="00425611" w:rsidRDefault="00425611" w:rsidP="00142EB0"/>
                    </w:txbxContent>
                  </v:textbox>
                </v:shape>
                <w10:wrap type="square"/>
              </v:group>
            </w:pict>
          </mc:Fallback>
        </mc:AlternateContent>
      </w:r>
    </w:p>
    <w:p w14:paraId="0800101A" w14:textId="77777777" w:rsidR="00142EB0" w:rsidRPr="00317B38" w:rsidRDefault="00142EB0" w:rsidP="00142EB0"/>
    <w:p w14:paraId="0576670D" w14:textId="77777777" w:rsidR="00142EB0" w:rsidRDefault="00142EB0" w:rsidP="00142EB0">
      <w:pPr>
        <w:rPr>
          <w:rFonts w:asciiTheme="majorHAnsi" w:eastAsiaTheme="majorEastAsia" w:hAnsiTheme="majorHAnsi" w:cstheme="majorBidi"/>
          <w:b/>
          <w:bCs/>
          <w:color w:val="404040" w:themeColor="text1" w:themeTint="BF"/>
          <w:sz w:val="26"/>
          <w:szCs w:val="26"/>
        </w:rPr>
      </w:pPr>
      <w:r>
        <w:br w:type="page"/>
      </w:r>
    </w:p>
    <w:p w14:paraId="2A5C1AA4" w14:textId="77777777" w:rsidR="00142EB0" w:rsidRDefault="00142EB0" w:rsidP="00142EB0">
      <w:pPr>
        <w:pStyle w:val="Cabealho2"/>
      </w:pPr>
      <w:bookmarkStart w:id="53" w:name="_Toc263255175"/>
      <w:r>
        <w:lastRenderedPageBreak/>
        <w:t xml:space="preserve">ANEXO XXI – Artigos do </w:t>
      </w:r>
      <w:r w:rsidRPr="00317B38">
        <w:t>Guia de Medição, Leitura e Disponibilização de Dados</w:t>
      </w:r>
      <w:bookmarkEnd w:id="53"/>
    </w:p>
    <w:p w14:paraId="44AA5DEC" w14:textId="7300CF46" w:rsidR="00431D1F" w:rsidRPr="00142EB0" w:rsidRDefault="00142EB0" w:rsidP="00142EB0">
      <w:r>
        <w:rPr>
          <w:noProof/>
          <w:lang w:eastAsia="pt-PT"/>
        </w:rPr>
        <mc:AlternateContent>
          <mc:Choice Requires="wpg">
            <w:drawing>
              <wp:anchor distT="0" distB="0" distL="114300" distR="114300" simplePos="0" relativeHeight="252024832" behindDoc="0" locked="0" layoutInCell="1" allowOverlap="1" wp14:anchorId="163536B7" wp14:editId="04683448">
                <wp:simplePos x="0" y="0"/>
                <wp:positionH relativeFrom="column">
                  <wp:posOffset>-342900</wp:posOffset>
                </wp:positionH>
                <wp:positionV relativeFrom="paragraph">
                  <wp:posOffset>492125</wp:posOffset>
                </wp:positionV>
                <wp:extent cx="6164580" cy="7696200"/>
                <wp:effectExtent l="0" t="0" r="33020" b="25400"/>
                <wp:wrapSquare wrapText="bothSides"/>
                <wp:docPr id="77" name="Group 77"/>
                <wp:cNvGraphicFramePr/>
                <a:graphic xmlns:a="http://schemas.openxmlformats.org/drawingml/2006/main">
                  <a:graphicData uri="http://schemas.microsoft.com/office/word/2010/wordprocessingGroup">
                    <wpg:wgp>
                      <wpg:cNvGrpSpPr/>
                      <wpg:grpSpPr>
                        <a:xfrm>
                          <a:off x="0" y="0"/>
                          <a:ext cx="6164580" cy="7696200"/>
                          <a:chOff x="0" y="0"/>
                          <a:chExt cx="6164580" cy="7696200"/>
                        </a:xfrm>
                      </wpg:grpSpPr>
                      <wps:wsp>
                        <wps:cNvPr id="78" name="Caixa de Texto 2"/>
                        <wps:cNvSpPr txBox="1">
                          <a:spLocks noChangeArrowheads="1"/>
                        </wps:cNvSpPr>
                        <wps:spPr bwMode="auto">
                          <a:xfrm>
                            <a:off x="0" y="0"/>
                            <a:ext cx="6164580" cy="1714500"/>
                          </a:xfrm>
                          <a:prstGeom prst="rect">
                            <a:avLst/>
                          </a:prstGeom>
                          <a:solidFill>
                            <a:sysClr val="window" lastClr="FFFFFF"/>
                          </a:solidFill>
                          <a:ln w="25400" cap="flat" cmpd="sng" algn="ctr">
                            <a:solidFill>
                              <a:srgbClr val="4F81BD"/>
                            </a:solidFill>
                            <a:prstDash val="solid"/>
                            <a:headEnd/>
                            <a:tailEnd/>
                          </a:ln>
                          <a:effectLst/>
                        </wps:spPr>
                        <wps:txbx>
                          <w:txbxContent>
                            <w:p w14:paraId="0295D049" w14:textId="77777777" w:rsidR="003A41EF" w:rsidRPr="00317B38" w:rsidRDefault="003A41EF" w:rsidP="00142EB0">
                              <w:pPr>
                                <w:spacing w:before="100" w:beforeAutospacing="1" w:after="100" w:afterAutospacing="1" w:line="240" w:lineRule="auto"/>
                                <w:ind w:left="360"/>
                                <w:jc w:val="center"/>
                                <w:rPr>
                                  <w:rFonts w:ascii="Times" w:hAnsi="Times" w:cs="Times New Roman"/>
                                  <w:b/>
                                  <w:sz w:val="20"/>
                                  <w:szCs w:val="20"/>
                                </w:rPr>
                              </w:pPr>
                              <w:r w:rsidRPr="00317B38">
                                <w:rPr>
                                  <w:rFonts w:ascii="Times" w:hAnsi="Times" w:cs="Arial"/>
                                  <w:b/>
                                  <w:bCs/>
                                  <w:sz w:val="20"/>
                                  <w:szCs w:val="20"/>
                                </w:rPr>
                                <w:t>31 Determinação do consumo estimado em clientes finais em</w:t>
                              </w:r>
                              <w:r w:rsidRPr="00317B38">
                                <w:rPr>
                                  <w:b/>
                                </w:rPr>
                                <w:t xml:space="preserve"> </w:t>
                              </w:r>
                              <w:r w:rsidRPr="00317B38">
                                <w:rPr>
                                  <w:rFonts w:ascii="Times" w:hAnsi="Times" w:cs="Arial"/>
                                  <w:b/>
                                  <w:bCs/>
                                  <w:sz w:val="20"/>
                                  <w:szCs w:val="20"/>
                                </w:rPr>
                                <w:t>BTN (GMLDD)</w:t>
                              </w:r>
                            </w:p>
                            <w:p w14:paraId="486443BB" w14:textId="77777777" w:rsidR="003A41EF" w:rsidRPr="00746E24" w:rsidRDefault="003A41EF" w:rsidP="00142EB0">
                              <w:pPr>
                                <w:spacing w:before="100" w:beforeAutospacing="1" w:after="100" w:afterAutospacing="1" w:line="240" w:lineRule="auto"/>
                                <w:jc w:val="both"/>
                                <w:rPr>
                                  <w:rFonts w:ascii="Times" w:hAnsi="Times" w:cs="Times New Roman"/>
                                  <w:sz w:val="20"/>
                                  <w:szCs w:val="20"/>
                                </w:rPr>
                              </w:pPr>
                              <w:r w:rsidRPr="00746E24">
                                <w:rPr>
                                  <w:rFonts w:ascii="Times" w:hAnsi="Times" w:cs="Arial"/>
                                  <w:sz w:val="20"/>
                                  <w:szCs w:val="20"/>
                                </w:rPr>
                                <w:t xml:space="preserve">Para a obtenção do consumo estimado de um cliente em BTN, num período de tempo definido, são descritos neste ponto dois métodos de estimativa, possíveis de serem atribuídos a qualquer Ponto de Entrega, de acordo com opção tomada pelo cliente. O cliente pode optar entre o método de estimativa A (“Perfil”) e o método de estimativa B (“Consumo Fixo”). </w:t>
                              </w:r>
                            </w:p>
                            <w:p w14:paraId="49873427" w14:textId="77777777" w:rsidR="003A41EF" w:rsidRDefault="003A41EF" w:rsidP="00142EB0">
                              <w:pPr>
                                <w:spacing w:before="100" w:beforeAutospacing="1" w:after="100" w:afterAutospacing="1" w:line="240" w:lineRule="auto"/>
                                <w:jc w:val="both"/>
                                <w:rPr>
                                  <w:rFonts w:ascii="Times" w:hAnsi="Times" w:cs="Arial"/>
                                  <w:sz w:val="20"/>
                                  <w:szCs w:val="20"/>
                                </w:rPr>
                              </w:pPr>
                              <w:r w:rsidRPr="00746E24">
                                <w:rPr>
                                  <w:rFonts w:ascii="Times" w:hAnsi="Times" w:cs="Arial"/>
                                  <w:sz w:val="20"/>
                                  <w:szCs w:val="20"/>
                                </w:rPr>
                                <w:t xml:space="preserve">Na falta de indicação do cliente será́ atribuído o método de estimativa A – “Perfil”, que tem por base a definição do Consumo Médio Diário. </w:t>
                              </w:r>
                            </w:p>
                            <w:p w14:paraId="62E89721" w14:textId="77777777" w:rsidR="003A41EF" w:rsidRDefault="003A41EF" w:rsidP="00142EB0"/>
                          </w:txbxContent>
                        </wps:txbx>
                        <wps:bodyPr rot="0" vert="horz" wrap="square" lIns="91440" tIns="45720" rIns="91440" bIns="45720" anchor="t" anchorCtr="0">
                          <a:noAutofit/>
                        </wps:bodyPr>
                      </wps:wsp>
                      <wps:wsp>
                        <wps:cNvPr id="79" name="Caixa de Texto 2"/>
                        <wps:cNvSpPr txBox="1">
                          <a:spLocks noChangeArrowheads="1"/>
                        </wps:cNvSpPr>
                        <wps:spPr bwMode="auto">
                          <a:xfrm>
                            <a:off x="0" y="3086100"/>
                            <a:ext cx="6164580" cy="4610100"/>
                          </a:xfrm>
                          <a:prstGeom prst="rect">
                            <a:avLst/>
                          </a:prstGeom>
                          <a:solidFill>
                            <a:sysClr val="window" lastClr="FFFFFF"/>
                          </a:solidFill>
                          <a:ln w="25400" cap="flat" cmpd="sng" algn="ctr">
                            <a:solidFill>
                              <a:srgbClr val="4F81BD"/>
                            </a:solidFill>
                            <a:prstDash val="solid"/>
                            <a:headEnd/>
                            <a:tailEnd/>
                          </a:ln>
                          <a:effectLst/>
                        </wps:spPr>
                        <wps:txbx>
                          <w:txbxContent>
                            <w:p w14:paraId="0FFABA76" w14:textId="77777777" w:rsidR="003A41EF" w:rsidRPr="00317B38" w:rsidRDefault="003A41EF" w:rsidP="00142EB0">
                              <w:pPr>
                                <w:spacing w:before="100" w:beforeAutospacing="1" w:after="100" w:afterAutospacing="1" w:line="240" w:lineRule="auto"/>
                                <w:jc w:val="center"/>
                                <w:rPr>
                                  <w:rFonts w:ascii="Times" w:hAnsi="Times" w:cs="Arial"/>
                                  <w:b/>
                                  <w:bCs/>
                                  <w:sz w:val="20"/>
                                  <w:szCs w:val="20"/>
                                </w:rPr>
                              </w:pPr>
                              <w:r w:rsidRPr="00317B38">
                                <w:rPr>
                                  <w:rFonts w:ascii="Times" w:hAnsi="Times" w:cs="Arial"/>
                                  <w:b/>
                                  <w:bCs/>
                                  <w:sz w:val="20"/>
                                  <w:szCs w:val="20"/>
                                </w:rPr>
                                <w:t>31.2.1 Clientes finais da opção tarifária BTN Simples (GMLDD)</w:t>
                              </w:r>
                            </w:p>
                            <w:p w14:paraId="20D002CE" w14:textId="77777777" w:rsidR="003A41EF" w:rsidRDefault="003A41EF" w:rsidP="00142EB0">
                              <w:pPr>
                                <w:spacing w:before="100" w:beforeAutospacing="1" w:after="100" w:afterAutospacing="1" w:line="240" w:lineRule="auto"/>
                                <w:jc w:val="both"/>
                                <w:rPr>
                                  <w:rFonts w:ascii="Times" w:hAnsi="Times" w:cs="Arial"/>
                                  <w:bCs/>
                                  <w:sz w:val="20"/>
                                  <w:szCs w:val="20"/>
                                </w:rPr>
                              </w:pPr>
                              <w:r>
                                <w:rPr>
                                  <w:rFonts w:ascii="Times" w:hAnsi="Times" w:cs="Arial"/>
                                  <w:bCs/>
                                  <w:sz w:val="20"/>
                                  <w:szCs w:val="20"/>
                                </w:rPr>
                                <w:t>Para clientes finais da opção tarifá</w:t>
                              </w:r>
                              <w:r w:rsidRPr="00A373DE">
                                <w:rPr>
                                  <w:rFonts w:ascii="Times" w:hAnsi="Times" w:cs="Arial"/>
                                  <w:bCs/>
                                  <w:sz w:val="20"/>
                                  <w:szCs w:val="20"/>
                                </w:rPr>
                                <w:t>ria BTN Simples, o Consumo Estimado</w:t>
                              </w:r>
                              <w:r>
                                <w:rPr>
                                  <w:rFonts w:ascii="Times" w:hAnsi="Times" w:cs="Arial"/>
                                  <w:bCs/>
                                  <w:sz w:val="20"/>
                                  <w:szCs w:val="20"/>
                                </w:rPr>
                                <w:t xml:space="preserve"> (</w:t>
                              </w:r>
                              <w:proofErr w:type="spellStart"/>
                              <w:r>
                                <w:rPr>
                                  <w:rFonts w:ascii="Times" w:hAnsi="Times" w:cs="Arial"/>
                                  <w:bCs/>
                                  <w:sz w:val="20"/>
                                  <w:szCs w:val="20"/>
                                </w:rPr>
                                <w:t>C</w:t>
                              </w:r>
                              <w:r w:rsidRPr="00A373DE">
                                <w:rPr>
                                  <w:rFonts w:ascii="Times" w:hAnsi="Times" w:cs="Arial"/>
                                  <w:bCs/>
                                  <w:sz w:val="16"/>
                                  <w:szCs w:val="16"/>
                                </w:rPr>
                                <w:t>estimado</w:t>
                              </w:r>
                              <w:proofErr w:type="spellEnd"/>
                              <w:r>
                                <w:rPr>
                                  <w:rFonts w:ascii="Times" w:hAnsi="Times" w:cs="Arial"/>
                                  <w:bCs/>
                                  <w:sz w:val="16"/>
                                  <w:szCs w:val="16"/>
                                </w:rPr>
                                <w:t xml:space="preserve">) </w:t>
                              </w:r>
                              <w:r w:rsidRPr="00A373DE">
                                <w:rPr>
                                  <w:rFonts w:ascii="Times" w:hAnsi="Times" w:cs="Arial"/>
                                  <w:bCs/>
                                  <w:sz w:val="20"/>
                                  <w:szCs w:val="20"/>
                                </w:rPr>
                                <w:t xml:space="preserve">é determinado para o período para o qual se pretende estimar o consumo, a partir do consumo médio ponderado pelo Perfil Inicial e sendo calculado da seguinte forma: </w:t>
                              </w:r>
                            </w:p>
                            <w:p w14:paraId="67086CAE" w14:textId="77777777" w:rsidR="003A41EF" w:rsidRDefault="003A41EF" w:rsidP="00142EB0">
                              <w:r>
                                <w:rPr>
                                  <w:noProof/>
                                  <w:lang w:eastAsia="pt-PT"/>
                                </w:rPr>
                                <w:drawing>
                                  <wp:inline distT="0" distB="0" distL="0" distR="0" wp14:anchorId="72323873" wp14:editId="0BAC90C3">
                                    <wp:extent cx="5956300" cy="3324447"/>
                                    <wp:effectExtent l="0" t="0" r="0" b="3175"/>
                                    <wp:docPr id="9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956300" cy="3324447"/>
                                            </a:xfrm>
                                            <a:prstGeom prst="rect">
                                              <a:avLst/>
                                            </a:prstGeom>
                                            <a:noFill/>
                                            <a:ln>
                                              <a:noFill/>
                                            </a:ln>
                                          </pic:spPr>
                                        </pic:pic>
                                      </a:graphicData>
                                    </a:graphic>
                                  </wp:inline>
                                </w:drawing>
                              </w:r>
                            </w:p>
                          </w:txbxContent>
                        </wps:txbx>
                        <wps:bodyPr rot="0" vert="horz" wrap="square" lIns="91440" tIns="45720" rIns="91440" bIns="45720" anchor="t" anchorCtr="0">
                          <a:noAutofit/>
                        </wps:bodyPr>
                      </wps:wsp>
                      <wps:wsp>
                        <wps:cNvPr id="80" name="Caixa de Texto 2"/>
                        <wps:cNvSpPr txBox="1">
                          <a:spLocks noChangeArrowheads="1"/>
                        </wps:cNvSpPr>
                        <wps:spPr bwMode="auto">
                          <a:xfrm>
                            <a:off x="0" y="1943100"/>
                            <a:ext cx="6164580" cy="838200"/>
                          </a:xfrm>
                          <a:prstGeom prst="rect">
                            <a:avLst/>
                          </a:prstGeom>
                          <a:solidFill>
                            <a:sysClr val="window" lastClr="FFFFFF"/>
                          </a:solidFill>
                          <a:ln w="25400" cap="flat" cmpd="sng" algn="ctr">
                            <a:solidFill>
                              <a:srgbClr val="4F81BD"/>
                            </a:solidFill>
                            <a:prstDash val="solid"/>
                            <a:headEnd/>
                            <a:tailEnd/>
                          </a:ln>
                          <a:effectLst/>
                        </wps:spPr>
                        <wps:txbx>
                          <w:txbxContent>
                            <w:p w14:paraId="763A3B6A" w14:textId="77777777" w:rsidR="003A41EF" w:rsidRPr="00317B38" w:rsidRDefault="003A41EF" w:rsidP="00142EB0">
                              <w:pPr>
                                <w:spacing w:before="100" w:beforeAutospacing="1" w:after="100" w:afterAutospacing="1" w:line="240" w:lineRule="auto"/>
                                <w:ind w:left="360"/>
                                <w:jc w:val="center"/>
                                <w:rPr>
                                  <w:rFonts w:ascii="Times" w:hAnsi="Times" w:cs="Arial"/>
                                  <w:b/>
                                  <w:bCs/>
                                  <w:sz w:val="20"/>
                                  <w:szCs w:val="20"/>
                                </w:rPr>
                              </w:pPr>
                              <w:r w:rsidRPr="00317B38">
                                <w:rPr>
                                  <w:rFonts w:ascii="Times" w:hAnsi="Times" w:cs="Arial"/>
                                  <w:b/>
                                  <w:bCs/>
                                  <w:sz w:val="20"/>
                                  <w:szCs w:val="20"/>
                                </w:rPr>
                                <w:t>31.2 Método de estimativa A – “Perfil” (GMLDD)</w:t>
                              </w:r>
                            </w:p>
                            <w:p w14:paraId="330642A7" w14:textId="77777777" w:rsidR="003A41EF" w:rsidRPr="00934A20" w:rsidRDefault="003A41EF" w:rsidP="00142EB0">
                              <w:pPr>
                                <w:spacing w:before="100" w:beforeAutospacing="1" w:after="100" w:afterAutospacing="1" w:line="240" w:lineRule="auto"/>
                                <w:jc w:val="both"/>
                                <w:rPr>
                                  <w:rFonts w:ascii="Times" w:hAnsi="Times" w:cs="Arial"/>
                                  <w:sz w:val="20"/>
                                  <w:szCs w:val="20"/>
                                </w:rPr>
                              </w:pPr>
                              <w:r>
                                <w:rPr>
                                  <w:rFonts w:ascii="Times" w:hAnsi="Times" w:cs="Arial"/>
                                  <w:sz w:val="20"/>
                                  <w:szCs w:val="20"/>
                                </w:rPr>
                                <w:t>A determinaçã</w:t>
                              </w:r>
                              <w:r w:rsidRPr="00EB102C">
                                <w:rPr>
                                  <w:rFonts w:ascii="Times" w:hAnsi="Times" w:cs="Arial"/>
                                  <w:sz w:val="20"/>
                                  <w:szCs w:val="20"/>
                                </w:rPr>
                                <w:t>o do Consumo Estimado descrita neste</w:t>
                              </w:r>
                              <w:r>
                                <w:rPr>
                                  <w:rFonts w:ascii="Times" w:hAnsi="Times" w:cs="Arial"/>
                                  <w:sz w:val="20"/>
                                  <w:szCs w:val="20"/>
                                </w:rPr>
                                <w:t xml:space="preserve"> ponto, baseia-se no Consumo Médio Diá</w:t>
                              </w:r>
                              <w:r w:rsidRPr="00EB102C">
                                <w:rPr>
                                  <w:rFonts w:ascii="Times" w:hAnsi="Times" w:cs="Arial"/>
                                  <w:sz w:val="20"/>
                                  <w:szCs w:val="20"/>
                                </w:rPr>
                                <w:t>rio obtido para um Ponto de Entrega e no Perfil I</w:t>
                              </w:r>
                              <w:r>
                                <w:rPr>
                                  <w:rFonts w:ascii="Times" w:hAnsi="Times" w:cs="Arial"/>
                                  <w:sz w:val="20"/>
                                  <w:szCs w:val="20"/>
                                </w:rPr>
                                <w:t xml:space="preserve">nicial que lhe foi atribuído. </w:t>
                              </w:r>
                            </w:p>
                            <w:p w14:paraId="1237BEF0" w14:textId="77777777" w:rsidR="003A41EF" w:rsidRDefault="003A41EF" w:rsidP="00142EB0"/>
                          </w:txbxContent>
                        </wps:txbx>
                        <wps:bodyPr rot="0" vert="horz" wrap="square" lIns="91440" tIns="45720" rIns="91440" bIns="45720" anchor="t" anchorCtr="0">
                          <a:noAutofit/>
                        </wps:bodyPr>
                      </wps:wsp>
                    </wpg:wgp>
                  </a:graphicData>
                </a:graphic>
              </wp:anchor>
            </w:drawing>
          </mc:Choice>
          <mc:Fallback xmlns:mv="urn:schemas-microsoft-com:mac:vml" xmlns:mo="http://schemas.microsoft.com/office/mac/office/2008/main">
            <w:pict>
              <v:group id="Group 77" o:spid="_x0000_s1122" style="position:absolute;margin-left:-26.95pt;margin-top:38.75pt;width:485.4pt;height:606pt;z-index:252024832" coordsize="6164580,76962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">
                <v:shape id="Caixa de Texto 2" o:spid="_x0000_s1123" type="#_x0000_t202" style="position:absolute;width:6164580;height:1714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" fillcolor="window" strokecolor="#4f81bd" strokeweight="2pt">
                  <v:textbox>
                    <w:txbxContent>
                      <w:p w14:paraId="0295D049" w14:textId="77777777" w:rsidR="00425611" w:rsidRPr="00317B38" w:rsidRDefault="00425611" w:rsidP="00142EB0">
                        <w:pPr>
                          <w:spacing w:before="100" w:beforeAutospacing="1" w:after="100" w:afterAutospacing="1" w:line="240" w:lineRule="auto"/>
                          <w:ind w:left="360"/>
                          <w:jc w:val="center"/>
                          <w:rPr>
                            <w:rFonts w:ascii="Times" w:hAnsi="Times" w:cs="Times New Roman"/>
                            <w:b/>
                            <w:sz w:val="20"/>
                            <w:szCs w:val="20"/>
                          </w:rPr>
                        </w:pPr>
                        <w:r w:rsidRPr="00317B38">
                          <w:rPr>
                            <w:rFonts w:ascii="Times" w:hAnsi="Times" w:cs="Arial"/>
                            <w:b/>
                            <w:bCs/>
                            <w:sz w:val="20"/>
                            <w:szCs w:val="20"/>
                          </w:rPr>
                          <w:t>31 Determinação do consumo estimado em clientes finais em</w:t>
                        </w:r>
                        <w:r w:rsidRPr="00317B38">
                          <w:rPr>
                            <w:b/>
                          </w:rPr>
                          <w:t xml:space="preserve"> </w:t>
                        </w:r>
                        <w:r w:rsidRPr="00317B38">
                          <w:rPr>
                            <w:rFonts w:ascii="Times" w:hAnsi="Times" w:cs="Arial"/>
                            <w:b/>
                            <w:bCs/>
                            <w:sz w:val="20"/>
                            <w:szCs w:val="20"/>
                          </w:rPr>
                          <w:t>BTN (GMLDD)</w:t>
                        </w:r>
                      </w:p>
                      <w:p w14:paraId="486443BB" w14:textId="77777777" w:rsidR="00425611" w:rsidRPr="00746E24" w:rsidRDefault="00425611" w:rsidP="00142EB0">
                        <w:pPr>
                          <w:spacing w:before="100" w:beforeAutospacing="1" w:after="100" w:afterAutospacing="1" w:line="240" w:lineRule="auto"/>
                          <w:jc w:val="both"/>
                          <w:rPr>
                            <w:rFonts w:ascii="Times" w:hAnsi="Times" w:cs="Times New Roman"/>
                            <w:sz w:val="20"/>
                            <w:szCs w:val="20"/>
                          </w:rPr>
                        </w:pPr>
                        <w:r w:rsidRPr="00746E24">
                          <w:rPr>
                            <w:rFonts w:ascii="Times" w:hAnsi="Times" w:cs="Arial"/>
                            <w:sz w:val="20"/>
                            <w:szCs w:val="20"/>
                          </w:rPr>
                          <w:t xml:space="preserve">Para a obtenção do consumo estimado de um cliente em BTN, num período de tempo definido, são descritos neste ponto dois métodos de estimativa, possíveis de serem atribuídos a qualquer Ponto de Entrega, de acordo com opção tomada pelo cliente. O cliente pode optar entre o método de estimativa A (“Perfil”) e o método de estimativa B (“Consumo Fixo”). </w:t>
                        </w:r>
                      </w:p>
                      <w:p w14:paraId="49873427" w14:textId="77777777" w:rsidR="00425611" w:rsidRDefault="00425611" w:rsidP="00142EB0">
                        <w:pPr>
                          <w:spacing w:before="100" w:beforeAutospacing="1" w:after="100" w:afterAutospacing="1" w:line="240" w:lineRule="auto"/>
                          <w:jc w:val="both"/>
                          <w:rPr>
                            <w:rFonts w:ascii="Times" w:hAnsi="Times" w:cs="Arial"/>
                            <w:sz w:val="20"/>
                            <w:szCs w:val="20"/>
                          </w:rPr>
                        </w:pPr>
                        <w:r w:rsidRPr="00746E24">
                          <w:rPr>
                            <w:rFonts w:ascii="Times" w:hAnsi="Times" w:cs="Arial"/>
                            <w:sz w:val="20"/>
                            <w:szCs w:val="20"/>
                          </w:rPr>
                          <w:t xml:space="preserve">Na falta de indicação do cliente será́ atribuído o método de estimativa A – “Perfil”, que tem por base a definição do Consumo Médio Diário. </w:t>
                        </w:r>
                      </w:p>
                      <w:p w14:paraId="62E89721" w14:textId="77777777" w:rsidR="00425611" w:rsidRDefault="00425611" w:rsidP="00142EB0"/>
                    </w:txbxContent>
                  </v:textbox>
                </v:shape>
                <v:shape id="Caixa de Texto 2" o:spid="_x0000_s1124" type="#_x0000_t202" style="position:absolute;top:3086100;width:6164580;height:46101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kjrfxAAA&#10;ANsAAAAPAAAAZHJzL2Rvd25yZXYueG1sRI9Ba8JAFITvQv/D8gq9mU09JDZmI6VQEKSC2h56e2Sf&#10;STD7NmRXTfz1riB4HGbmGyZfDqYVZ+pdY1nBexSDIC6tbrhS8Lv/ns5BOI+ssbVMCkZysCxeJjlm&#10;2l54S+edr0SAsMtQQe19l0npypoMush2xME72N6gD7KvpO7xEuCmlbM4TqTBhsNCjR191VQedyej&#10;4GeT0Ppo0mpMKNb/19Z1f02p1Nvr8LkA4Wnwz/CjvdIK0g+4fwk/QBY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sJI638QAAADbAAAADwAAAAAAAAAAAAAAAACXAgAAZHJzL2Rv&#10;d25yZXYueG1sUEsFBgAAAAAEAAQA9QAAAIgDAAAAAA==&#10;" fillcolor="window" strokecolor="#4f81bd" strokeweight="2pt">
                  <v:textbox>
                    <w:txbxContent>
                      <w:p w14:paraId="0FFABA76" w14:textId="77777777" w:rsidR="00425611" w:rsidRPr="00317B38" w:rsidRDefault="00425611" w:rsidP="00142EB0">
                        <w:pPr>
                          <w:spacing w:before="100" w:beforeAutospacing="1" w:after="100" w:afterAutospacing="1" w:line="240" w:lineRule="auto"/>
                          <w:jc w:val="center"/>
                          <w:rPr>
                            <w:rFonts w:ascii="Times" w:hAnsi="Times" w:cs="Arial"/>
                            <w:b/>
                            <w:bCs/>
                            <w:sz w:val="20"/>
                            <w:szCs w:val="20"/>
                          </w:rPr>
                        </w:pPr>
                        <w:r w:rsidRPr="00317B38">
                          <w:rPr>
                            <w:rFonts w:ascii="Times" w:hAnsi="Times" w:cs="Arial"/>
                            <w:b/>
                            <w:bCs/>
                            <w:sz w:val="20"/>
                            <w:szCs w:val="20"/>
                          </w:rPr>
                          <w:t>31.2.1 Clientes finais da opção tarifária BTN Simples (GMLDD)</w:t>
                        </w:r>
                      </w:p>
                      <w:p w14:paraId="20D002CE" w14:textId="77777777" w:rsidR="00425611" w:rsidRDefault="00425611" w:rsidP="00142EB0">
                        <w:pPr>
                          <w:spacing w:before="100" w:beforeAutospacing="1" w:after="100" w:afterAutospacing="1" w:line="240" w:lineRule="auto"/>
                          <w:jc w:val="both"/>
                          <w:rPr>
                            <w:rFonts w:ascii="Times" w:hAnsi="Times" w:cs="Arial"/>
                            <w:bCs/>
                            <w:sz w:val="20"/>
                            <w:szCs w:val="20"/>
                          </w:rPr>
                        </w:pPr>
                        <w:r>
                          <w:rPr>
                            <w:rFonts w:ascii="Times" w:hAnsi="Times" w:cs="Arial"/>
                            <w:bCs/>
                            <w:sz w:val="20"/>
                            <w:szCs w:val="20"/>
                          </w:rPr>
                          <w:t>Para clientes finais da opção tarifá</w:t>
                        </w:r>
                        <w:r w:rsidRPr="00A373DE">
                          <w:rPr>
                            <w:rFonts w:ascii="Times" w:hAnsi="Times" w:cs="Arial"/>
                            <w:bCs/>
                            <w:sz w:val="20"/>
                            <w:szCs w:val="20"/>
                          </w:rPr>
                          <w:t>ria BTN Simples, o Consumo Estimado</w:t>
                        </w:r>
                        <w:r>
                          <w:rPr>
                            <w:rFonts w:ascii="Times" w:hAnsi="Times" w:cs="Arial"/>
                            <w:bCs/>
                            <w:sz w:val="20"/>
                            <w:szCs w:val="20"/>
                          </w:rPr>
                          <w:t xml:space="preserve"> (</w:t>
                        </w:r>
                        <w:proofErr w:type="spellStart"/>
                        <w:r>
                          <w:rPr>
                            <w:rFonts w:ascii="Times" w:hAnsi="Times" w:cs="Arial"/>
                            <w:bCs/>
                            <w:sz w:val="20"/>
                            <w:szCs w:val="20"/>
                          </w:rPr>
                          <w:t>C</w:t>
                        </w:r>
                        <w:r w:rsidRPr="00A373DE">
                          <w:rPr>
                            <w:rFonts w:ascii="Times" w:hAnsi="Times" w:cs="Arial"/>
                            <w:bCs/>
                            <w:sz w:val="16"/>
                            <w:szCs w:val="16"/>
                          </w:rPr>
                          <w:t>estimado</w:t>
                        </w:r>
                        <w:proofErr w:type="spellEnd"/>
                        <w:r>
                          <w:rPr>
                            <w:rFonts w:ascii="Times" w:hAnsi="Times" w:cs="Arial"/>
                            <w:bCs/>
                            <w:sz w:val="16"/>
                            <w:szCs w:val="16"/>
                          </w:rPr>
                          <w:t xml:space="preserve">) </w:t>
                        </w:r>
                        <w:r w:rsidRPr="00A373DE">
                          <w:rPr>
                            <w:rFonts w:ascii="Times" w:hAnsi="Times" w:cs="Arial"/>
                            <w:bCs/>
                            <w:sz w:val="20"/>
                            <w:szCs w:val="20"/>
                          </w:rPr>
                          <w:t xml:space="preserve">é determinado para o período para o qual se pretende estimar o consumo, a partir do consumo médio ponderado pelo Perfil Inicial e sendo calculado da seguinte forma: </w:t>
                        </w:r>
                      </w:p>
                      <w:p w14:paraId="67086CAE" w14:textId="77777777" w:rsidR="00425611" w:rsidRDefault="00425611" w:rsidP="00142EB0">
                        <w:r>
                          <w:rPr>
                            <w:noProof/>
                            <w:lang w:val="en-US"/>
                          </w:rPr>
                          <w:drawing>
                            <wp:inline distT="0" distB="0" distL="0" distR="0" wp14:anchorId="72323873" wp14:editId="0BAC90C3">
                              <wp:extent cx="5956300" cy="3324447"/>
                              <wp:effectExtent l="0" t="0" r="0" b="3175"/>
                              <wp:docPr id="9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956300" cy="3324447"/>
                                      </a:xfrm>
                                      <a:prstGeom prst="rect">
                                        <a:avLst/>
                                      </a:prstGeom>
                                      <a:noFill/>
                                      <a:ln>
                                        <a:noFill/>
                                      </a:ln>
                                    </pic:spPr>
                                  </pic:pic>
                                </a:graphicData>
                              </a:graphic>
                            </wp:inline>
                          </w:drawing>
                        </w:r>
                      </w:p>
                    </w:txbxContent>
                  </v:textbox>
                </v:shape>
                <v:shape id="Caixa de Texto 2" o:spid="_x0000_s1125" type="#_x0000_t202" style="position:absolute;top:1943100;width:6164580;height:838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" fillcolor="window" strokecolor="#4f81bd" strokeweight="2pt">
                  <v:textbox>
                    <w:txbxContent>
                      <w:p w14:paraId="763A3B6A" w14:textId="77777777" w:rsidR="00425611" w:rsidRPr="00317B38" w:rsidRDefault="00425611" w:rsidP="00142EB0">
                        <w:pPr>
                          <w:spacing w:before="100" w:beforeAutospacing="1" w:after="100" w:afterAutospacing="1" w:line="240" w:lineRule="auto"/>
                          <w:ind w:left="360"/>
                          <w:jc w:val="center"/>
                          <w:rPr>
                            <w:rFonts w:ascii="Times" w:hAnsi="Times" w:cs="Arial"/>
                            <w:b/>
                            <w:bCs/>
                            <w:sz w:val="20"/>
                            <w:szCs w:val="20"/>
                          </w:rPr>
                        </w:pPr>
                        <w:r w:rsidRPr="00317B38">
                          <w:rPr>
                            <w:rFonts w:ascii="Times" w:hAnsi="Times" w:cs="Arial"/>
                            <w:b/>
                            <w:bCs/>
                            <w:sz w:val="20"/>
                            <w:szCs w:val="20"/>
                          </w:rPr>
                          <w:t>31.2 Método de estimativa A – “Perfil” (GMLDD)</w:t>
                        </w:r>
                      </w:p>
                      <w:p w14:paraId="330642A7" w14:textId="77777777" w:rsidR="00425611" w:rsidRPr="00934A20" w:rsidRDefault="00425611" w:rsidP="00142EB0">
                        <w:pPr>
                          <w:spacing w:before="100" w:beforeAutospacing="1" w:after="100" w:afterAutospacing="1" w:line="240" w:lineRule="auto"/>
                          <w:jc w:val="both"/>
                          <w:rPr>
                            <w:rFonts w:ascii="Times" w:hAnsi="Times" w:cs="Arial"/>
                            <w:sz w:val="20"/>
                            <w:szCs w:val="20"/>
                          </w:rPr>
                        </w:pPr>
                        <w:r>
                          <w:rPr>
                            <w:rFonts w:ascii="Times" w:hAnsi="Times" w:cs="Arial"/>
                            <w:sz w:val="20"/>
                            <w:szCs w:val="20"/>
                          </w:rPr>
                          <w:t>A determinaçã</w:t>
                        </w:r>
                        <w:r w:rsidRPr="00EB102C">
                          <w:rPr>
                            <w:rFonts w:ascii="Times" w:hAnsi="Times" w:cs="Arial"/>
                            <w:sz w:val="20"/>
                            <w:szCs w:val="20"/>
                          </w:rPr>
                          <w:t>o do Consumo Estimado descrita neste</w:t>
                        </w:r>
                        <w:r>
                          <w:rPr>
                            <w:rFonts w:ascii="Times" w:hAnsi="Times" w:cs="Arial"/>
                            <w:sz w:val="20"/>
                            <w:szCs w:val="20"/>
                          </w:rPr>
                          <w:t xml:space="preserve"> ponto, baseia-se no Consumo Médio Diá</w:t>
                        </w:r>
                        <w:r w:rsidRPr="00EB102C">
                          <w:rPr>
                            <w:rFonts w:ascii="Times" w:hAnsi="Times" w:cs="Arial"/>
                            <w:sz w:val="20"/>
                            <w:szCs w:val="20"/>
                          </w:rPr>
                          <w:t>rio obtido para um Ponto de Entrega e no Perfil I</w:t>
                        </w:r>
                        <w:r>
                          <w:rPr>
                            <w:rFonts w:ascii="Times" w:hAnsi="Times" w:cs="Arial"/>
                            <w:sz w:val="20"/>
                            <w:szCs w:val="20"/>
                          </w:rPr>
                          <w:t xml:space="preserve">nicial que lhe foi atribuído. </w:t>
                        </w:r>
                      </w:p>
                      <w:p w14:paraId="1237BEF0" w14:textId="77777777" w:rsidR="00425611" w:rsidRDefault="00425611" w:rsidP="00142EB0"/>
                    </w:txbxContent>
                  </v:textbox>
                </v:shape>
                <w10:wrap type="square"/>
              </v:group>
            </w:pict>
          </mc:Fallback>
        </mc:AlternateContent>
      </w:r>
    </w:p>
    <w:sectPr w:rsidR="00431D1F" w:rsidRPr="00142EB0" w:rsidSect="00431D1F">
      <w:footerReference w:type="default" r:id="rId134"/>
      <w:type w:val="continuous"/>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6F563C" w14:textId="77777777" w:rsidR="00C7652D" w:rsidRDefault="00C7652D" w:rsidP="001941B0">
      <w:pPr>
        <w:spacing w:after="0" w:line="240" w:lineRule="auto"/>
      </w:pPr>
      <w:r>
        <w:separator/>
      </w:r>
    </w:p>
  </w:endnote>
  <w:endnote w:type="continuationSeparator" w:id="0">
    <w:p w14:paraId="79E0C932" w14:textId="77777777" w:rsidR="00C7652D" w:rsidRDefault="00C7652D" w:rsidP="001941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578793" w14:textId="133CA2C1" w:rsidR="003A41EF" w:rsidRPr="00D032E2" w:rsidRDefault="003A41EF" w:rsidP="00D27B67">
    <w:pPr>
      <w:pStyle w:val="Rodap"/>
      <w:ind w:right="360"/>
      <w:rPr>
        <w:lang w:val="en-US"/>
      </w:rPr>
    </w:pPr>
    <w:sdt>
      <w:sdtPr>
        <w:id w:val="969400743"/>
        <w:temporary/>
        <w:showingPlcHdr/>
      </w:sdtPr>
      <w:sdtContent>
        <w:r w:rsidRPr="00D032E2">
          <w:rPr>
            <w:lang w:val="en-US"/>
          </w:rPr>
          <w:t>[Type text]</w:t>
        </w:r>
      </w:sdtContent>
    </w:sdt>
    <w:r>
      <w:ptab w:relativeTo="margin" w:alignment="center" w:leader="none"/>
    </w:r>
    <w:sdt>
      <w:sdtPr>
        <w:id w:val="969400748"/>
        <w:temporary/>
        <w:showingPlcHdr/>
      </w:sdtPr>
      <w:sdtContent>
        <w:r w:rsidRPr="00D032E2">
          <w:rPr>
            <w:lang w:val="en-US"/>
          </w:rPr>
          <w:t>[Type text]</w:t>
        </w:r>
      </w:sdtContent>
    </w:sdt>
    <w:r>
      <w:ptab w:relativeTo="margin" w:alignment="right" w:leader="none"/>
    </w:r>
    <w:sdt>
      <w:sdtPr>
        <w:id w:val="969400753"/>
        <w:temporary/>
        <w:showingPlcHdr/>
      </w:sdtPr>
      <w:sdtContent>
        <w:r w:rsidRPr="00D032E2">
          <w:rPr>
            <w:lang w:val="en-US"/>
          </w:rPr>
          <w:t>[Type text]</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1647CA" w14:textId="77777777" w:rsidR="003A41EF" w:rsidRDefault="003A41EF">
    <w:pPr>
      <w:pStyle w:val="Rodap"/>
      <w:jc w:val="center"/>
    </w:pPr>
  </w:p>
  <w:p w14:paraId="37CD13E2" w14:textId="77777777" w:rsidR="003A41EF" w:rsidRDefault="003A41EF">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29F157" w14:textId="0589F3FA" w:rsidR="003A41EF" w:rsidRDefault="003A41EF" w:rsidP="00D27B67">
    <w:pPr>
      <w:pStyle w:val="Rodap"/>
      <w:jc w:val="center"/>
    </w:pPr>
    <w:r>
      <w:rPr>
        <w:rStyle w:val="Nmerodepgina"/>
      </w:rPr>
      <w:fldChar w:fldCharType="begin"/>
    </w:r>
    <w:r>
      <w:rPr>
        <w:rStyle w:val="Nmerodepgina"/>
      </w:rPr>
      <w:instrText xml:space="preserve"> PAGE </w:instrText>
    </w:r>
    <w:r>
      <w:rPr>
        <w:rStyle w:val="Nmerodepgina"/>
      </w:rPr>
      <w:fldChar w:fldCharType="separate"/>
    </w:r>
    <w:r w:rsidR="0005214C">
      <w:rPr>
        <w:rStyle w:val="Nmerodepgina"/>
        <w:noProof/>
      </w:rPr>
      <w:t>ii</w:t>
    </w:r>
    <w:r>
      <w:rPr>
        <w:rStyle w:val="Nmerodepgina"/>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3D305C" w14:textId="07013DB8" w:rsidR="003A41EF" w:rsidRDefault="003A41EF" w:rsidP="0025661F">
    <w:pPr>
      <w:pStyle w:val="Rodap"/>
      <w:framePr w:wrap="around" w:vAnchor="text" w:hAnchor="margin" w:xAlign="center" w:y="1"/>
      <w:rPr>
        <w:rStyle w:val="Nmerodepgina"/>
      </w:rPr>
    </w:pPr>
    <w:r w:rsidRPr="00431D1F">
      <w:rPr>
        <w:rStyle w:val="Nmerodepgina"/>
      </w:rPr>
      <w:ptab w:relativeTo="margin" w:alignment="center" w:leader="none"/>
    </w:r>
    <w:r w:rsidRPr="00431D1F">
      <w:rPr>
        <w:rStyle w:val="Nmerodepgina"/>
      </w:rPr>
      <w:ptab w:relativeTo="margin" w:alignment="right" w:leader="none"/>
    </w:r>
  </w:p>
  <w:p w14:paraId="687500FA" w14:textId="77777777" w:rsidR="003A41EF" w:rsidRDefault="003A41EF" w:rsidP="00D27B67">
    <w:pPr>
      <w:pStyle w:val="Rodap"/>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60A0F8" w14:textId="77777777" w:rsidR="00C7652D" w:rsidRDefault="00C7652D" w:rsidP="001941B0">
      <w:pPr>
        <w:spacing w:after="0" w:line="240" w:lineRule="auto"/>
      </w:pPr>
      <w:r>
        <w:separator/>
      </w:r>
    </w:p>
  </w:footnote>
  <w:footnote w:type="continuationSeparator" w:id="0">
    <w:p w14:paraId="28D9E45C" w14:textId="77777777" w:rsidR="00C7652D" w:rsidRDefault="00C7652D" w:rsidP="001941B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33146A" w14:textId="77777777" w:rsidR="003A41EF" w:rsidRDefault="003A41EF" w:rsidP="001941B0">
    <w:pPr>
      <w:pStyle w:val="Cabealho"/>
      <w:jc w:val="center"/>
    </w:pPr>
  </w:p>
  <w:p w14:paraId="3DA2F3FC" w14:textId="77777777" w:rsidR="003A41EF" w:rsidRDefault="003A41EF" w:rsidP="001941B0">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80EBE"/>
    <w:multiLevelType w:val="hybridMultilevel"/>
    <w:tmpl w:val="9B4E66A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D0D677E"/>
    <w:multiLevelType w:val="hybridMultilevel"/>
    <w:tmpl w:val="1F08E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9967B8"/>
    <w:multiLevelType w:val="hybridMultilevel"/>
    <w:tmpl w:val="A7C6F6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2A26AF"/>
    <w:multiLevelType w:val="hybridMultilevel"/>
    <w:tmpl w:val="7ED8C1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977AAD"/>
    <w:multiLevelType w:val="multilevel"/>
    <w:tmpl w:val="37F898AC"/>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B1C3AAB"/>
    <w:multiLevelType w:val="hybridMultilevel"/>
    <w:tmpl w:val="F1B425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647E5B"/>
    <w:multiLevelType w:val="hybridMultilevel"/>
    <w:tmpl w:val="631CB8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D55BB4"/>
    <w:multiLevelType w:val="hybridMultilevel"/>
    <w:tmpl w:val="A6081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FF1B74"/>
    <w:multiLevelType w:val="hybridMultilevel"/>
    <w:tmpl w:val="B78E6A3A"/>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7EB2572"/>
    <w:multiLevelType w:val="hybridMultilevel"/>
    <w:tmpl w:val="9AA0892E"/>
    <w:lvl w:ilvl="0" w:tplc="04090003">
      <w:start w:val="1"/>
      <w:numFmt w:val="bullet"/>
      <w:lvlText w:val="o"/>
      <w:lvlJc w:val="left"/>
      <w:pPr>
        <w:ind w:left="1800" w:hanging="360"/>
      </w:pPr>
      <w:rPr>
        <w:rFonts w:ascii="Courier New" w:hAnsi="Courier New"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285A4CAB"/>
    <w:multiLevelType w:val="hybridMultilevel"/>
    <w:tmpl w:val="099E6A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1108A7"/>
    <w:multiLevelType w:val="hybridMultilevel"/>
    <w:tmpl w:val="63EA7B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2E093948"/>
    <w:multiLevelType w:val="hybridMultilevel"/>
    <w:tmpl w:val="659223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22D26FF"/>
    <w:multiLevelType w:val="hybridMultilevel"/>
    <w:tmpl w:val="86AE6B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4420CF5"/>
    <w:multiLevelType w:val="hybridMultilevel"/>
    <w:tmpl w:val="65BA05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7516A90"/>
    <w:multiLevelType w:val="hybridMultilevel"/>
    <w:tmpl w:val="AC92FA4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737884"/>
    <w:multiLevelType w:val="hybridMultilevel"/>
    <w:tmpl w:val="829AB9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1F1902"/>
    <w:multiLevelType w:val="hybridMultilevel"/>
    <w:tmpl w:val="4C6655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402F0658"/>
    <w:multiLevelType w:val="hybridMultilevel"/>
    <w:tmpl w:val="1396BBF0"/>
    <w:lvl w:ilvl="0" w:tplc="0816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C7470C"/>
    <w:multiLevelType w:val="hybridMultilevel"/>
    <w:tmpl w:val="CBA40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66F40D8"/>
    <w:multiLevelType w:val="multilevel"/>
    <w:tmpl w:val="9B8CCD28"/>
    <w:lvl w:ilvl="0">
      <w:start w:val="1"/>
      <w:numFmt w:val="decimal"/>
      <w:lvlText w:val="%1."/>
      <w:lvlJc w:val="left"/>
      <w:pPr>
        <w:ind w:left="360" w:hanging="36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440" w:hanging="1800"/>
      </w:pPr>
      <w:rPr>
        <w:rFonts w:hint="default"/>
      </w:rPr>
    </w:lvl>
  </w:abstractNum>
  <w:abstractNum w:abstractNumId="21">
    <w:nsid w:val="4ADD428F"/>
    <w:multiLevelType w:val="hybridMultilevel"/>
    <w:tmpl w:val="56CEA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C1E4DD7"/>
    <w:multiLevelType w:val="hybridMultilevel"/>
    <w:tmpl w:val="6EFEA06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FC34002"/>
    <w:multiLevelType w:val="hybridMultilevel"/>
    <w:tmpl w:val="A260D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0940906"/>
    <w:multiLevelType w:val="multilevel"/>
    <w:tmpl w:val="A01864CE"/>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0DF3C34"/>
    <w:multiLevelType w:val="hybridMultilevel"/>
    <w:tmpl w:val="A9BC2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2C927D3"/>
    <w:multiLevelType w:val="hybridMultilevel"/>
    <w:tmpl w:val="C4D00D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8B1D94"/>
    <w:multiLevelType w:val="hybridMultilevel"/>
    <w:tmpl w:val="BCCC6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1728AC"/>
    <w:multiLevelType w:val="hybridMultilevel"/>
    <w:tmpl w:val="13B0C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8EB6DF7"/>
    <w:multiLevelType w:val="hybridMultilevel"/>
    <w:tmpl w:val="C804BD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B410C28"/>
    <w:multiLevelType w:val="hybridMultilevel"/>
    <w:tmpl w:val="1A301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FD9418E"/>
    <w:multiLevelType w:val="hybridMultilevel"/>
    <w:tmpl w:val="C1C094D4"/>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nsid w:val="624A0184"/>
    <w:multiLevelType w:val="hybridMultilevel"/>
    <w:tmpl w:val="8968BAF8"/>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360" w:hanging="360"/>
      </w:pPr>
      <w:rPr>
        <w:rFont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nsid w:val="63161C98"/>
    <w:multiLevelType w:val="hybridMultilevel"/>
    <w:tmpl w:val="76B4580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64A548AF"/>
    <w:multiLevelType w:val="hybridMultilevel"/>
    <w:tmpl w:val="5358B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6D37143"/>
    <w:multiLevelType w:val="hybridMultilevel"/>
    <w:tmpl w:val="0C324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7ED29BF"/>
    <w:multiLevelType w:val="hybridMultilevel"/>
    <w:tmpl w:val="7C924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AC0107E"/>
    <w:multiLevelType w:val="hybridMultilevel"/>
    <w:tmpl w:val="EB14E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C997C7C"/>
    <w:multiLevelType w:val="hybridMultilevel"/>
    <w:tmpl w:val="0532B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1E36916"/>
    <w:multiLevelType w:val="hybridMultilevel"/>
    <w:tmpl w:val="5EB84E22"/>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0">
    <w:nsid w:val="797439E6"/>
    <w:multiLevelType w:val="hybridMultilevel"/>
    <w:tmpl w:val="FDBCC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ABB1C52"/>
    <w:multiLevelType w:val="hybridMultilevel"/>
    <w:tmpl w:val="6F708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BD44684"/>
    <w:multiLevelType w:val="hybridMultilevel"/>
    <w:tmpl w:val="14CC3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D157549"/>
    <w:multiLevelType w:val="hybridMultilevel"/>
    <w:tmpl w:val="7A881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F2E67A6"/>
    <w:multiLevelType w:val="hybridMultilevel"/>
    <w:tmpl w:val="3F2286BC"/>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20"/>
  </w:num>
  <w:num w:numId="2">
    <w:abstractNumId w:val="26"/>
  </w:num>
  <w:num w:numId="3">
    <w:abstractNumId w:val="42"/>
  </w:num>
  <w:num w:numId="4">
    <w:abstractNumId w:val="25"/>
  </w:num>
  <w:num w:numId="5">
    <w:abstractNumId w:val="41"/>
  </w:num>
  <w:num w:numId="6">
    <w:abstractNumId w:val="43"/>
  </w:num>
  <w:num w:numId="7">
    <w:abstractNumId w:val="35"/>
  </w:num>
  <w:num w:numId="8">
    <w:abstractNumId w:val="15"/>
  </w:num>
  <w:num w:numId="9">
    <w:abstractNumId w:val="31"/>
  </w:num>
  <w:num w:numId="10">
    <w:abstractNumId w:val="7"/>
  </w:num>
  <w:num w:numId="11">
    <w:abstractNumId w:val="36"/>
  </w:num>
  <w:num w:numId="12">
    <w:abstractNumId w:val="38"/>
  </w:num>
  <w:num w:numId="13">
    <w:abstractNumId w:val="1"/>
  </w:num>
  <w:num w:numId="14">
    <w:abstractNumId w:val="28"/>
  </w:num>
  <w:num w:numId="15">
    <w:abstractNumId w:val="19"/>
  </w:num>
  <w:num w:numId="16">
    <w:abstractNumId w:val="21"/>
  </w:num>
  <w:num w:numId="17">
    <w:abstractNumId w:val="6"/>
  </w:num>
  <w:num w:numId="18">
    <w:abstractNumId w:val="30"/>
  </w:num>
  <w:num w:numId="19">
    <w:abstractNumId w:val="17"/>
  </w:num>
  <w:num w:numId="20">
    <w:abstractNumId w:val="11"/>
  </w:num>
  <w:num w:numId="21">
    <w:abstractNumId w:val="3"/>
  </w:num>
  <w:num w:numId="22">
    <w:abstractNumId w:val="27"/>
  </w:num>
  <w:num w:numId="23">
    <w:abstractNumId w:val="34"/>
  </w:num>
  <w:num w:numId="24">
    <w:abstractNumId w:val="23"/>
  </w:num>
  <w:num w:numId="25">
    <w:abstractNumId w:val="32"/>
  </w:num>
  <w:num w:numId="26">
    <w:abstractNumId w:val="37"/>
  </w:num>
  <w:num w:numId="27">
    <w:abstractNumId w:val="40"/>
  </w:num>
  <w:num w:numId="28">
    <w:abstractNumId w:val="10"/>
  </w:num>
  <w:num w:numId="29">
    <w:abstractNumId w:val="22"/>
  </w:num>
  <w:num w:numId="30">
    <w:abstractNumId w:val="18"/>
  </w:num>
  <w:num w:numId="31">
    <w:abstractNumId w:val="12"/>
  </w:num>
  <w:num w:numId="32">
    <w:abstractNumId w:val="2"/>
  </w:num>
  <w:num w:numId="33">
    <w:abstractNumId w:val="16"/>
  </w:num>
  <w:num w:numId="34">
    <w:abstractNumId w:val="39"/>
  </w:num>
  <w:num w:numId="35">
    <w:abstractNumId w:val="13"/>
  </w:num>
  <w:num w:numId="36">
    <w:abstractNumId w:val="5"/>
  </w:num>
  <w:num w:numId="37">
    <w:abstractNumId w:val="29"/>
  </w:num>
  <w:num w:numId="38">
    <w:abstractNumId w:val="24"/>
  </w:num>
  <w:num w:numId="39">
    <w:abstractNumId w:val="4"/>
  </w:num>
  <w:num w:numId="40">
    <w:abstractNumId w:val="14"/>
  </w:num>
  <w:num w:numId="41">
    <w:abstractNumId w:val="9"/>
  </w:num>
  <w:num w:numId="42">
    <w:abstractNumId w:val="8"/>
  </w:num>
  <w:num w:numId="43">
    <w:abstractNumId w:val="33"/>
  </w:num>
  <w:num w:numId="44">
    <w:abstractNumId w:val="0"/>
  </w:num>
  <w:num w:numId="45">
    <w:abstractNumId w:val="4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1B0"/>
    <w:rsid w:val="0000676D"/>
    <w:rsid w:val="00012142"/>
    <w:rsid w:val="00013F56"/>
    <w:rsid w:val="00015EE0"/>
    <w:rsid w:val="000163FE"/>
    <w:rsid w:val="00017715"/>
    <w:rsid w:val="000203C9"/>
    <w:rsid w:val="000210C0"/>
    <w:rsid w:val="00026F8E"/>
    <w:rsid w:val="000367EE"/>
    <w:rsid w:val="00042827"/>
    <w:rsid w:val="00042DB2"/>
    <w:rsid w:val="00043BE5"/>
    <w:rsid w:val="00052057"/>
    <w:rsid w:val="0005214C"/>
    <w:rsid w:val="000603F2"/>
    <w:rsid w:val="00063ABA"/>
    <w:rsid w:val="00064A0E"/>
    <w:rsid w:val="00065B76"/>
    <w:rsid w:val="000666BE"/>
    <w:rsid w:val="00073F1B"/>
    <w:rsid w:val="00074ECF"/>
    <w:rsid w:val="00081ED9"/>
    <w:rsid w:val="00084E98"/>
    <w:rsid w:val="0008588B"/>
    <w:rsid w:val="00086258"/>
    <w:rsid w:val="000942A5"/>
    <w:rsid w:val="00094A72"/>
    <w:rsid w:val="000A45FF"/>
    <w:rsid w:val="000B2722"/>
    <w:rsid w:val="000B4723"/>
    <w:rsid w:val="000B59EF"/>
    <w:rsid w:val="000B7B98"/>
    <w:rsid w:val="000C1EA6"/>
    <w:rsid w:val="000C34E9"/>
    <w:rsid w:val="000C38C6"/>
    <w:rsid w:val="000C3A18"/>
    <w:rsid w:val="000C4BFE"/>
    <w:rsid w:val="000C70BD"/>
    <w:rsid w:val="000D4928"/>
    <w:rsid w:val="000D5CCF"/>
    <w:rsid w:val="000D720D"/>
    <w:rsid w:val="000E1680"/>
    <w:rsid w:val="000E5453"/>
    <w:rsid w:val="000F0223"/>
    <w:rsid w:val="000F02D4"/>
    <w:rsid w:val="001066F7"/>
    <w:rsid w:val="00107AC4"/>
    <w:rsid w:val="001128D9"/>
    <w:rsid w:val="00113705"/>
    <w:rsid w:val="00114C92"/>
    <w:rsid w:val="00117185"/>
    <w:rsid w:val="00117210"/>
    <w:rsid w:val="00124E58"/>
    <w:rsid w:val="00126939"/>
    <w:rsid w:val="0013078A"/>
    <w:rsid w:val="00131EF3"/>
    <w:rsid w:val="00134558"/>
    <w:rsid w:val="00141282"/>
    <w:rsid w:val="00142EB0"/>
    <w:rsid w:val="0014317B"/>
    <w:rsid w:val="00144C4A"/>
    <w:rsid w:val="0015016D"/>
    <w:rsid w:val="00153B39"/>
    <w:rsid w:val="00155D18"/>
    <w:rsid w:val="001578BA"/>
    <w:rsid w:val="00163F07"/>
    <w:rsid w:val="00165E82"/>
    <w:rsid w:val="001678E2"/>
    <w:rsid w:val="001767CB"/>
    <w:rsid w:val="00180533"/>
    <w:rsid w:val="00181FE3"/>
    <w:rsid w:val="00191246"/>
    <w:rsid w:val="00193906"/>
    <w:rsid w:val="001941B0"/>
    <w:rsid w:val="001A483B"/>
    <w:rsid w:val="001B0848"/>
    <w:rsid w:val="001B0C17"/>
    <w:rsid w:val="001B2C6E"/>
    <w:rsid w:val="001B71A9"/>
    <w:rsid w:val="001C16D2"/>
    <w:rsid w:val="001D59AF"/>
    <w:rsid w:val="001F6BBF"/>
    <w:rsid w:val="00200359"/>
    <w:rsid w:val="0021380D"/>
    <w:rsid w:val="0022017C"/>
    <w:rsid w:val="002204F6"/>
    <w:rsid w:val="0022057A"/>
    <w:rsid w:val="00222096"/>
    <w:rsid w:val="0022275A"/>
    <w:rsid w:val="00222F04"/>
    <w:rsid w:val="00225469"/>
    <w:rsid w:val="00225D97"/>
    <w:rsid w:val="00226C41"/>
    <w:rsid w:val="00234067"/>
    <w:rsid w:val="00235E68"/>
    <w:rsid w:val="002378D8"/>
    <w:rsid w:val="00240104"/>
    <w:rsid w:val="00241370"/>
    <w:rsid w:val="00244D74"/>
    <w:rsid w:val="00245575"/>
    <w:rsid w:val="00250914"/>
    <w:rsid w:val="00251A0F"/>
    <w:rsid w:val="0025395D"/>
    <w:rsid w:val="0025661F"/>
    <w:rsid w:val="002672D5"/>
    <w:rsid w:val="0027301E"/>
    <w:rsid w:val="00273774"/>
    <w:rsid w:val="0027523D"/>
    <w:rsid w:val="002857ED"/>
    <w:rsid w:val="00292FF9"/>
    <w:rsid w:val="002A5F3B"/>
    <w:rsid w:val="002B0C52"/>
    <w:rsid w:val="002B135C"/>
    <w:rsid w:val="002B303D"/>
    <w:rsid w:val="002B6B47"/>
    <w:rsid w:val="002C517E"/>
    <w:rsid w:val="002D100F"/>
    <w:rsid w:val="002D4B89"/>
    <w:rsid w:val="002D534B"/>
    <w:rsid w:val="002E0990"/>
    <w:rsid w:val="002E2785"/>
    <w:rsid w:val="002E50FF"/>
    <w:rsid w:val="002F5022"/>
    <w:rsid w:val="00300142"/>
    <w:rsid w:val="00302EF3"/>
    <w:rsid w:val="00304492"/>
    <w:rsid w:val="00305469"/>
    <w:rsid w:val="00311E4D"/>
    <w:rsid w:val="00316855"/>
    <w:rsid w:val="00323A54"/>
    <w:rsid w:val="0033366B"/>
    <w:rsid w:val="00337C38"/>
    <w:rsid w:val="00341213"/>
    <w:rsid w:val="0034467E"/>
    <w:rsid w:val="00346161"/>
    <w:rsid w:val="00347646"/>
    <w:rsid w:val="00353699"/>
    <w:rsid w:val="0036376A"/>
    <w:rsid w:val="00363CFB"/>
    <w:rsid w:val="0037162B"/>
    <w:rsid w:val="003746DA"/>
    <w:rsid w:val="00375203"/>
    <w:rsid w:val="00377662"/>
    <w:rsid w:val="00390BC7"/>
    <w:rsid w:val="00391CDE"/>
    <w:rsid w:val="00394B71"/>
    <w:rsid w:val="00394FFE"/>
    <w:rsid w:val="00396BE3"/>
    <w:rsid w:val="00396E2F"/>
    <w:rsid w:val="003A2378"/>
    <w:rsid w:val="003A41EF"/>
    <w:rsid w:val="003B1C7A"/>
    <w:rsid w:val="003B1EBC"/>
    <w:rsid w:val="003B3BA1"/>
    <w:rsid w:val="003C0AAE"/>
    <w:rsid w:val="003C337E"/>
    <w:rsid w:val="003C42C6"/>
    <w:rsid w:val="003D4280"/>
    <w:rsid w:val="003E5B00"/>
    <w:rsid w:val="003E638C"/>
    <w:rsid w:val="003F3C45"/>
    <w:rsid w:val="003F649E"/>
    <w:rsid w:val="003F7623"/>
    <w:rsid w:val="0040035B"/>
    <w:rsid w:val="0040317A"/>
    <w:rsid w:val="00405C1F"/>
    <w:rsid w:val="0040609D"/>
    <w:rsid w:val="00406421"/>
    <w:rsid w:val="00410947"/>
    <w:rsid w:val="004119B2"/>
    <w:rsid w:val="00412CCA"/>
    <w:rsid w:val="00413AEE"/>
    <w:rsid w:val="00415251"/>
    <w:rsid w:val="004154AB"/>
    <w:rsid w:val="00425611"/>
    <w:rsid w:val="00425749"/>
    <w:rsid w:val="00430A9B"/>
    <w:rsid w:val="00431D1F"/>
    <w:rsid w:val="004411C9"/>
    <w:rsid w:val="004422E7"/>
    <w:rsid w:val="0044588E"/>
    <w:rsid w:val="00446972"/>
    <w:rsid w:val="00446AB7"/>
    <w:rsid w:val="0045103A"/>
    <w:rsid w:val="004670E8"/>
    <w:rsid w:val="004709EE"/>
    <w:rsid w:val="00471F80"/>
    <w:rsid w:val="00474EF7"/>
    <w:rsid w:val="00487156"/>
    <w:rsid w:val="00490F62"/>
    <w:rsid w:val="00495F6D"/>
    <w:rsid w:val="00496C0C"/>
    <w:rsid w:val="0049738B"/>
    <w:rsid w:val="004A44D5"/>
    <w:rsid w:val="004A489B"/>
    <w:rsid w:val="004B0533"/>
    <w:rsid w:val="004B15E9"/>
    <w:rsid w:val="004B25A3"/>
    <w:rsid w:val="004B7ABC"/>
    <w:rsid w:val="004C40A8"/>
    <w:rsid w:val="004C6D6B"/>
    <w:rsid w:val="004C72EA"/>
    <w:rsid w:val="004D1E81"/>
    <w:rsid w:val="004E1F8F"/>
    <w:rsid w:val="004F777F"/>
    <w:rsid w:val="0050185D"/>
    <w:rsid w:val="00503AA4"/>
    <w:rsid w:val="0052447F"/>
    <w:rsid w:val="00525287"/>
    <w:rsid w:val="00525BB8"/>
    <w:rsid w:val="00527C7F"/>
    <w:rsid w:val="005404B4"/>
    <w:rsid w:val="0054482D"/>
    <w:rsid w:val="005449BE"/>
    <w:rsid w:val="00550EAC"/>
    <w:rsid w:val="00551350"/>
    <w:rsid w:val="00561954"/>
    <w:rsid w:val="00561B5B"/>
    <w:rsid w:val="0056398F"/>
    <w:rsid w:val="00566878"/>
    <w:rsid w:val="00570D18"/>
    <w:rsid w:val="00571B0D"/>
    <w:rsid w:val="005752ED"/>
    <w:rsid w:val="005840A0"/>
    <w:rsid w:val="00585691"/>
    <w:rsid w:val="005863F3"/>
    <w:rsid w:val="005924A9"/>
    <w:rsid w:val="0059283C"/>
    <w:rsid w:val="00594FA7"/>
    <w:rsid w:val="005957C3"/>
    <w:rsid w:val="0059654C"/>
    <w:rsid w:val="005A2E18"/>
    <w:rsid w:val="005B339E"/>
    <w:rsid w:val="005B514B"/>
    <w:rsid w:val="005B5A47"/>
    <w:rsid w:val="005C0B6F"/>
    <w:rsid w:val="005C578A"/>
    <w:rsid w:val="005C7822"/>
    <w:rsid w:val="005D41E4"/>
    <w:rsid w:val="005D50BF"/>
    <w:rsid w:val="005D6AFE"/>
    <w:rsid w:val="005E4226"/>
    <w:rsid w:val="005F5912"/>
    <w:rsid w:val="005F717E"/>
    <w:rsid w:val="005F7D69"/>
    <w:rsid w:val="00602F7A"/>
    <w:rsid w:val="0060353D"/>
    <w:rsid w:val="00603680"/>
    <w:rsid w:val="0060485B"/>
    <w:rsid w:val="00613005"/>
    <w:rsid w:val="0061389F"/>
    <w:rsid w:val="0061568F"/>
    <w:rsid w:val="006211DB"/>
    <w:rsid w:val="00621A1A"/>
    <w:rsid w:val="00621E1E"/>
    <w:rsid w:val="006252D6"/>
    <w:rsid w:val="0062535B"/>
    <w:rsid w:val="00637951"/>
    <w:rsid w:val="0067136F"/>
    <w:rsid w:val="00676D82"/>
    <w:rsid w:val="006779D3"/>
    <w:rsid w:val="00681EF0"/>
    <w:rsid w:val="00686E3B"/>
    <w:rsid w:val="00692CEF"/>
    <w:rsid w:val="00695B85"/>
    <w:rsid w:val="006A1181"/>
    <w:rsid w:val="006A3A8B"/>
    <w:rsid w:val="006A4089"/>
    <w:rsid w:val="006A4B42"/>
    <w:rsid w:val="006A5DE7"/>
    <w:rsid w:val="006D43FF"/>
    <w:rsid w:val="006E132D"/>
    <w:rsid w:val="006E6E6A"/>
    <w:rsid w:val="006F20B5"/>
    <w:rsid w:val="006F639E"/>
    <w:rsid w:val="00700993"/>
    <w:rsid w:val="00705191"/>
    <w:rsid w:val="00706A4F"/>
    <w:rsid w:val="00706BB7"/>
    <w:rsid w:val="007225C1"/>
    <w:rsid w:val="00725CDF"/>
    <w:rsid w:val="00731722"/>
    <w:rsid w:val="0074412F"/>
    <w:rsid w:val="007451F4"/>
    <w:rsid w:val="00746640"/>
    <w:rsid w:val="007547F8"/>
    <w:rsid w:val="00754D74"/>
    <w:rsid w:val="007578A5"/>
    <w:rsid w:val="0076301F"/>
    <w:rsid w:val="007630C4"/>
    <w:rsid w:val="00765658"/>
    <w:rsid w:val="007712D4"/>
    <w:rsid w:val="00777657"/>
    <w:rsid w:val="007B22CE"/>
    <w:rsid w:val="007B49E6"/>
    <w:rsid w:val="007C2FE0"/>
    <w:rsid w:val="007C4087"/>
    <w:rsid w:val="007D017D"/>
    <w:rsid w:val="007D02D6"/>
    <w:rsid w:val="007D032A"/>
    <w:rsid w:val="007D2922"/>
    <w:rsid w:val="007D2CFB"/>
    <w:rsid w:val="007D7DDA"/>
    <w:rsid w:val="007E0442"/>
    <w:rsid w:val="007E0A48"/>
    <w:rsid w:val="007E24D1"/>
    <w:rsid w:val="007E76E7"/>
    <w:rsid w:val="008016D6"/>
    <w:rsid w:val="00802160"/>
    <w:rsid w:val="008028D1"/>
    <w:rsid w:val="008112D1"/>
    <w:rsid w:val="00812681"/>
    <w:rsid w:val="00813A7D"/>
    <w:rsid w:val="008213B8"/>
    <w:rsid w:val="008214A7"/>
    <w:rsid w:val="00821A3D"/>
    <w:rsid w:val="0083150F"/>
    <w:rsid w:val="00831624"/>
    <w:rsid w:val="00834719"/>
    <w:rsid w:val="00834CBB"/>
    <w:rsid w:val="00842C7B"/>
    <w:rsid w:val="0084312E"/>
    <w:rsid w:val="00844660"/>
    <w:rsid w:val="00860B6E"/>
    <w:rsid w:val="00871AAC"/>
    <w:rsid w:val="00872300"/>
    <w:rsid w:val="008759FB"/>
    <w:rsid w:val="00875E22"/>
    <w:rsid w:val="008775A1"/>
    <w:rsid w:val="008945BA"/>
    <w:rsid w:val="0089461D"/>
    <w:rsid w:val="00894A2C"/>
    <w:rsid w:val="00897224"/>
    <w:rsid w:val="008A094B"/>
    <w:rsid w:val="008A39F4"/>
    <w:rsid w:val="008A7A04"/>
    <w:rsid w:val="008B0839"/>
    <w:rsid w:val="008B13C1"/>
    <w:rsid w:val="008B44B4"/>
    <w:rsid w:val="008B6FA2"/>
    <w:rsid w:val="008C1069"/>
    <w:rsid w:val="008C1271"/>
    <w:rsid w:val="008C654F"/>
    <w:rsid w:val="008C6CE9"/>
    <w:rsid w:val="008C732A"/>
    <w:rsid w:val="008C78A7"/>
    <w:rsid w:val="008E4562"/>
    <w:rsid w:val="008E696A"/>
    <w:rsid w:val="008F014F"/>
    <w:rsid w:val="008F0816"/>
    <w:rsid w:val="008F30EC"/>
    <w:rsid w:val="008F46BC"/>
    <w:rsid w:val="00904D88"/>
    <w:rsid w:val="009109BE"/>
    <w:rsid w:val="009164A6"/>
    <w:rsid w:val="00917007"/>
    <w:rsid w:val="0092028E"/>
    <w:rsid w:val="00926EDA"/>
    <w:rsid w:val="00930FD8"/>
    <w:rsid w:val="00935DD7"/>
    <w:rsid w:val="0094140E"/>
    <w:rsid w:val="00945261"/>
    <w:rsid w:val="00946792"/>
    <w:rsid w:val="00953BC4"/>
    <w:rsid w:val="00954AAD"/>
    <w:rsid w:val="0095627E"/>
    <w:rsid w:val="009565B7"/>
    <w:rsid w:val="00965FDB"/>
    <w:rsid w:val="00971489"/>
    <w:rsid w:val="00972C4F"/>
    <w:rsid w:val="009754FB"/>
    <w:rsid w:val="00980D86"/>
    <w:rsid w:val="00983E94"/>
    <w:rsid w:val="0099100D"/>
    <w:rsid w:val="00992401"/>
    <w:rsid w:val="00997871"/>
    <w:rsid w:val="009B43A7"/>
    <w:rsid w:val="009B4CC5"/>
    <w:rsid w:val="009C0FBE"/>
    <w:rsid w:val="009C73CA"/>
    <w:rsid w:val="009D1AAE"/>
    <w:rsid w:val="009D3156"/>
    <w:rsid w:val="009D4487"/>
    <w:rsid w:val="009D56EA"/>
    <w:rsid w:val="009D72DB"/>
    <w:rsid w:val="009E51D8"/>
    <w:rsid w:val="009E76CD"/>
    <w:rsid w:val="009F68A5"/>
    <w:rsid w:val="00A0551F"/>
    <w:rsid w:val="00A169B3"/>
    <w:rsid w:val="00A35E17"/>
    <w:rsid w:val="00A475C8"/>
    <w:rsid w:val="00A47AB3"/>
    <w:rsid w:val="00A5009F"/>
    <w:rsid w:val="00A525AB"/>
    <w:rsid w:val="00A6180E"/>
    <w:rsid w:val="00A7318E"/>
    <w:rsid w:val="00A758CA"/>
    <w:rsid w:val="00A75A71"/>
    <w:rsid w:val="00A86AB3"/>
    <w:rsid w:val="00A87D0A"/>
    <w:rsid w:val="00A922E4"/>
    <w:rsid w:val="00A93DD6"/>
    <w:rsid w:val="00AB5281"/>
    <w:rsid w:val="00AC0BC3"/>
    <w:rsid w:val="00AC237B"/>
    <w:rsid w:val="00AD0C21"/>
    <w:rsid w:val="00AD1148"/>
    <w:rsid w:val="00AD33FE"/>
    <w:rsid w:val="00AD6CA8"/>
    <w:rsid w:val="00AF23B1"/>
    <w:rsid w:val="00AF2DB0"/>
    <w:rsid w:val="00AF57F9"/>
    <w:rsid w:val="00AF6E5B"/>
    <w:rsid w:val="00B05D7A"/>
    <w:rsid w:val="00B068D7"/>
    <w:rsid w:val="00B07DBB"/>
    <w:rsid w:val="00B277ED"/>
    <w:rsid w:val="00B33BAC"/>
    <w:rsid w:val="00B34B4E"/>
    <w:rsid w:val="00B47BD9"/>
    <w:rsid w:val="00B50C07"/>
    <w:rsid w:val="00B52BF7"/>
    <w:rsid w:val="00B625CD"/>
    <w:rsid w:val="00B7006A"/>
    <w:rsid w:val="00B722A5"/>
    <w:rsid w:val="00B77096"/>
    <w:rsid w:val="00B870D7"/>
    <w:rsid w:val="00B9679C"/>
    <w:rsid w:val="00BA0A3D"/>
    <w:rsid w:val="00BA0CB4"/>
    <w:rsid w:val="00BA2032"/>
    <w:rsid w:val="00BA27B0"/>
    <w:rsid w:val="00BA48F5"/>
    <w:rsid w:val="00BA5FAD"/>
    <w:rsid w:val="00BB1E7D"/>
    <w:rsid w:val="00BB2C8D"/>
    <w:rsid w:val="00BB6019"/>
    <w:rsid w:val="00BC57AE"/>
    <w:rsid w:val="00BC6287"/>
    <w:rsid w:val="00BE32C4"/>
    <w:rsid w:val="00BE4079"/>
    <w:rsid w:val="00BE43EB"/>
    <w:rsid w:val="00BE44C3"/>
    <w:rsid w:val="00BE50F5"/>
    <w:rsid w:val="00BF0012"/>
    <w:rsid w:val="00BF2730"/>
    <w:rsid w:val="00BF2F95"/>
    <w:rsid w:val="00BF6657"/>
    <w:rsid w:val="00C0511C"/>
    <w:rsid w:val="00C07B7D"/>
    <w:rsid w:val="00C123C7"/>
    <w:rsid w:val="00C17AEC"/>
    <w:rsid w:val="00C2363F"/>
    <w:rsid w:val="00C304DB"/>
    <w:rsid w:val="00C347AA"/>
    <w:rsid w:val="00C40E82"/>
    <w:rsid w:val="00C41F3B"/>
    <w:rsid w:val="00C45B12"/>
    <w:rsid w:val="00C53C49"/>
    <w:rsid w:val="00C57A37"/>
    <w:rsid w:val="00C63BC8"/>
    <w:rsid w:val="00C64033"/>
    <w:rsid w:val="00C67529"/>
    <w:rsid w:val="00C7069E"/>
    <w:rsid w:val="00C73E0D"/>
    <w:rsid w:val="00C740D1"/>
    <w:rsid w:val="00C75932"/>
    <w:rsid w:val="00C7652D"/>
    <w:rsid w:val="00C85495"/>
    <w:rsid w:val="00C870A0"/>
    <w:rsid w:val="00C90CF3"/>
    <w:rsid w:val="00C9153B"/>
    <w:rsid w:val="00C91587"/>
    <w:rsid w:val="00C96DF0"/>
    <w:rsid w:val="00C97B0A"/>
    <w:rsid w:val="00CA31AF"/>
    <w:rsid w:val="00CA76FE"/>
    <w:rsid w:val="00CB23A4"/>
    <w:rsid w:val="00CB35C3"/>
    <w:rsid w:val="00CC5EB0"/>
    <w:rsid w:val="00CD378F"/>
    <w:rsid w:val="00CD7E15"/>
    <w:rsid w:val="00CE01C3"/>
    <w:rsid w:val="00CE0361"/>
    <w:rsid w:val="00CE17EB"/>
    <w:rsid w:val="00CE1C4A"/>
    <w:rsid w:val="00CE299D"/>
    <w:rsid w:val="00CE6122"/>
    <w:rsid w:val="00CF7848"/>
    <w:rsid w:val="00CF7C2B"/>
    <w:rsid w:val="00D025E6"/>
    <w:rsid w:val="00D032E2"/>
    <w:rsid w:val="00D03AFF"/>
    <w:rsid w:val="00D05A3D"/>
    <w:rsid w:val="00D1298B"/>
    <w:rsid w:val="00D25713"/>
    <w:rsid w:val="00D27B67"/>
    <w:rsid w:val="00D303AF"/>
    <w:rsid w:val="00D30901"/>
    <w:rsid w:val="00D30B15"/>
    <w:rsid w:val="00D3192E"/>
    <w:rsid w:val="00D33C38"/>
    <w:rsid w:val="00D43856"/>
    <w:rsid w:val="00D461FC"/>
    <w:rsid w:val="00D5317C"/>
    <w:rsid w:val="00D66F67"/>
    <w:rsid w:val="00D70B25"/>
    <w:rsid w:val="00D71F9C"/>
    <w:rsid w:val="00D7227E"/>
    <w:rsid w:val="00D75613"/>
    <w:rsid w:val="00D75C08"/>
    <w:rsid w:val="00D9230F"/>
    <w:rsid w:val="00D93156"/>
    <w:rsid w:val="00D953B1"/>
    <w:rsid w:val="00D9595D"/>
    <w:rsid w:val="00DA0256"/>
    <w:rsid w:val="00DA033D"/>
    <w:rsid w:val="00DA37F5"/>
    <w:rsid w:val="00DB29F5"/>
    <w:rsid w:val="00DB514B"/>
    <w:rsid w:val="00DC32A6"/>
    <w:rsid w:val="00DC378F"/>
    <w:rsid w:val="00DC5F18"/>
    <w:rsid w:val="00DC617C"/>
    <w:rsid w:val="00DD38B9"/>
    <w:rsid w:val="00DD45F4"/>
    <w:rsid w:val="00DD6B69"/>
    <w:rsid w:val="00DE2CEB"/>
    <w:rsid w:val="00DE6EB4"/>
    <w:rsid w:val="00DE7C76"/>
    <w:rsid w:val="00DF78D5"/>
    <w:rsid w:val="00E06FF5"/>
    <w:rsid w:val="00E10E28"/>
    <w:rsid w:val="00E2237B"/>
    <w:rsid w:val="00E25E75"/>
    <w:rsid w:val="00E413C9"/>
    <w:rsid w:val="00E423A3"/>
    <w:rsid w:val="00E435D6"/>
    <w:rsid w:val="00E45D61"/>
    <w:rsid w:val="00E4635A"/>
    <w:rsid w:val="00E6197D"/>
    <w:rsid w:val="00E63624"/>
    <w:rsid w:val="00E734D4"/>
    <w:rsid w:val="00E8419C"/>
    <w:rsid w:val="00E85D5D"/>
    <w:rsid w:val="00E87E04"/>
    <w:rsid w:val="00EA1F1B"/>
    <w:rsid w:val="00EA3BBD"/>
    <w:rsid w:val="00EB06B3"/>
    <w:rsid w:val="00EB5FF1"/>
    <w:rsid w:val="00EC21D1"/>
    <w:rsid w:val="00EC633A"/>
    <w:rsid w:val="00ED206D"/>
    <w:rsid w:val="00ED2206"/>
    <w:rsid w:val="00ED78BA"/>
    <w:rsid w:val="00EE53CB"/>
    <w:rsid w:val="00EF222D"/>
    <w:rsid w:val="00EF2887"/>
    <w:rsid w:val="00EF2C94"/>
    <w:rsid w:val="00EF51D0"/>
    <w:rsid w:val="00EF57C1"/>
    <w:rsid w:val="00EF78C9"/>
    <w:rsid w:val="00F006C1"/>
    <w:rsid w:val="00F01A4A"/>
    <w:rsid w:val="00F02728"/>
    <w:rsid w:val="00F0656E"/>
    <w:rsid w:val="00F13AC6"/>
    <w:rsid w:val="00F148F0"/>
    <w:rsid w:val="00F258C1"/>
    <w:rsid w:val="00F34BDF"/>
    <w:rsid w:val="00F3720C"/>
    <w:rsid w:val="00F41B73"/>
    <w:rsid w:val="00F437BD"/>
    <w:rsid w:val="00F44B15"/>
    <w:rsid w:val="00F47D99"/>
    <w:rsid w:val="00F5675E"/>
    <w:rsid w:val="00F619F3"/>
    <w:rsid w:val="00F70825"/>
    <w:rsid w:val="00F72EEE"/>
    <w:rsid w:val="00F82466"/>
    <w:rsid w:val="00F92AB7"/>
    <w:rsid w:val="00FA79C5"/>
    <w:rsid w:val="00FB1DEA"/>
    <w:rsid w:val="00FB66E4"/>
    <w:rsid w:val="00FC2B54"/>
    <w:rsid w:val="00FC2F72"/>
    <w:rsid w:val="00FD13A1"/>
    <w:rsid w:val="00FD32EE"/>
    <w:rsid w:val="00FE1C96"/>
    <w:rsid w:val="00FE2E06"/>
    <w:rsid w:val="00FE5A51"/>
    <w:rsid w:val="00FF4DF2"/>
    <w:rsid w:val="00FF5757"/>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966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qFormat/>
    <w:rsid w:val="001941B0"/>
    <w:pPr>
      <w:keepNext/>
      <w:spacing w:after="0" w:line="240" w:lineRule="auto"/>
      <w:jc w:val="both"/>
      <w:outlineLvl w:val="0"/>
    </w:pPr>
    <w:rPr>
      <w:rFonts w:ascii="Arial" w:eastAsia="Times New Roman" w:hAnsi="Arial" w:cs="Times New Roman"/>
      <w:b/>
      <w:bCs/>
      <w:sz w:val="24"/>
      <w:szCs w:val="24"/>
      <w:lang w:eastAsia="pt-PT"/>
    </w:rPr>
  </w:style>
  <w:style w:type="paragraph" w:styleId="Cabealho2">
    <w:name w:val="heading 2"/>
    <w:basedOn w:val="Normal"/>
    <w:next w:val="Normal"/>
    <w:link w:val="Cabealho2Carcter"/>
    <w:uiPriority w:val="9"/>
    <w:unhideWhenUsed/>
    <w:qFormat/>
    <w:rsid w:val="000B7B98"/>
    <w:pPr>
      <w:keepNext/>
      <w:keepLines/>
      <w:spacing w:before="200" w:after="0" w:line="240" w:lineRule="auto"/>
      <w:outlineLvl w:val="1"/>
    </w:pPr>
    <w:rPr>
      <w:rFonts w:asciiTheme="majorHAnsi" w:eastAsiaTheme="majorEastAsia" w:hAnsiTheme="majorHAnsi" w:cstheme="majorBidi"/>
      <w:b/>
      <w:bCs/>
      <w:color w:val="404040" w:themeColor="text1" w:themeTint="BF"/>
      <w:sz w:val="26"/>
      <w:szCs w:val="26"/>
    </w:rPr>
  </w:style>
  <w:style w:type="paragraph" w:styleId="Cabealho3">
    <w:name w:val="heading 3"/>
    <w:basedOn w:val="Normal"/>
    <w:next w:val="Normal"/>
    <w:link w:val="Cabealho3Carcter"/>
    <w:uiPriority w:val="9"/>
    <w:unhideWhenUsed/>
    <w:qFormat/>
    <w:rsid w:val="00222096"/>
    <w:pPr>
      <w:keepNext/>
      <w:keepLines/>
      <w:spacing w:before="200" w:after="0" w:line="240" w:lineRule="auto"/>
      <w:outlineLvl w:val="2"/>
    </w:pPr>
    <w:rPr>
      <w:rFonts w:asciiTheme="majorHAnsi" w:eastAsiaTheme="majorEastAsia" w:hAnsiTheme="majorHAnsi" w:cstheme="majorBidi"/>
      <w:b/>
      <w:bCs/>
      <w:color w:val="595959" w:themeColor="text1" w:themeTint="A6"/>
      <w:sz w:val="24"/>
      <w:szCs w:val="24"/>
    </w:rPr>
  </w:style>
  <w:style w:type="paragraph" w:styleId="Cabealho4">
    <w:name w:val="heading 4"/>
    <w:basedOn w:val="Normal"/>
    <w:next w:val="Normal"/>
    <w:link w:val="Cabealho4Carcter"/>
    <w:uiPriority w:val="9"/>
    <w:unhideWhenUsed/>
    <w:qFormat/>
    <w:rsid w:val="00CC5EB0"/>
    <w:pPr>
      <w:keepNext/>
      <w:keepLines/>
      <w:spacing w:before="200" w:after="0" w:line="240" w:lineRule="auto"/>
      <w:outlineLvl w:val="3"/>
    </w:pPr>
    <w:rPr>
      <w:rFonts w:asciiTheme="majorHAnsi" w:eastAsiaTheme="majorEastAsia" w:hAnsiTheme="majorHAnsi" w:cstheme="majorBidi"/>
      <w:b/>
      <w:bCs/>
      <w:i/>
      <w:iCs/>
      <w:color w:val="7F7F7F" w:themeColor="text1" w:themeTint="80"/>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1941B0"/>
    <w:rPr>
      <w:rFonts w:ascii="Times New Roman" w:hAnsi="Times New Roman" w:cs="Times New Roman"/>
      <w:sz w:val="24"/>
      <w:szCs w:val="24"/>
    </w:rPr>
  </w:style>
  <w:style w:type="paragraph" w:styleId="Cabealho">
    <w:name w:val="header"/>
    <w:basedOn w:val="Normal"/>
    <w:link w:val="CabealhoCarcter"/>
    <w:uiPriority w:val="99"/>
    <w:unhideWhenUsed/>
    <w:rsid w:val="001941B0"/>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941B0"/>
  </w:style>
  <w:style w:type="paragraph" w:styleId="Rodap">
    <w:name w:val="footer"/>
    <w:basedOn w:val="Normal"/>
    <w:link w:val="RodapCarcter"/>
    <w:uiPriority w:val="99"/>
    <w:unhideWhenUsed/>
    <w:rsid w:val="001941B0"/>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941B0"/>
  </w:style>
  <w:style w:type="paragraph" w:styleId="Textodenotaderodap">
    <w:name w:val="footnote text"/>
    <w:basedOn w:val="Normal"/>
    <w:link w:val="TextodenotaderodapCarcter"/>
    <w:uiPriority w:val="99"/>
    <w:unhideWhenUsed/>
    <w:rsid w:val="001941B0"/>
    <w:pPr>
      <w:spacing w:after="0" w:line="240" w:lineRule="auto"/>
    </w:pPr>
    <w:rPr>
      <w:rFonts w:eastAsiaTheme="minorEastAsia"/>
      <w:sz w:val="20"/>
      <w:szCs w:val="20"/>
    </w:rPr>
  </w:style>
  <w:style w:type="character" w:customStyle="1" w:styleId="TextodenotaderodapCarcter">
    <w:name w:val="Texto de nota de rodapé Carácter"/>
    <w:basedOn w:val="Tipodeletrapredefinidodopargrafo"/>
    <w:link w:val="Textodenotaderodap"/>
    <w:uiPriority w:val="99"/>
    <w:rsid w:val="001941B0"/>
    <w:rPr>
      <w:rFonts w:eastAsiaTheme="minorEastAsia"/>
      <w:sz w:val="20"/>
      <w:szCs w:val="20"/>
    </w:rPr>
  </w:style>
  <w:style w:type="character" w:styleId="Refdenotaderodap">
    <w:name w:val="footnote reference"/>
    <w:basedOn w:val="Tipodeletrapredefinidodopargrafo"/>
    <w:uiPriority w:val="99"/>
    <w:unhideWhenUsed/>
    <w:rsid w:val="001941B0"/>
    <w:rPr>
      <w:vertAlign w:val="superscript"/>
    </w:rPr>
  </w:style>
  <w:style w:type="character" w:customStyle="1" w:styleId="Cabealho1Carcter">
    <w:name w:val="Cabeçalho 1 Carácter"/>
    <w:basedOn w:val="Tipodeletrapredefinidodopargrafo"/>
    <w:link w:val="Cabealho1"/>
    <w:rsid w:val="001941B0"/>
    <w:rPr>
      <w:rFonts w:ascii="Arial" w:eastAsia="Times New Roman" w:hAnsi="Arial" w:cs="Times New Roman"/>
      <w:b/>
      <w:bCs/>
      <w:sz w:val="24"/>
      <w:szCs w:val="24"/>
      <w:lang w:eastAsia="pt-PT"/>
    </w:rPr>
  </w:style>
  <w:style w:type="character" w:customStyle="1" w:styleId="Cabealho2Carcter">
    <w:name w:val="Cabeçalho 2 Carácter"/>
    <w:basedOn w:val="Tipodeletrapredefinidodopargrafo"/>
    <w:link w:val="Cabealho2"/>
    <w:uiPriority w:val="9"/>
    <w:rsid w:val="000B7B98"/>
    <w:rPr>
      <w:rFonts w:asciiTheme="majorHAnsi" w:eastAsiaTheme="majorEastAsia" w:hAnsiTheme="majorHAnsi" w:cstheme="majorBidi"/>
      <w:b/>
      <w:bCs/>
      <w:color w:val="404040" w:themeColor="text1" w:themeTint="BF"/>
      <w:sz w:val="26"/>
      <w:szCs w:val="26"/>
    </w:rPr>
  </w:style>
  <w:style w:type="character" w:customStyle="1" w:styleId="Cabealho3Carcter">
    <w:name w:val="Cabeçalho 3 Carácter"/>
    <w:basedOn w:val="Tipodeletrapredefinidodopargrafo"/>
    <w:link w:val="Cabealho3"/>
    <w:uiPriority w:val="9"/>
    <w:rsid w:val="00222096"/>
    <w:rPr>
      <w:rFonts w:asciiTheme="majorHAnsi" w:eastAsiaTheme="majorEastAsia" w:hAnsiTheme="majorHAnsi" w:cstheme="majorBidi"/>
      <w:b/>
      <w:bCs/>
      <w:color w:val="595959" w:themeColor="text1" w:themeTint="A6"/>
      <w:sz w:val="24"/>
      <w:szCs w:val="24"/>
    </w:rPr>
  </w:style>
  <w:style w:type="character" w:customStyle="1" w:styleId="Cabealho4Carcter">
    <w:name w:val="Cabeçalho 4 Carácter"/>
    <w:basedOn w:val="Tipodeletrapredefinidodopargrafo"/>
    <w:link w:val="Cabealho4"/>
    <w:uiPriority w:val="9"/>
    <w:rsid w:val="00CC5EB0"/>
    <w:rPr>
      <w:rFonts w:asciiTheme="majorHAnsi" w:eastAsiaTheme="majorEastAsia" w:hAnsiTheme="majorHAnsi" w:cstheme="majorBidi"/>
      <w:b/>
      <w:bCs/>
      <w:i/>
      <w:iCs/>
      <w:color w:val="7F7F7F" w:themeColor="text1" w:themeTint="80"/>
      <w:sz w:val="24"/>
      <w:szCs w:val="24"/>
    </w:rPr>
  </w:style>
  <w:style w:type="paragraph" w:styleId="Textodebalo">
    <w:name w:val="Balloon Text"/>
    <w:basedOn w:val="Normal"/>
    <w:link w:val="TextodebaloCarcter"/>
    <w:uiPriority w:val="99"/>
    <w:semiHidden/>
    <w:unhideWhenUsed/>
    <w:rsid w:val="001941B0"/>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941B0"/>
    <w:rPr>
      <w:rFonts w:ascii="Tahoma" w:hAnsi="Tahoma" w:cs="Tahoma"/>
      <w:sz w:val="16"/>
      <w:szCs w:val="16"/>
    </w:rPr>
  </w:style>
  <w:style w:type="paragraph" w:styleId="Legenda">
    <w:name w:val="caption"/>
    <w:basedOn w:val="Normal"/>
    <w:next w:val="Normal"/>
    <w:uiPriority w:val="35"/>
    <w:unhideWhenUsed/>
    <w:qFormat/>
    <w:rsid w:val="008213B8"/>
    <w:pPr>
      <w:spacing w:line="240" w:lineRule="auto"/>
    </w:pPr>
    <w:rPr>
      <w:b/>
      <w:bCs/>
      <w:color w:val="4F81BD" w:themeColor="accent1"/>
      <w:sz w:val="18"/>
      <w:szCs w:val="18"/>
    </w:rPr>
  </w:style>
  <w:style w:type="paragraph" w:styleId="PargrafodaLista">
    <w:name w:val="List Paragraph"/>
    <w:basedOn w:val="Normal"/>
    <w:uiPriority w:val="34"/>
    <w:qFormat/>
    <w:rsid w:val="00406421"/>
    <w:pPr>
      <w:ind w:left="720"/>
      <w:contextualSpacing/>
    </w:pPr>
  </w:style>
  <w:style w:type="paragraph" w:customStyle="1" w:styleId="ecxmsonormal">
    <w:name w:val="ecxmsonormal"/>
    <w:basedOn w:val="Normal"/>
    <w:rsid w:val="00C63BC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highlight">
    <w:name w:val="highlight"/>
    <w:basedOn w:val="Tipodeletrapredefinidodopargrafo"/>
    <w:rsid w:val="00026F8E"/>
  </w:style>
  <w:style w:type="character" w:styleId="Nmerodepgina">
    <w:name w:val="page number"/>
    <w:basedOn w:val="Tipodeletrapredefinidodopargrafo"/>
    <w:uiPriority w:val="99"/>
    <w:semiHidden/>
    <w:unhideWhenUsed/>
    <w:rsid w:val="00D27B67"/>
  </w:style>
  <w:style w:type="character" w:styleId="Hiperligao">
    <w:name w:val="Hyperlink"/>
    <w:basedOn w:val="Tipodeletrapredefinidodopargrafo"/>
    <w:uiPriority w:val="99"/>
    <w:unhideWhenUsed/>
    <w:rsid w:val="00377662"/>
    <w:rPr>
      <w:color w:val="0000FF" w:themeColor="hyperlink"/>
      <w:u w:val="single"/>
    </w:rPr>
  </w:style>
  <w:style w:type="character" w:styleId="Hiperligaovisitada">
    <w:name w:val="FollowedHyperlink"/>
    <w:basedOn w:val="Tipodeletrapredefinidodopargrafo"/>
    <w:uiPriority w:val="99"/>
    <w:semiHidden/>
    <w:unhideWhenUsed/>
    <w:rsid w:val="00377662"/>
    <w:rPr>
      <w:color w:val="800080" w:themeColor="followedHyperlink"/>
      <w:u w:val="single"/>
    </w:rPr>
  </w:style>
  <w:style w:type="paragraph" w:styleId="Ttulodondice">
    <w:name w:val="TOC Heading"/>
    <w:basedOn w:val="Cabealho1"/>
    <w:next w:val="Normal"/>
    <w:uiPriority w:val="39"/>
    <w:unhideWhenUsed/>
    <w:qFormat/>
    <w:rsid w:val="002E2785"/>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en-US"/>
    </w:rPr>
  </w:style>
  <w:style w:type="paragraph" w:styleId="ndice1">
    <w:name w:val="toc 1"/>
    <w:basedOn w:val="Normal"/>
    <w:next w:val="Normal"/>
    <w:autoRedefine/>
    <w:uiPriority w:val="39"/>
    <w:unhideWhenUsed/>
    <w:rsid w:val="002E2785"/>
    <w:pPr>
      <w:spacing w:before="120" w:after="0"/>
    </w:pPr>
    <w:rPr>
      <w:b/>
      <w:sz w:val="24"/>
      <w:szCs w:val="24"/>
    </w:rPr>
  </w:style>
  <w:style w:type="paragraph" w:styleId="ndice2">
    <w:name w:val="toc 2"/>
    <w:basedOn w:val="Normal"/>
    <w:next w:val="Normal"/>
    <w:autoRedefine/>
    <w:uiPriority w:val="39"/>
    <w:unhideWhenUsed/>
    <w:rsid w:val="00B277ED"/>
    <w:pPr>
      <w:tabs>
        <w:tab w:val="right" w:leader="dot" w:pos="8494"/>
      </w:tabs>
      <w:spacing w:after="0" w:line="240" w:lineRule="auto"/>
    </w:pPr>
    <w:rPr>
      <w:b/>
    </w:rPr>
  </w:style>
  <w:style w:type="paragraph" w:styleId="ndice3">
    <w:name w:val="toc 3"/>
    <w:basedOn w:val="Normal"/>
    <w:next w:val="Normal"/>
    <w:autoRedefine/>
    <w:uiPriority w:val="39"/>
    <w:unhideWhenUsed/>
    <w:rsid w:val="002E2785"/>
    <w:pPr>
      <w:spacing w:after="0"/>
      <w:ind w:left="440"/>
    </w:pPr>
  </w:style>
  <w:style w:type="paragraph" w:styleId="ndice4">
    <w:name w:val="toc 4"/>
    <w:basedOn w:val="Normal"/>
    <w:next w:val="Normal"/>
    <w:autoRedefine/>
    <w:uiPriority w:val="39"/>
    <w:unhideWhenUsed/>
    <w:rsid w:val="002E2785"/>
    <w:pPr>
      <w:spacing w:after="0"/>
      <w:ind w:left="660"/>
    </w:pPr>
    <w:rPr>
      <w:sz w:val="20"/>
      <w:szCs w:val="20"/>
    </w:rPr>
  </w:style>
  <w:style w:type="paragraph" w:styleId="ndice5">
    <w:name w:val="toc 5"/>
    <w:basedOn w:val="Normal"/>
    <w:next w:val="Normal"/>
    <w:autoRedefine/>
    <w:uiPriority w:val="39"/>
    <w:unhideWhenUsed/>
    <w:rsid w:val="002E2785"/>
    <w:pPr>
      <w:spacing w:after="0"/>
      <w:ind w:left="880"/>
    </w:pPr>
    <w:rPr>
      <w:sz w:val="20"/>
      <w:szCs w:val="20"/>
    </w:rPr>
  </w:style>
  <w:style w:type="paragraph" w:styleId="ndice6">
    <w:name w:val="toc 6"/>
    <w:basedOn w:val="Normal"/>
    <w:next w:val="Normal"/>
    <w:autoRedefine/>
    <w:uiPriority w:val="39"/>
    <w:unhideWhenUsed/>
    <w:rsid w:val="002E2785"/>
    <w:pPr>
      <w:spacing w:after="0"/>
      <w:ind w:left="1100"/>
    </w:pPr>
    <w:rPr>
      <w:sz w:val="20"/>
      <w:szCs w:val="20"/>
    </w:rPr>
  </w:style>
  <w:style w:type="paragraph" w:styleId="ndice7">
    <w:name w:val="toc 7"/>
    <w:basedOn w:val="Normal"/>
    <w:next w:val="Normal"/>
    <w:autoRedefine/>
    <w:uiPriority w:val="39"/>
    <w:unhideWhenUsed/>
    <w:rsid w:val="002E2785"/>
    <w:pPr>
      <w:spacing w:after="0"/>
      <w:ind w:left="1320"/>
    </w:pPr>
    <w:rPr>
      <w:sz w:val="20"/>
      <w:szCs w:val="20"/>
    </w:rPr>
  </w:style>
  <w:style w:type="paragraph" w:styleId="ndice8">
    <w:name w:val="toc 8"/>
    <w:basedOn w:val="Normal"/>
    <w:next w:val="Normal"/>
    <w:autoRedefine/>
    <w:uiPriority w:val="39"/>
    <w:unhideWhenUsed/>
    <w:rsid w:val="002E2785"/>
    <w:pPr>
      <w:spacing w:after="0"/>
      <w:ind w:left="1540"/>
    </w:pPr>
    <w:rPr>
      <w:sz w:val="20"/>
      <w:szCs w:val="20"/>
    </w:rPr>
  </w:style>
  <w:style w:type="paragraph" w:styleId="ndice9">
    <w:name w:val="toc 9"/>
    <w:basedOn w:val="Normal"/>
    <w:next w:val="Normal"/>
    <w:autoRedefine/>
    <w:uiPriority w:val="39"/>
    <w:unhideWhenUsed/>
    <w:rsid w:val="002E2785"/>
    <w:pPr>
      <w:spacing w:after="0"/>
      <w:ind w:left="1760"/>
    </w:pPr>
    <w:rPr>
      <w:sz w:val="20"/>
      <w:szCs w:val="20"/>
    </w:rPr>
  </w:style>
  <w:style w:type="table" w:styleId="Tabelacomgrelha">
    <w:name w:val="Table Grid"/>
    <w:basedOn w:val="Tabelanormal"/>
    <w:uiPriority w:val="59"/>
    <w:rsid w:val="00D032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qFormat/>
    <w:rsid w:val="001941B0"/>
    <w:pPr>
      <w:keepNext/>
      <w:spacing w:after="0" w:line="240" w:lineRule="auto"/>
      <w:jc w:val="both"/>
      <w:outlineLvl w:val="0"/>
    </w:pPr>
    <w:rPr>
      <w:rFonts w:ascii="Arial" w:eastAsia="Times New Roman" w:hAnsi="Arial" w:cs="Times New Roman"/>
      <w:b/>
      <w:bCs/>
      <w:sz w:val="24"/>
      <w:szCs w:val="24"/>
      <w:lang w:eastAsia="pt-PT"/>
    </w:rPr>
  </w:style>
  <w:style w:type="paragraph" w:styleId="Cabealho2">
    <w:name w:val="heading 2"/>
    <w:basedOn w:val="Normal"/>
    <w:next w:val="Normal"/>
    <w:link w:val="Cabealho2Carcter"/>
    <w:uiPriority w:val="9"/>
    <w:unhideWhenUsed/>
    <w:qFormat/>
    <w:rsid w:val="000B7B98"/>
    <w:pPr>
      <w:keepNext/>
      <w:keepLines/>
      <w:spacing w:before="200" w:after="0" w:line="240" w:lineRule="auto"/>
      <w:outlineLvl w:val="1"/>
    </w:pPr>
    <w:rPr>
      <w:rFonts w:asciiTheme="majorHAnsi" w:eastAsiaTheme="majorEastAsia" w:hAnsiTheme="majorHAnsi" w:cstheme="majorBidi"/>
      <w:b/>
      <w:bCs/>
      <w:color w:val="404040" w:themeColor="text1" w:themeTint="BF"/>
      <w:sz w:val="26"/>
      <w:szCs w:val="26"/>
    </w:rPr>
  </w:style>
  <w:style w:type="paragraph" w:styleId="Cabealho3">
    <w:name w:val="heading 3"/>
    <w:basedOn w:val="Normal"/>
    <w:next w:val="Normal"/>
    <w:link w:val="Cabealho3Carcter"/>
    <w:uiPriority w:val="9"/>
    <w:unhideWhenUsed/>
    <w:qFormat/>
    <w:rsid w:val="00222096"/>
    <w:pPr>
      <w:keepNext/>
      <w:keepLines/>
      <w:spacing w:before="200" w:after="0" w:line="240" w:lineRule="auto"/>
      <w:outlineLvl w:val="2"/>
    </w:pPr>
    <w:rPr>
      <w:rFonts w:asciiTheme="majorHAnsi" w:eastAsiaTheme="majorEastAsia" w:hAnsiTheme="majorHAnsi" w:cstheme="majorBidi"/>
      <w:b/>
      <w:bCs/>
      <w:color w:val="595959" w:themeColor="text1" w:themeTint="A6"/>
      <w:sz w:val="24"/>
      <w:szCs w:val="24"/>
    </w:rPr>
  </w:style>
  <w:style w:type="paragraph" w:styleId="Cabealho4">
    <w:name w:val="heading 4"/>
    <w:basedOn w:val="Normal"/>
    <w:next w:val="Normal"/>
    <w:link w:val="Cabealho4Carcter"/>
    <w:uiPriority w:val="9"/>
    <w:unhideWhenUsed/>
    <w:qFormat/>
    <w:rsid w:val="00CC5EB0"/>
    <w:pPr>
      <w:keepNext/>
      <w:keepLines/>
      <w:spacing w:before="200" w:after="0" w:line="240" w:lineRule="auto"/>
      <w:outlineLvl w:val="3"/>
    </w:pPr>
    <w:rPr>
      <w:rFonts w:asciiTheme="majorHAnsi" w:eastAsiaTheme="majorEastAsia" w:hAnsiTheme="majorHAnsi" w:cstheme="majorBidi"/>
      <w:b/>
      <w:bCs/>
      <w:i/>
      <w:iCs/>
      <w:color w:val="7F7F7F" w:themeColor="text1" w:themeTint="80"/>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1941B0"/>
    <w:rPr>
      <w:rFonts w:ascii="Times New Roman" w:hAnsi="Times New Roman" w:cs="Times New Roman"/>
      <w:sz w:val="24"/>
      <w:szCs w:val="24"/>
    </w:rPr>
  </w:style>
  <w:style w:type="paragraph" w:styleId="Cabealho">
    <w:name w:val="header"/>
    <w:basedOn w:val="Normal"/>
    <w:link w:val="CabealhoCarcter"/>
    <w:uiPriority w:val="99"/>
    <w:unhideWhenUsed/>
    <w:rsid w:val="001941B0"/>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941B0"/>
  </w:style>
  <w:style w:type="paragraph" w:styleId="Rodap">
    <w:name w:val="footer"/>
    <w:basedOn w:val="Normal"/>
    <w:link w:val="RodapCarcter"/>
    <w:uiPriority w:val="99"/>
    <w:unhideWhenUsed/>
    <w:rsid w:val="001941B0"/>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941B0"/>
  </w:style>
  <w:style w:type="paragraph" w:styleId="Textodenotaderodap">
    <w:name w:val="footnote text"/>
    <w:basedOn w:val="Normal"/>
    <w:link w:val="TextodenotaderodapCarcter"/>
    <w:uiPriority w:val="99"/>
    <w:unhideWhenUsed/>
    <w:rsid w:val="001941B0"/>
    <w:pPr>
      <w:spacing w:after="0" w:line="240" w:lineRule="auto"/>
    </w:pPr>
    <w:rPr>
      <w:rFonts w:eastAsiaTheme="minorEastAsia"/>
      <w:sz w:val="20"/>
      <w:szCs w:val="20"/>
    </w:rPr>
  </w:style>
  <w:style w:type="character" w:customStyle="1" w:styleId="TextodenotaderodapCarcter">
    <w:name w:val="Texto de nota de rodapé Carácter"/>
    <w:basedOn w:val="Tipodeletrapredefinidodopargrafo"/>
    <w:link w:val="Textodenotaderodap"/>
    <w:uiPriority w:val="99"/>
    <w:rsid w:val="001941B0"/>
    <w:rPr>
      <w:rFonts w:eastAsiaTheme="minorEastAsia"/>
      <w:sz w:val="20"/>
      <w:szCs w:val="20"/>
    </w:rPr>
  </w:style>
  <w:style w:type="character" w:styleId="Refdenotaderodap">
    <w:name w:val="footnote reference"/>
    <w:basedOn w:val="Tipodeletrapredefinidodopargrafo"/>
    <w:uiPriority w:val="99"/>
    <w:unhideWhenUsed/>
    <w:rsid w:val="001941B0"/>
    <w:rPr>
      <w:vertAlign w:val="superscript"/>
    </w:rPr>
  </w:style>
  <w:style w:type="character" w:customStyle="1" w:styleId="Cabealho1Carcter">
    <w:name w:val="Cabeçalho 1 Carácter"/>
    <w:basedOn w:val="Tipodeletrapredefinidodopargrafo"/>
    <w:link w:val="Cabealho1"/>
    <w:rsid w:val="001941B0"/>
    <w:rPr>
      <w:rFonts w:ascii="Arial" w:eastAsia="Times New Roman" w:hAnsi="Arial" w:cs="Times New Roman"/>
      <w:b/>
      <w:bCs/>
      <w:sz w:val="24"/>
      <w:szCs w:val="24"/>
      <w:lang w:eastAsia="pt-PT"/>
    </w:rPr>
  </w:style>
  <w:style w:type="character" w:customStyle="1" w:styleId="Cabealho2Carcter">
    <w:name w:val="Cabeçalho 2 Carácter"/>
    <w:basedOn w:val="Tipodeletrapredefinidodopargrafo"/>
    <w:link w:val="Cabealho2"/>
    <w:uiPriority w:val="9"/>
    <w:rsid w:val="000B7B98"/>
    <w:rPr>
      <w:rFonts w:asciiTheme="majorHAnsi" w:eastAsiaTheme="majorEastAsia" w:hAnsiTheme="majorHAnsi" w:cstheme="majorBidi"/>
      <w:b/>
      <w:bCs/>
      <w:color w:val="404040" w:themeColor="text1" w:themeTint="BF"/>
      <w:sz w:val="26"/>
      <w:szCs w:val="26"/>
    </w:rPr>
  </w:style>
  <w:style w:type="character" w:customStyle="1" w:styleId="Cabealho3Carcter">
    <w:name w:val="Cabeçalho 3 Carácter"/>
    <w:basedOn w:val="Tipodeletrapredefinidodopargrafo"/>
    <w:link w:val="Cabealho3"/>
    <w:uiPriority w:val="9"/>
    <w:rsid w:val="00222096"/>
    <w:rPr>
      <w:rFonts w:asciiTheme="majorHAnsi" w:eastAsiaTheme="majorEastAsia" w:hAnsiTheme="majorHAnsi" w:cstheme="majorBidi"/>
      <w:b/>
      <w:bCs/>
      <w:color w:val="595959" w:themeColor="text1" w:themeTint="A6"/>
      <w:sz w:val="24"/>
      <w:szCs w:val="24"/>
    </w:rPr>
  </w:style>
  <w:style w:type="character" w:customStyle="1" w:styleId="Cabealho4Carcter">
    <w:name w:val="Cabeçalho 4 Carácter"/>
    <w:basedOn w:val="Tipodeletrapredefinidodopargrafo"/>
    <w:link w:val="Cabealho4"/>
    <w:uiPriority w:val="9"/>
    <w:rsid w:val="00CC5EB0"/>
    <w:rPr>
      <w:rFonts w:asciiTheme="majorHAnsi" w:eastAsiaTheme="majorEastAsia" w:hAnsiTheme="majorHAnsi" w:cstheme="majorBidi"/>
      <w:b/>
      <w:bCs/>
      <w:i/>
      <w:iCs/>
      <w:color w:val="7F7F7F" w:themeColor="text1" w:themeTint="80"/>
      <w:sz w:val="24"/>
      <w:szCs w:val="24"/>
    </w:rPr>
  </w:style>
  <w:style w:type="paragraph" w:styleId="Textodebalo">
    <w:name w:val="Balloon Text"/>
    <w:basedOn w:val="Normal"/>
    <w:link w:val="TextodebaloCarcter"/>
    <w:uiPriority w:val="99"/>
    <w:semiHidden/>
    <w:unhideWhenUsed/>
    <w:rsid w:val="001941B0"/>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941B0"/>
    <w:rPr>
      <w:rFonts w:ascii="Tahoma" w:hAnsi="Tahoma" w:cs="Tahoma"/>
      <w:sz w:val="16"/>
      <w:szCs w:val="16"/>
    </w:rPr>
  </w:style>
  <w:style w:type="paragraph" w:styleId="Legenda">
    <w:name w:val="caption"/>
    <w:basedOn w:val="Normal"/>
    <w:next w:val="Normal"/>
    <w:uiPriority w:val="35"/>
    <w:unhideWhenUsed/>
    <w:qFormat/>
    <w:rsid w:val="008213B8"/>
    <w:pPr>
      <w:spacing w:line="240" w:lineRule="auto"/>
    </w:pPr>
    <w:rPr>
      <w:b/>
      <w:bCs/>
      <w:color w:val="4F81BD" w:themeColor="accent1"/>
      <w:sz w:val="18"/>
      <w:szCs w:val="18"/>
    </w:rPr>
  </w:style>
  <w:style w:type="paragraph" w:styleId="PargrafodaLista">
    <w:name w:val="List Paragraph"/>
    <w:basedOn w:val="Normal"/>
    <w:uiPriority w:val="34"/>
    <w:qFormat/>
    <w:rsid w:val="00406421"/>
    <w:pPr>
      <w:ind w:left="720"/>
      <w:contextualSpacing/>
    </w:pPr>
  </w:style>
  <w:style w:type="paragraph" w:customStyle="1" w:styleId="ecxmsonormal">
    <w:name w:val="ecxmsonormal"/>
    <w:basedOn w:val="Normal"/>
    <w:rsid w:val="00C63BC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highlight">
    <w:name w:val="highlight"/>
    <w:basedOn w:val="Tipodeletrapredefinidodopargrafo"/>
    <w:rsid w:val="00026F8E"/>
  </w:style>
  <w:style w:type="character" w:styleId="Nmerodepgina">
    <w:name w:val="page number"/>
    <w:basedOn w:val="Tipodeletrapredefinidodopargrafo"/>
    <w:uiPriority w:val="99"/>
    <w:semiHidden/>
    <w:unhideWhenUsed/>
    <w:rsid w:val="00D27B67"/>
  </w:style>
  <w:style w:type="character" w:styleId="Hiperligao">
    <w:name w:val="Hyperlink"/>
    <w:basedOn w:val="Tipodeletrapredefinidodopargrafo"/>
    <w:uiPriority w:val="99"/>
    <w:unhideWhenUsed/>
    <w:rsid w:val="00377662"/>
    <w:rPr>
      <w:color w:val="0000FF" w:themeColor="hyperlink"/>
      <w:u w:val="single"/>
    </w:rPr>
  </w:style>
  <w:style w:type="character" w:styleId="Hiperligaovisitada">
    <w:name w:val="FollowedHyperlink"/>
    <w:basedOn w:val="Tipodeletrapredefinidodopargrafo"/>
    <w:uiPriority w:val="99"/>
    <w:semiHidden/>
    <w:unhideWhenUsed/>
    <w:rsid w:val="00377662"/>
    <w:rPr>
      <w:color w:val="800080" w:themeColor="followedHyperlink"/>
      <w:u w:val="single"/>
    </w:rPr>
  </w:style>
  <w:style w:type="paragraph" w:styleId="Ttulodondice">
    <w:name w:val="TOC Heading"/>
    <w:basedOn w:val="Cabealho1"/>
    <w:next w:val="Normal"/>
    <w:uiPriority w:val="39"/>
    <w:unhideWhenUsed/>
    <w:qFormat/>
    <w:rsid w:val="002E2785"/>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en-US"/>
    </w:rPr>
  </w:style>
  <w:style w:type="paragraph" w:styleId="ndice1">
    <w:name w:val="toc 1"/>
    <w:basedOn w:val="Normal"/>
    <w:next w:val="Normal"/>
    <w:autoRedefine/>
    <w:uiPriority w:val="39"/>
    <w:unhideWhenUsed/>
    <w:rsid w:val="002E2785"/>
    <w:pPr>
      <w:spacing w:before="120" w:after="0"/>
    </w:pPr>
    <w:rPr>
      <w:b/>
      <w:sz w:val="24"/>
      <w:szCs w:val="24"/>
    </w:rPr>
  </w:style>
  <w:style w:type="paragraph" w:styleId="ndice2">
    <w:name w:val="toc 2"/>
    <w:basedOn w:val="Normal"/>
    <w:next w:val="Normal"/>
    <w:autoRedefine/>
    <w:uiPriority w:val="39"/>
    <w:unhideWhenUsed/>
    <w:rsid w:val="00B277ED"/>
    <w:pPr>
      <w:tabs>
        <w:tab w:val="right" w:leader="dot" w:pos="8494"/>
      </w:tabs>
      <w:spacing w:after="0" w:line="240" w:lineRule="auto"/>
    </w:pPr>
    <w:rPr>
      <w:b/>
    </w:rPr>
  </w:style>
  <w:style w:type="paragraph" w:styleId="ndice3">
    <w:name w:val="toc 3"/>
    <w:basedOn w:val="Normal"/>
    <w:next w:val="Normal"/>
    <w:autoRedefine/>
    <w:uiPriority w:val="39"/>
    <w:unhideWhenUsed/>
    <w:rsid w:val="002E2785"/>
    <w:pPr>
      <w:spacing w:after="0"/>
      <w:ind w:left="440"/>
    </w:pPr>
  </w:style>
  <w:style w:type="paragraph" w:styleId="ndice4">
    <w:name w:val="toc 4"/>
    <w:basedOn w:val="Normal"/>
    <w:next w:val="Normal"/>
    <w:autoRedefine/>
    <w:uiPriority w:val="39"/>
    <w:unhideWhenUsed/>
    <w:rsid w:val="002E2785"/>
    <w:pPr>
      <w:spacing w:after="0"/>
      <w:ind w:left="660"/>
    </w:pPr>
    <w:rPr>
      <w:sz w:val="20"/>
      <w:szCs w:val="20"/>
    </w:rPr>
  </w:style>
  <w:style w:type="paragraph" w:styleId="ndice5">
    <w:name w:val="toc 5"/>
    <w:basedOn w:val="Normal"/>
    <w:next w:val="Normal"/>
    <w:autoRedefine/>
    <w:uiPriority w:val="39"/>
    <w:unhideWhenUsed/>
    <w:rsid w:val="002E2785"/>
    <w:pPr>
      <w:spacing w:after="0"/>
      <w:ind w:left="880"/>
    </w:pPr>
    <w:rPr>
      <w:sz w:val="20"/>
      <w:szCs w:val="20"/>
    </w:rPr>
  </w:style>
  <w:style w:type="paragraph" w:styleId="ndice6">
    <w:name w:val="toc 6"/>
    <w:basedOn w:val="Normal"/>
    <w:next w:val="Normal"/>
    <w:autoRedefine/>
    <w:uiPriority w:val="39"/>
    <w:unhideWhenUsed/>
    <w:rsid w:val="002E2785"/>
    <w:pPr>
      <w:spacing w:after="0"/>
      <w:ind w:left="1100"/>
    </w:pPr>
    <w:rPr>
      <w:sz w:val="20"/>
      <w:szCs w:val="20"/>
    </w:rPr>
  </w:style>
  <w:style w:type="paragraph" w:styleId="ndice7">
    <w:name w:val="toc 7"/>
    <w:basedOn w:val="Normal"/>
    <w:next w:val="Normal"/>
    <w:autoRedefine/>
    <w:uiPriority w:val="39"/>
    <w:unhideWhenUsed/>
    <w:rsid w:val="002E2785"/>
    <w:pPr>
      <w:spacing w:after="0"/>
      <w:ind w:left="1320"/>
    </w:pPr>
    <w:rPr>
      <w:sz w:val="20"/>
      <w:szCs w:val="20"/>
    </w:rPr>
  </w:style>
  <w:style w:type="paragraph" w:styleId="ndice8">
    <w:name w:val="toc 8"/>
    <w:basedOn w:val="Normal"/>
    <w:next w:val="Normal"/>
    <w:autoRedefine/>
    <w:uiPriority w:val="39"/>
    <w:unhideWhenUsed/>
    <w:rsid w:val="002E2785"/>
    <w:pPr>
      <w:spacing w:after="0"/>
      <w:ind w:left="1540"/>
    </w:pPr>
    <w:rPr>
      <w:sz w:val="20"/>
      <w:szCs w:val="20"/>
    </w:rPr>
  </w:style>
  <w:style w:type="paragraph" w:styleId="ndice9">
    <w:name w:val="toc 9"/>
    <w:basedOn w:val="Normal"/>
    <w:next w:val="Normal"/>
    <w:autoRedefine/>
    <w:uiPriority w:val="39"/>
    <w:unhideWhenUsed/>
    <w:rsid w:val="002E2785"/>
    <w:pPr>
      <w:spacing w:after="0"/>
      <w:ind w:left="1760"/>
    </w:pPr>
    <w:rPr>
      <w:sz w:val="20"/>
      <w:szCs w:val="20"/>
    </w:rPr>
  </w:style>
  <w:style w:type="table" w:styleId="Tabelacomgrelha">
    <w:name w:val="Table Grid"/>
    <w:basedOn w:val="Tabelanormal"/>
    <w:uiPriority w:val="59"/>
    <w:rsid w:val="00D032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6019">
      <w:bodyDiv w:val="1"/>
      <w:marLeft w:val="0"/>
      <w:marRight w:val="0"/>
      <w:marTop w:val="0"/>
      <w:marBottom w:val="0"/>
      <w:divBdr>
        <w:top w:val="none" w:sz="0" w:space="0" w:color="auto"/>
        <w:left w:val="none" w:sz="0" w:space="0" w:color="auto"/>
        <w:bottom w:val="none" w:sz="0" w:space="0" w:color="auto"/>
        <w:right w:val="none" w:sz="0" w:space="0" w:color="auto"/>
      </w:divBdr>
      <w:divsChild>
        <w:div w:id="1975677890">
          <w:marLeft w:val="0"/>
          <w:marRight w:val="0"/>
          <w:marTop w:val="0"/>
          <w:marBottom w:val="0"/>
          <w:divBdr>
            <w:top w:val="none" w:sz="0" w:space="0" w:color="auto"/>
            <w:left w:val="none" w:sz="0" w:space="0" w:color="auto"/>
            <w:bottom w:val="none" w:sz="0" w:space="0" w:color="auto"/>
            <w:right w:val="none" w:sz="0" w:space="0" w:color="auto"/>
          </w:divBdr>
          <w:divsChild>
            <w:div w:id="2058892685">
              <w:marLeft w:val="0"/>
              <w:marRight w:val="0"/>
              <w:marTop w:val="0"/>
              <w:marBottom w:val="0"/>
              <w:divBdr>
                <w:top w:val="none" w:sz="0" w:space="0" w:color="auto"/>
                <w:left w:val="none" w:sz="0" w:space="0" w:color="auto"/>
                <w:bottom w:val="none" w:sz="0" w:space="0" w:color="auto"/>
                <w:right w:val="none" w:sz="0" w:space="0" w:color="auto"/>
              </w:divBdr>
              <w:divsChild>
                <w:div w:id="47815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419328">
      <w:bodyDiv w:val="1"/>
      <w:marLeft w:val="0"/>
      <w:marRight w:val="0"/>
      <w:marTop w:val="0"/>
      <w:marBottom w:val="0"/>
      <w:divBdr>
        <w:top w:val="none" w:sz="0" w:space="0" w:color="auto"/>
        <w:left w:val="none" w:sz="0" w:space="0" w:color="auto"/>
        <w:bottom w:val="none" w:sz="0" w:space="0" w:color="auto"/>
        <w:right w:val="none" w:sz="0" w:space="0" w:color="auto"/>
      </w:divBdr>
      <w:divsChild>
        <w:div w:id="1913469406">
          <w:marLeft w:val="0"/>
          <w:marRight w:val="0"/>
          <w:marTop w:val="0"/>
          <w:marBottom w:val="0"/>
          <w:divBdr>
            <w:top w:val="none" w:sz="0" w:space="0" w:color="auto"/>
            <w:left w:val="none" w:sz="0" w:space="0" w:color="auto"/>
            <w:bottom w:val="none" w:sz="0" w:space="0" w:color="auto"/>
            <w:right w:val="none" w:sz="0" w:space="0" w:color="auto"/>
          </w:divBdr>
          <w:divsChild>
            <w:div w:id="10493550">
              <w:marLeft w:val="0"/>
              <w:marRight w:val="0"/>
              <w:marTop w:val="0"/>
              <w:marBottom w:val="0"/>
              <w:divBdr>
                <w:top w:val="none" w:sz="0" w:space="0" w:color="auto"/>
                <w:left w:val="none" w:sz="0" w:space="0" w:color="auto"/>
                <w:bottom w:val="none" w:sz="0" w:space="0" w:color="auto"/>
                <w:right w:val="none" w:sz="0" w:space="0" w:color="auto"/>
              </w:divBdr>
              <w:divsChild>
                <w:div w:id="162033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438706">
      <w:bodyDiv w:val="1"/>
      <w:marLeft w:val="0"/>
      <w:marRight w:val="0"/>
      <w:marTop w:val="0"/>
      <w:marBottom w:val="0"/>
      <w:divBdr>
        <w:top w:val="none" w:sz="0" w:space="0" w:color="auto"/>
        <w:left w:val="none" w:sz="0" w:space="0" w:color="auto"/>
        <w:bottom w:val="none" w:sz="0" w:space="0" w:color="auto"/>
        <w:right w:val="none" w:sz="0" w:space="0" w:color="auto"/>
      </w:divBdr>
      <w:divsChild>
        <w:div w:id="125509773">
          <w:marLeft w:val="0"/>
          <w:marRight w:val="0"/>
          <w:marTop w:val="0"/>
          <w:marBottom w:val="0"/>
          <w:divBdr>
            <w:top w:val="none" w:sz="0" w:space="0" w:color="auto"/>
            <w:left w:val="none" w:sz="0" w:space="0" w:color="auto"/>
            <w:bottom w:val="none" w:sz="0" w:space="0" w:color="auto"/>
            <w:right w:val="none" w:sz="0" w:space="0" w:color="auto"/>
          </w:divBdr>
        </w:div>
        <w:div w:id="1554124679">
          <w:marLeft w:val="0"/>
          <w:marRight w:val="0"/>
          <w:marTop w:val="0"/>
          <w:marBottom w:val="0"/>
          <w:divBdr>
            <w:top w:val="none" w:sz="0" w:space="0" w:color="auto"/>
            <w:left w:val="none" w:sz="0" w:space="0" w:color="auto"/>
            <w:bottom w:val="none" w:sz="0" w:space="0" w:color="auto"/>
            <w:right w:val="none" w:sz="0" w:space="0" w:color="auto"/>
          </w:divBdr>
        </w:div>
        <w:div w:id="1061370766">
          <w:marLeft w:val="0"/>
          <w:marRight w:val="0"/>
          <w:marTop w:val="0"/>
          <w:marBottom w:val="0"/>
          <w:divBdr>
            <w:top w:val="none" w:sz="0" w:space="0" w:color="auto"/>
            <w:left w:val="none" w:sz="0" w:space="0" w:color="auto"/>
            <w:bottom w:val="none" w:sz="0" w:space="0" w:color="auto"/>
            <w:right w:val="none" w:sz="0" w:space="0" w:color="auto"/>
          </w:divBdr>
        </w:div>
        <w:div w:id="1540892636">
          <w:marLeft w:val="0"/>
          <w:marRight w:val="0"/>
          <w:marTop w:val="0"/>
          <w:marBottom w:val="0"/>
          <w:divBdr>
            <w:top w:val="none" w:sz="0" w:space="0" w:color="auto"/>
            <w:left w:val="none" w:sz="0" w:space="0" w:color="auto"/>
            <w:bottom w:val="none" w:sz="0" w:space="0" w:color="auto"/>
            <w:right w:val="none" w:sz="0" w:space="0" w:color="auto"/>
          </w:divBdr>
        </w:div>
      </w:divsChild>
    </w:div>
    <w:div w:id="982276753">
      <w:bodyDiv w:val="1"/>
      <w:marLeft w:val="0"/>
      <w:marRight w:val="0"/>
      <w:marTop w:val="0"/>
      <w:marBottom w:val="0"/>
      <w:divBdr>
        <w:top w:val="none" w:sz="0" w:space="0" w:color="auto"/>
        <w:left w:val="none" w:sz="0" w:space="0" w:color="auto"/>
        <w:bottom w:val="none" w:sz="0" w:space="0" w:color="auto"/>
        <w:right w:val="none" w:sz="0" w:space="0" w:color="auto"/>
      </w:divBdr>
      <w:divsChild>
        <w:div w:id="943608262">
          <w:marLeft w:val="0"/>
          <w:marRight w:val="0"/>
          <w:marTop w:val="0"/>
          <w:marBottom w:val="0"/>
          <w:divBdr>
            <w:top w:val="none" w:sz="0" w:space="0" w:color="auto"/>
            <w:left w:val="none" w:sz="0" w:space="0" w:color="auto"/>
            <w:bottom w:val="none" w:sz="0" w:space="0" w:color="auto"/>
            <w:right w:val="none" w:sz="0" w:space="0" w:color="auto"/>
          </w:divBdr>
          <w:divsChild>
            <w:div w:id="1921061427">
              <w:marLeft w:val="0"/>
              <w:marRight w:val="0"/>
              <w:marTop w:val="0"/>
              <w:marBottom w:val="0"/>
              <w:divBdr>
                <w:top w:val="none" w:sz="0" w:space="0" w:color="auto"/>
                <w:left w:val="none" w:sz="0" w:space="0" w:color="auto"/>
                <w:bottom w:val="none" w:sz="0" w:space="0" w:color="auto"/>
                <w:right w:val="none" w:sz="0" w:space="0" w:color="auto"/>
              </w:divBdr>
              <w:divsChild>
                <w:div w:id="66737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183334">
      <w:bodyDiv w:val="1"/>
      <w:marLeft w:val="0"/>
      <w:marRight w:val="0"/>
      <w:marTop w:val="0"/>
      <w:marBottom w:val="0"/>
      <w:divBdr>
        <w:top w:val="none" w:sz="0" w:space="0" w:color="auto"/>
        <w:left w:val="none" w:sz="0" w:space="0" w:color="auto"/>
        <w:bottom w:val="none" w:sz="0" w:space="0" w:color="auto"/>
        <w:right w:val="none" w:sz="0" w:space="0" w:color="auto"/>
      </w:divBdr>
      <w:divsChild>
        <w:div w:id="1322931148">
          <w:marLeft w:val="0"/>
          <w:marRight w:val="0"/>
          <w:marTop w:val="0"/>
          <w:marBottom w:val="0"/>
          <w:divBdr>
            <w:top w:val="none" w:sz="0" w:space="0" w:color="auto"/>
            <w:left w:val="none" w:sz="0" w:space="0" w:color="auto"/>
            <w:bottom w:val="none" w:sz="0" w:space="0" w:color="auto"/>
            <w:right w:val="none" w:sz="0" w:space="0" w:color="auto"/>
          </w:divBdr>
          <w:divsChild>
            <w:div w:id="1275285441">
              <w:marLeft w:val="0"/>
              <w:marRight w:val="0"/>
              <w:marTop w:val="0"/>
              <w:marBottom w:val="0"/>
              <w:divBdr>
                <w:top w:val="none" w:sz="0" w:space="0" w:color="auto"/>
                <w:left w:val="none" w:sz="0" w:space="0" w:color="auto"/>
                <w:bottom w:val="none" w:sz="0" w:space="0" w:color="auto"/>
                <w:right w:val="none" w:sz="0" w:space="0" w:color="auto"/>
              </w:divBdr>
              <w:divsChild>
                <w:div w:id="1078333093">
                  <w:marLeft w:val="0"/>
                  <w:marRight w:val="0"/>
                  <w:marTop w:val="0"/>
                  <w:marBottom w:val="0"/>
                  <w:divBdr>
                    <w:top w:val="none" w:sz="0" w:space="0" w:color="auto"/>
                    <w:left w:val="none" w:sz="0" w:space="0" w:color="auto"/>
                    <w:bottom w:val="none" w:sz="0" w:space="0" w:color="auto"/>
                    <w:right w:val="none" w:sz="0" w:space="0" w:color="auto"/>
                  </w:divBdr>
                  <w:divsChild>
                    <w:div w:id="263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884317">
      <w:bodyDiv w:val="1"/>
      <w:marLeft w:val="0"/>
      <w:marRight w:val="0"/>
      <w:marTop w:val="0"/>
      <w:marBottom w:val="0"/>
      <w:divBdr>
        <w:top w:val="none" w:sz="0" w:space="0" w:color="auto"/>
        <w:left w:val="none" w:sz="0" w:space="0" w:color="auto"/>
        <w:bottom w:val="none" w:sz="0" w:space="0" w:color="auto"/>
        <w:right w:val="none" w:sz="0" w:space="0" w:color="auto"/>
      </w:divBdr>
      <w:divsChild>
        <w:div w:id="986980360">
          <w:marLeft w:val="0"/>
          <w:marRight w:val="0"/>
          <w:marTop w:val="0"/>
          <w:marBottom w:val="0"/>
          <w:divBdr>
            <w:top w:val="none" w:sz="0" w:space="0" w:color="auto"/>
            <w:left w:val="none" w:sz="0" w:space="0" w:color="auto"/>
            <w:bottom w:val="none" w:sz="0" w:space="0" w:color="auto"/>
            <w:right w:val="none" w:sz="0" w:space="0" w:color="auto"/>
          </w:divBdr>
          <w:divsChild>
            <w:div w:id="1917588716">
              <w:marLeft w:val="0"/>
              <w:marRight w:val="0"/>
              <w:marTop w:val="0"/>
              <w:marBottom w:val="0"/>
              <w:divBdr>
                <w:top w:val="none" w:sz="0" w:space="0" w:color="auto"/>
                <w:left w:val="none" w:sz="0" w:space="0" w:color="auto"/>
                <w:bottom w:val="none" w:sz="0" w:space="0" w:color="auto"/>
                <w:right w:val="none" w:sz="0" w:space="0" w:color="auto"/>
              </w:divBdr>
              <w:divsChild>
                <w:div w:id="71867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7125">
      <w:bodyDiv w:val="1"/>
      <w:marLeft w:val="0"/>
      <w:marRight w:val="0"/>
      <w:marTop w:val="0"/>
      <w:marBottom w:val="0"/>
      <w:divBdr>
        <w:top w:val="none" w:sz="0" w:space="0" w:color="auto"/>
        <w:left w:val="none" w:sz="0" w:space="0" w:color="auto"/>
        <w:bottom w:val="none" w:sz="0" w:space="0" w:color="auto"/>
        <w:right w:val="none" w:sz="0" w:space="0" w:color="auto"/>
      </w:divBdr>
    </w:div>
    <w:div w:id="1874230014">
      <w:bodyDiv w:val="1"/>
      <w:marLeft w:val="0"/>
      <w:marRight w:val="0"/>
      <w:marTop w:val="0"/>
      <w:marBottom w:val="0"/>
      <w:divBdr>
        <w:top w:val="none" w:sz="0" w:space="0" w:color="auto"/>
        <w:left w:val="none" w:sz="0" w:space="0" w:color="auto"/>
        <w:bottom w:val="none" w:sz="0" w:space="0" w:color="auto"/>
        <w:right w:val="none" w:sz="0" w:space="0" w:color="auto"/>
      </w:divBdr>
      <w:divsChild>
        <w:div w:id="2106265110">
          <w:marLeft w:val="0"/>
          <w:marRight w:val="0"/>
          <w:marTop w:val="0"/>
          <w:marBottom w:val="0"/>
          <w:divBdr>
            <w:top w:val="none" w:sz="0" w:space="0" w:color="auto"/>
            <w:left w:val="none" w:sz="0" w:space="0" w:color="auto"/>
            <w:bottom w:val="none" w:sz="0" w:space="0" w:color="auto"/>
            <w:right w:val="none" w:sz="0" w:space="0" w:color="auto"/>
          </w:divBdr>
          <w:divsChild>
            <w:div w:id="1934703196">
              <w:marLeft w:val="0"/>
              <w:marRight w:val="0"/>
              <w:marTop w:val="0"/>
              <w:marBottom w:val="0"/>
              <w:divBdr>
                <w:top w:val="none" w:sz="0" w:space="0" w:color="auto"/>
                <w:left w:val="none" w:sz="0" w:space="0" w:color="auto"/>
                <w:bottom w:val="none" w:sz="0" w:space="0" w:color="auto"/>
                <w:right w:val="none" w:sz="0" w:space="0" w:color="auto"/>
              </w:divBdr>
              <w:divsChild>
                <w:div w:id="59625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942917">
      <w:bodyDiv w:val="1"/>
      <w:marLeft w:val="0"/>
      <w:marRight w:val="0"/>
      <w:marTop w:val="0"/>
      <w:marBottom w:val="0"/>
      <w:divBdr>
        <w:top w:val="none" w:sz="0" w:space="0" w:color="auto"/>
        <w:left w:val="none" w:sz="0" w:space="0" w:color="auto"/>
        <w:bottom w:val="none" w:sz="0" w:space="0" w:color="auto"/>
        <w:right w:val="none" w:sz="0" w:space="0" w:color="auto"/>
      </w:divBdr>
    </w:div>
    <w:div w:id="2143762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117" Type="http://schemas.openxmlformats.org/officeDocument/2006/relationships/image" Target="media/image95.png"/><Relationship Id="rId21" Type="http://schemas.openxmlformats.org/officeDocument/2006/relationships/diagramColors" Target="diagrams/colors1.xml"/><Relationship Id="rId42" Type="http://schemas.openxmlformats.org/officeDocument/2006/relationships/image" Target="media/image25.png"/><Relationship Id="rId47" Type="http://schemas.openxmlformats.org/officeDocument/2006/relationships/image" Target="media/image30.png"/><Relationship Id="rId63" Type="http://schemas.openxmlformats.org/officeDocument/2006/relationships/image" Target="media/image44.png"/><Relationship Id="rId68" Type="http://schemas.openxmlformats.org/officeDocument/2006/relationships/image" Target="media/image49.png"/><Relationship Id="rId84" Type="http://schemas.openxmlformats.org/officeDocument/2006/relationships/image" Target="media/image62.png"/><Relationship Id="rId89" Type="http://schemas.openxmlformats.org/officeDocument/2006/relationships/image" Target="media/image67.png"/><Relationship Id="rId112" Type="http://schemas.openxmlformats.org/officeDocument/2006/relationships/image" Target="media/image90.png"/><Relationship Id="rId133" Type="http://schemas.openxmlformats.org/officeDocument/2006/relationships/image" Target="media/image1100.png"/><Relationship Id="rId16" Type="http://schemas.openxmlformats.org/officeDocument/2006/relationships/image" Target="media/image4.png"/><Relationship Id="rId107" Type="http://schemas.openxmlformats.org/officeDocument/2006/relationships/image" Target="media/image85.png"/><Relationship Id="rId11" Type="http://schemas.openxmlformats.org/officeDocument/2006/relationships/footer" Target="footer1.xml"/><Relationship Id="rId32" Type="http://schemas.openxmlformats.org/officeDocument/2006/relationships/image" Target="media/image15.png"/><Relationship Id="rId37" Type="http://schemas.openxmlformats.org/officeDocument/2006/relationships/image" Target="media/image20.png"/><Relationship Id="rId53" Type="http://schemas.openxmlformats.org/officeDocument/2006/relationships/image" Target="media/image36.png"/><Relationship Id="rId58" Type="http://schemas.openxmlformats.org/officeDocument/2006/relationships/image" Target="media/image39.png"/><Relationship Id="rId74" Type="http://schemas.openxmlformats.org/officeDocument/2006/relationships/image" Target="media/image53.png"/><Relationship Id="rId79" Type="http://schemas.openxmlformats.org/officeDocument/2006/relationships/image" Target="media/image58.png"/><Relationship Id="rId102" Type="http://schemas.openxmlformats.org/officeDocument/2006/relationships/image" Target="media/image80.png"/><Relationship Id="rId123" Type="http://schemas.openxmlformats.org/officeDocument/2006/relationships/image" Target="media/image101.png"/><Relationship Id="rId128" Type="http://schemas.openxmlformats.org/officeDocument/2006/relationships/image" Target="media/image106.png"/><Relationship Id="rId5" Type="http://schemas.openxmlformats.org/officeDocument/2006/relationships/settings" Target="settings.xml"/><Relationship Id="rId90" Type="http://schemas.openxmlformats.org/officeDocument/2006/relationships/image" Target="media/image68.png"/><Relationship Id="rId95" Type="http://schemas.openxmlformats.org/officeDocument/2006/relationships/image" Target="media/image73.png"/><Relationship Id="rId14" Type="http://schemas.openxmlformats.org/officeDocument/2006/relationships/image" Target="media/image2.png"/><Relationship Id="rId22" Type="http://schemas.microsoft.com/office/2007/relationships/diagramDrawing" Target="diagrams/drawing1.xm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hyperlink" Target="http://www.coso.org" TargetMode="External"/><Relationship Id="rId64" Type="http://schemas.openxmlformats.org/officeDocument/2006/relationships/image" Target="media/image45.png"/><Relationship Id="rId69" Type="http://schemas.openxmlformats.org/officeDocument/2006/relationships/image" Target="media/image50.png"/><Relationship Id="rId77" Type="http://schemas.openxmlformats.org/officeDocument/2006/relationships/image" Target="media/image56.png"/><Relationship Id="rId100" Type="http://schemas.openxmlformats.org/officeDocument/2006/relationships/image" Target="media/image78.png"/><Relationship Id="rId105" Type="http://schemas.openxmlformats.org/officeDocument/2006/relationships/image" Target="media/image83.png"/><Relationship Id="rId113" Type="http://schemas.openxmlformats.org/officeDocument/2006/relationships/image" Target="media/image91.png"/><Relationship Id="rId118" Type="http://schemas.openxmlformats.org/officeDocument/2006/relationships/image" Target="media/image96.png"/><Relationship Id="rId126" Type="http://schemas.openxmlformats.org/officeDocument/2006/relationships/image" Target="media/image104.png"/><Relationship Id="rId134" Type="http://schemas.openxmlformats.org/officeDocument/2006/relationships/footer" Target="footer4.xml"/><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image" Target="media/image510.png"/><Relationship Id="rId80" Type="http://schemas.openxmlformats.org/officeDocument/2006/relationships/image" Target="media/image59.png"/><Relationship Id="rId85" Type="http://schemas.openxmlformats.org/officeDocument/2006/relationships/image" Target="media/image63.png"/><Relationship Id="rId93" Type="http://schemas.openxmlformats.org/officeDocument/2006/relationships/image" Target="media/image71.png"/><Relationship Id="rId98" Type="http://schemas.openxmlformats.org/officeDocument/2006/relationships/image" Target="media/image76.png"/><Relationship Id="rId121" Type="http://schemas.openxmlformats.org/officeDocument/2006/relationships/image" Target="media/image99.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0.png"/><Relationship Id="rId67" Type="http://schemas.openxmlformats.org/officeDocument/2006/relationships/image" Target="media/image48.png"/><Relationship Id="rId103" Type="http://schemas.openxmlformats.org/officeDocument/2006/relationships/image" Target="media/image81.png"/><Relationship Id="rId108" Type="http://schemas.openxmlformats.org/officeDocument/2006/relationships/image" Target="media/image86.png"/><Relationship Id="rId116" Type="http://schemas.openxmlformats.org/officeDocument/2006/relationships/image" Target="media/image94.png"/><Relationship Id="rId124" Type="http://schemas.openxmlformats.org/officeDocument/2006/relationships/image" Target="media/image102.png"/><Relationship Id="rId129" Type="http://schemas.openxmlformats.org/officeDocument/2006/relationships/image" Target="media/image107.png"/><Relationship Id="rId20" Type="http://schemas.openxmlformats.org/officeDocument/2006/relationships/diagramQuickStyle" Target="diagrams/quickStyle1.xml"/><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image" Target="media/image43.png"/><Relationship Id="rId70" Type="http://schemas.openxmlformats.org/officeDocument/2006/relationships/image" Target="media/image51.png"/><Relationship Id="rId75" Type="http://schemas.openxmlformats.org/officeDocument/2006/relationships/image" Target="media/image54.png"/><Relationship Id="rId83" Type="http://schemas.openxmlformats.org/officeDocument/2006/relationships/image" Target="media/image610.png"/><Relationship Id="rId88" Type="http://schemas.openxmlformats.org/officeDocument/2006/relationships/image" Target="media/image66.png"/><Relationship Id="rId91" Type="http://schemas.openxmlformats.org/officeDocument/2006/relationships/image" Target="media/image69.png"/><Relationship Id="rId96" Type="http://schemas.openxmlformats.org/officeDocument/2006/relationships/image" Target="media/image74.png"/><Relationship Id="rId111" Type="http://schemas.openxmlformats.org/officeDocument/2006/relationships/image" Target="media/image89.png"/><Relationship Id="rId132" Type="http://schemas.openxmlformats.org/officeDocument/2006/relationships/image" Target="media/image11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38.png"/><Relationship Id="rId106" Type="http://schemas.openxmlformats.org/officeDocument/2006/relationships/image" Target="media/image84.png"/><Relationship Id="rId114" Type="http://schemas.openxmlformats.org/officeDocument/2006/relationships/image" Target="media/image92.png"/><Relationship Id="rId119" Type="http://schemas.openxmlformats.org/officeDocument/2006/relationships/image" Target="media/image97.png"/><Relationship Id="rId127" Type="http://schemas.openxmlformats.org/officeDocument/2006/relationships/image" Target="media/image105.png"/><Relationship Id="rId10" Type="http://schemas.openxmlformats.org/officeDocument/2006/relationships/header" Target="header1.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1.png"/><Relationship Id="rId65" Type="http://schemas.openxmlformats.org/officeDocument/2006/relationships/image" Target="media/image46.png"/><Relationship Id="rId73" Type="http://schemas.openxmlformats.org/officeDocument/2006/relationships/image" Target="media/image52.png"/><Relationship Id="rId78" Type="http://schemas.openxmlformats.org/officeDocument/2006/relationships/image" Target="media/image57.png"/><Relationship Id="rId81" Type="http://schemas.openxmlformats.org/officeDocument/2006/relationships/image" Target="media/image60.png"/><Relationship Id="rId86" Type="http://schemas.openxmlformats.org/officeDocument/2006/relationships/image" Target="media/image64.png"/><Relationship Id="rId94" Type="http://schemas.openxmlformats.org/officeDocument/2006/relationships/image" Target="media/image72.png"/><Relationship Id="rId99" Type="http://schemas.openxmlformats.org/officeDocument/2006/relationships/image" Target="media/image77.png"/><Relationship Id="rId101" Type="http://schemas.openxmlformats.org/officeDocument/2006/relationships/image" Target="media/image79.png"/><Relationship Id="rId122" Type="http://schemas.openxmlformats.org/officeDocument/2006/relationships/image" Target="media/image100.png"/><Relationship Id="rId130" Type="http://schemas.openxmlformats.org/officeDocument/2006/relationships/image" Target="media/image108.png"/><Relationship Id="rId13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diagramData" Target="diagrams/data1.xml"/><Relationship Id="rId39" Type="http://schemas.openxmlformats.org/officeDocument/2006/relationships/image" Target="media/image22.png"/><Relationship Id="rId109" Type="http://schemas.openxmlformats.org/officeDocument/2006/relationships/image" Target="media/image87.png"/><Relationship Id="rId34" Type="http://schemas.openxmlformats.org/officeDocument/2006/relationships/image" Target="media/image17.png"/><Relationship Id="rId50" Type="http://schemas.openxmlformats.org/officeDocument/2006/relationships/image" Target="media/image33.png"/><Relationship Id="rId55" Type="http://schemas.openxmlformats.org/officeDocument/2006/relationships/hyperlink" Target="https://na.theiia.org/standards-guidance/topics/Pages/Governance-Risk-and-Control.aspx" TargetMode="External"/><Relationship Id="rId76" Type="http://schemas.openxmlformats.org/officeDocument/2006/relationships/image" Target="media/image55.png"/><Relationship Id="rId97" Type="http://schemas.openxmlformats.org/officeDocument/2006/relationships/image" Target="media/image75.png"/><Relationship Id="rId104" Type="http://schemas.openxmlformats.org/officeDocument/2006/relationships/image" Target="media/image82.png"/><Relationship Id="rId120" Type="http://schemas.openxmlformats.org/officeDocument/2006/relationships/image" Target="media/image98.png"/><Relationship Id="rId125" Type="http://schemas.openxmlformats.org/officeDocument/2006/relationships/image" Target="media/image103.png"/><Relationship Id="rId7" Type="http://schemas.openxmlformats.org/officeDocument/2006/relationships/footnotes" Target="footnotes.xml"/><Relationship Id="rId71" Type="http://schemas.openxmlformats.org/officeDocument/2006/relationships/image" Target="media/image500.png"/><Relationship Id="rId92" Type="http://schemas.openxmlformats.org/officeDocument/2006/relationships/image" Target="media/image70.png"/><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image" Target="media/image7.png"/><Relationship Id="rId40" Type="http://schemas.openxmlformats.org/officeDocument/2006/relationships/image" Target="media/image23.png"/><Relationship Id="rId45" Type="http://schemas.openxmlformats.org/officeDocument/2006/relationships/image" Target="media/image28.png"/><Relationship Id="rId66" Type="http://schemas.openxmlformats.org/officeDocument/2006/relationships/image" Target="media/image47.png"/><Relationship Id="rId87" Type="http://schemas.openxmlformats.org/officeDocument/2006/relationships/image" Target="media/image65.png"/><Relationship Id="rId110" Type="http://schemas.openxmlformats.org/officeDocument/2006/relationships/image" Target="media/image88.png"/><Relationship Id="rId115" Type="http://schemas.openxmlformats.org/officeDocument/2006/relationships/image" Target="media/image93.png"/><Relationship Id="rId131" Type="http://schemas.openxmlformats.org/officeDocument/2006/relationships/image" Target="media/image109.png"/><Relationship Id="rId136" Type="http://schemas.openxmlformats.org/officeDocument/2006/relationships/theme" Target="theme/theme1.xml"/><Relationship Id="rId61" Type="http://schemas.openxmlformats.org/officeDocument/2006/relationships/image" Target="media/image42.png"/><Relationship Id="rId82" Type="http://schemas.openxmlformats.org/officeDocument/2006/relationships/image" Target="media/image61.png"/><Relationship Id="rId19"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A2660B-942B-C846-A63C-42F165CF3EDD}" type="doc">
      <dgm:prSet loTypeId="urn:microsoft.com/office/officeart/2005/8/layout/chevron1" loCatId="" qsTypeId="urn:microsoft.com/office/officeart/2005/8/quickstyle/simple4" qsCatId="simple" csTypeId="urn:microsoft.com/office/officeart/2005/8/colors/accent1_2" csCatId="accent1" phldr="1"/>
      <dgm:spPr/>
    </dgm:pt>
    <dgm:pt modelId="{BF018A79-C46B-EF4C-A646-301C6AF8DE1D}">
      <dgm:prSet phldrT="[Text]"/>
      <dgm:spPr/>
      <dgm:t>
        <a:bodyPr/>
        <a:lstStyle/>
        <a:p>
          <a:r>
            <a:rPr lang="en-US"/>
            <a:t>Produção</a:t>
          </a:r>
        </a:p>
      </dgm:t>
    </dgm:pt>
    <dgm:pt modelId="{CC0D8C7C-7E93-3D45-96D6-2F631FEBF3ED}" type="parTrans" cxnId="{9341832C-0464-7B40-AA16-643F627FA3A6}">
      <dgm:prSet/>
      <dgm:spPr/>
      <dgm:t>
        <a:bodyPr/>
        <a:lstStyle/>
        <a:p>
          <a:endParaRPr lang="en-US"/>
        </a:p>
      </dgm:t>
    </dgm:pt>
    <dgm:pt modelId="{3F262BF7-45B1-3F41-8ED0-CBFC427685D6}" type="sibTrans" cxnId="{9341832C-0464-7B40-AA16-643F627FA3A6}">
      <dgm:prSet/>
      <dgm:spPr/>
      <dgm:t>
        <a:bodyPr/>
        <a:lstStyle/>
        <a:p>
          <a:endParaRPr lang="en-US"/>
        </a:p>
      </dgm:t>
    </dgm:pt>
    <dgm:pt modelId="{C07E996B-B2E3-B24F-9CB1-D99F59C96E94}">
      <dgm:prSet phldrT="[Text]"/>
      <dgm:spPr/>
      <dgm:t>
        <a:bodyPr/>
        <a:lstStyle/>
        <a:p>
          <a:r>
            <a:rPr lang="en-US"/>
            <a:t>Distribuição</a:t>
          </a:r>
        </a:p>
      </dgm:t>
    </dgm:pt>
    <dgm:pt modelId="{57D76C46-AB05-B349-80DC-E2C0A78E2D1C}" type="parTrans" cxnId="{684BC8FD-6E09-CB46-9336-E25AA9D80E78}">
      <dgm:prSet/>
      <dgm:spPr/>
      <dgm:t>
        <a:bodyPr/>
        <a:lstStyle/>
        <a:p>
          <a:endParaRPr lang="en-US"/>
        </a:p>
      </dgm:t>
    </dgm:pt>
    <dgm:pt modelId="{9990DA24-B00A-5F41-A440-DAEE8479C740}" type="sibTrans" cxnId="{684BC8FD-6E09-CB46-9336-E25AA9D80E78}">
      <dgm:prSet/>
      <dgm:spPr/>
      <dgm:t>
        <a:bodyPr/>
        <a:lstStyle/>
        <a:p>
          <a:endParaRPr lang="en-US"/>
        </a:p>
      </dgm:t>
    </dgm:pt>
    <dgm:pt modelId="{E505D79D-B19E-AC42-9562-FBF9361DA4B3}">
      <dgm:prSet phldrT="[Text]"/>
      <dgm:spPr/>
      <dgm:t>
        <a:bodyPr/>
        <a:lstStyle/>
        <a:p>
          <a:r>
            <a:rPr lang="en-US"/>
            <a:t>Comercialização</a:t>
          </a:r>
        </a:p>
      </dgm:t>
    </dgm:pt>
    <dgm:pt modelId="{79F9B8E4-54B8-6844-B6BF-C294E9283971}" type="parTrans" cxnId="{7C1E5A51-D635-4141-9D9A-ADB0FD1AFCC3}">
      <dgm:prSet/>
      <dgm:spPr/>
      <dgm:t>
        <a:bodyPr/>
        <a:lstStyle/>
        <a:p>
          <a:endParaRPr lang="en-US"/>
        </a:p>
      </dgm:t>
    </dgm:pt>
    <dgm:pt modelId="{3542E643-D04D-294C-B731-4F6997CE5747}" type="sibTrans" cxnId="{7C1E5A51-D635-4141-9D9A-ADB0FD1AFCC3}">
      <dgm:prSet/>
      <dgm:spPr/>
      <dgm:t>
        <a:bodyPr/>
        <a:lstStyle/>
        <a:p>
          <a:endParaRPr lang="en-US"/>
        </a:p>
      </dgm:t>
    </dgm:pt>
    <dgm:pt modelId="{1EB318BA-687D-764F-BC3D-655135EA80EB}">
      <dgm:prSet/>
      <dgm:spPr/>
      <dgm:t>
        <a:bodyPr/>
        <a:lstStyle/>
        <a:p>
          <a:r>
            <a:rPr lang="en-US"/>
            <a:t>Transporte</a:t>
          </a:r>
        </a:p>
      </dgm:t>
    </dgm:pt>
    <dgm:pt modelId="{7AF943C6-B79E-1842-BC31-32C5B2A75F0C}" type="parTrans" cxnId="{87A3F835-030C-894D-B079-92384EE95BC2}">
      <dgm:prSet/>
      <dgm:spPr/>
      <dgm:t>
        <a:bodyPr/>
        <a:lstStyle/>
        <a:p>
          <a:endParaRPr lang="en-US"/>
        </a:p>
      </dgm:t>
    </dgm:pt>
    <dgm:pt modelId="{354C4F7E-6026-F743-A15E-7BDA41FB2F6F}" type="sibTrans" cxnId="{87A3F835-030C-894D-B079-92384EE95BC2}">
      <dgm:prSet/>
      <dgm:spPr/>
      <dgm:t>
        <a:bodyPr/>
        <a:lstStyle/>
        <a:p>
          <a:endParaRPr lang="en-US"/>
        </a:p>
      </dgm:t>
    </dgm:pt>
    <dgm:pt modelId="{FEBDAF92-6D78-1E4E-BF48-2091C3590DF2}" type="pres">
      <dgm:prSet presAssocID="{57A2660B-942B-C846-A63C-42F165CF3EDD}" presName="Name0" presStyleCnt="0">
        <dgm:presLayoutVars>
          <dgm:dir/>
          <dgm:animLvl val="lvl"/>
          <dgm:resizeHandles val="exact"/>
        </dgm:presLayoutVars>
      </dgm:prSet>
      <dgm:spPr/>
    </dgm:pt>
    <dgm:pt modelId="{7E084692-D3C5-7A42-93E7-9616D9A3C190}" type="pres">
      <dgm:prSet presAssocID="{BF018A79-C46B-EF4C-A646-301C6AF8DE1D}" presName="parTxOnly" presStyleLbl="node1" presStyleIdx="0" presStyleCnt="4">
        <dgm:presLayoutVars>
          <dgm:chMax val="0"/>
          <dgm:chPref val="0"/>
          <dgm:bulletEnabled val="1"/>
        </dgm:presLayoutVars>
      </dgm:prSet>
      <dgm:spPr/>
      <dgm:t>
        <a:bodyPr/>
        <a:lstStyle/>
        <a:p>
          <a:endParaRPr lang="pt-PT"/>
        </a:p>
      </dgm:t>
    </dgm:pt>
    <dgm:pt modelId="{320CEEDB-85F5-A048-9E4D-5C1674F4BA51}" type="pres">
      <dgm:prSet presAssocID="{3F262BF7-45B1-3F41-8ED0-CBFC427685D6}" presName="parTxOnlySpace" presStyleCnt="0"/>
      <dgm:spPr/>
    </dgm:pt>
    <dgm:pt modelId="{654271C4-5F5C-5C44-A532-9C03A55C2D21}" type="pres">
      <dgm:prSet presAssocID="{1EB318BA-687D-764F-BC3D-655135EA80EB}" presName="parTxOnly" presStyleLbl="node1" presStyleIdx="1" presStyleCnt="4">
        <dgm:presLayoutVars>
          <dgm:chMax val="0"/>
          <dgm:chPref val="0"/>
          <dgm:bulletEnabled val="1"/>
        </dgm:presLayoutVars>
      </dgm:prSet>
      <dgm:spPr/>
      <dgm:t>
        <a:bodyPr/>
        <a:lstStyle/>
        <a:p>
          <a:endParaRPr lang="pt-PT"/>
        </a:p>
      </dgm:t>
    </dgm:pt>
    <dgm:pt modelId="{066A1DF0-4BFC-934E-BC6A-F0A58F2295FE}" type="pres">
      <dgm:prSet presAssocID="{354C4F7E-6026-F743-A15E-7BDA41FB2F6F}" presName="parTxOnlySpace" presStyleCnt="0"/>
      <dgm:spPr/>
    </dgm:pt>
    <dgm:pt modelId="{EA835DE5-1120-1644-A92A-1E6C3A687800}" type="pres">
      <dgm:prSet presAssocID="{C07E996B-B2E3-B24F-9CB1-D99F59C96E94}" presName="parTxOnly" presStyleLbl="node1" presStyleIdx="2" presStyleCnt="4">
        <dgm:presLayoutVars>
          <dgm:chMax val="0"/>
          <dgm:chPref val="0"/>
          <dgm:bulletEnabled val="1"/>
        </dgm:presLayoutVars>
      </dgm:prSet>
      <dgm:spPr/>
      <dgm:t>
        <a:bodyPr/>
        <a:lstStyle/>
        <a:p>
          <a:endParaRPr lang="pt-PT"/>
        </a:p>
      </dgm:t>
    </dgm:pt>
    <dgm:pt modelId="{92A98242-51BB-B64C-93C7-28C6287019BC}" type="pres">
      <dgm:prSet presAssocID="{9990DA24-B00A-5F41-A440-DAEE8479C740}" presName="parTxOnlySpace" presStyleCnt="0"/>
      <dgm:spPr/>
    </dgm:pt>
    <dgm:pt modelId="{FE3008A4-505D-1941-8F6A-B4C62F5841D3}" type="pres">
      <dgm:prSet presAssocID="{E505D79D-B19E-AC42-9562-FBF9361DA4B3}" presName="parTxOnly" presStyleLbl="node1" presStyleIdx="3" presStyleCnt="4">
        <dgm:presLayoutVars>
          <dgm:chMax val="0"/>
          <dgm:chPref val="0"/>
          <dgm:bulletEnabled val="1"/>
        </dgm:presLayoutVars>
      </dgm:prSet>
      <dgm:spPr/>
      <dgm:t>
        <a:bodyPr/>
        <a:lstStyle/>
        <a:p>
          <a:endParaRPr lang="en-US"/>
        </a:p>
      </dgm:t>
    </dgm:pt>
  </dgm:ptLst>
  <dgm:cxnLst>
    <dgm:cxn modelId="{7B8CC730-8382-4B11-B9A8-F20F29BC348E}" type="presOf" srcId="{1EB318BA-687D-764F-BC3D-655135EA80EB}" destId="{654271C4-5F5C-5C44-A532-9C03A55C2D21}" srcOrd="0" destOrd="0" presId="urn:microsoft.com/office/officeart/2005/8/layout/chevron1"/>
    <dgm:cxn modelId="{AB9DA7AC-73C2-41D2-B3AA-B413274F1BB3}" type="presOf" srcId="{C07E996B-B2E3-B24F-9CB1-D99F59C96E94}" destId="{EA835DE5-1120-1644-A92A-1E6C3A687800}" srcOrd="0" destOrd="0" presId="urn:microsoft.com/office/officeart/2005/8/layout/chevron1"/>
    <dgm:cxn modelId="{606E8D36-7465-47FE-9604-4E161758A62B}" type="presOf" srcId="{E505D79D-B19E-AC42-9562-FBF9361DA4B3}" destId="{FE3008A4-505D-1941-8F6A-B4C62F5841D3}" srcOrd="0" destOrd="0" presId="urn:microsoft.com/office/officeart/2005/8/layout/chevron1"/>
    <dgm:cxn modelId="{28959472-734D-4DE6-9487-DD786C4EF3C1}" type="presOf" srcId="{BF018A79-C46B-EF4C-A646-301C6AF8DE1D}" destId="{7E084692-D3C5-7A42-93E7-9616D9A3C190}" srcOrd="0" destOrd="0" presId="urn:microsoft.com/office/officeart/2005/8/layout/chevron1"/>
    <dgm:cxn modelId="{684BC8FD-6E09-CB46-9336-E25AA9D80E78}" srcId="{57A2660B-942B-C846-A63C-42F165CF3EDD}" destId="{C07E996B-B2E3-B24F-9CB1-D99F59C96E94}" srcOrd="2" destOrd="0" parTransId="{57D76C46-AB05-B349-80DC-E2C0A78E2D1C}" sibTransId="{9990DA24-B00A-5F41-A440-DAEE8479C740}"/>
    <dgm:cxn modelId="{7C1E5A51-D635-4141-9D9A-ADB0FD1AFCC3}" srcId="{57A2660B-942B-C846-A63C-42F165CF3EDD}" destId="{E505D79D-B19E-AC42-9562-FBF9361DA4B3}" srcOrd="3" destOrd="0" parTransId="{79F9B8E4-54B8-6844-B6BF-C294E9283971}" sibTransId="{3542E643-D04D-294C-B731-4F6997CE5747}"/>
    <dgm:cxn modelId="{2CEFE8B9-305D-4C75-BB8E-1389BCEAC010}" type="presOf" srcId="{57A2660B-942B-C846-A63C-42F165CF3EDD}" destId="{FEBDAF92-6D78-1E4E-BF48-2091C3590DF2}" srcOrd="0" destOrd="0" presId="urn:microsoft.com/office/officeart/2005/8/layout/chevron1"/>
    <dgm:cxn modelId="{9341832C-0464-7B40-AA16-643F627FA3A6}" srcId="{57A2660B-942B-C846-A63C-42F165CF3EDD}" destId="{BF018A79-C46B-EF4C-A646-301C6AF8DE1D}" srcOrd="0" destOrd="0" parTransId="{CC0D8C7C-7E93-3D45-96D6-2F631FEBF3ED}" sibTransId="{3F262BF7-45B1-3F41-8ED0-CBFC427685D6}"/>
    <dgm:cxn modelId="{87A3F835-030C-894D-B079-92384EE95BC2}" srcId="{57A2660B-942B-C846-A63C-42F165CF3EDD}" destId="{1EB318BA-687D-764F-BC3D-655135EA80EB}" srcOrd="1" destOrd="0" parTransId="{7AF943C6-B79E-1842-BC31-32C5B2A75F0C}" sibTransId="{354C4F7E-6026-F743-A15E-7BDA41FB2F6F}"/>
    <dgm:cxn modelId="{F39A9134-ED60-4E17-94F5-B74D0559C721}" type="presParOf" srcId="{FEBDAF92-6D78-1E4E-BF48-2091C3590DF2}" destId="{7E084692-D3C5-7A42-93E7-9616D9A3C190}" srcOrd="0" destOrd="0" presId="urn:microsoft.com/office/officeart/2005/8/layout/chevron1"/>
    <dgm:cxn modelId="{F896DEB5-710E-40C5-B074-EDEE0358BFAD}" type="presParOf" srcId="{FEBDAF92-6D78-1E4E-BF48-2091C3590DF2}" destId="{320CEEDB-85F5-A048-9E4D-5C1674F4BA51}" srcOrd="1" destOrd="0" presId="urn:microsoft.com/office/officeart/2005/8/layout/chevron1"/>
    <dgm:cxn modelId="{169906BB-F3C5-49F4-B9F7-2C498B2D436D}" type="presParOf" srcId="{FEBDAF92-6D78-1E4E-BF48-2091C3590DF2}" destId="{654271C4-5F5C-5C44-A532-9C03A55C2D21}" srcOrd="2" destOrd="0" presId="urn:microsoft.com/office/officeart/2005/8/layout/chevron1"/>
    <dgm:cxn modelId="{369DCF9E-DF31-4064-95A5-2ECBB04FBA12}" type="presParOf" srcId="{FEBDAF92-6D78-1E4E-BF48-2091C3590DF2}" destId="{066A1DF0-4BFC-934E-BC6A-F0A58F2295FE}" srcOrd="3" destOrd="0" presId="urn:microsoft.com/office/officeart/2005/8/layout/chevron1"/>
    <dgm:cxn modelId="{33C8DF82-0FC8-4D39-9B31-B4CF5F5CBB93}" type="presParOf" srcId="{FEBDAF92-6D78-1E4E-BF48-2091C3590DF2}" destId="{EA835DE5-1120-1644-A92A-1E6C3A687800}" srcOrd="4" destOrd="0" presId="urn:microsoft.com/office/officeart/2005/8/layout/chevron1"/>
    <dgm:cxn modelId="{DC443A39-9F78-4F7C-8163-E305E29D5D67}" type="presParOf" srcId="{FEBDAF92-6D78-1E4E-BF48-2091C3590DF2}" destId="{92A98242-51BB-B64C-93C7-28C6287019BC}" srcOrd="5" destOrd="0" presId="urn:microsoft.com/office/officeart/2005/8/layout/chevron1"/>
    <dgm:cxn modelId="{656A4216-755E-4511-AF8A-0D7377DE9A42}" type="presParOf" srcId="{FEBDAF92-6D78-1E4E-BF48-2091C3590DF2}" destId="{FE3008A4-505D-1941-8F6A-B4C62F5841D3}" srcOrd="6" destOrd="0" presId="urn:microsoft.com/office/officeart/2005/8/layout/chevron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084692-D3C5-7A42-93E7-9616D9A3C190}">
      <dsp:nvSpPr>
        <dsp:cNvPr id="0" name=""/>
        <dsp:cNvSpPr/>
      </dsp:nvSpPr>
      <dsp:spPr>
        <a:xfrm>
          <a:off x="2916" y="232004"/>
          <a:ext cx="1697477" cy="678991"/>
        </a:xfrm>
        <a:prstGeom prst="chevr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en-US" sz="1100" kern="1200"/>
            <a:t>Produção</a:t>
          </a:r>
        </a:p>
      </dsp:txBody>
      <dsp:txXfrm>
        <a:off x="342412" y="232004"/>
        <a:ext cx="1018486" cy="678991"/>
      </dsp:txXfrm>
    </dsp:sp>
    <dsp:sp modelId="{654271C4-5F5C-5C44-A532-9C03A55C2D21}">
      <dsp:nvSpPr>
        <dsp:cNvPr id="0" name=""/>
        <dsp:cNvSpPr/>
      </dsp:nvSpPr>
      <dsp:spPr>
        <a:xfrm>
          <a:off x="1530646" y="232004"/>
          <a:ext cx="1697477" cy="678991"/>
        </a:xfrm>
        <a:prstGeom prst="chevr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en-US" sz="1100" kern="1200"/>
            <a:t>Transporte</a:t>
          </a:r>
        </a:p>
      </dsp:txBody>
      <dsp:txXfrm>
        <a:off x="1870142" y="232004"/>
        <a:ext cx="1018486" cy="678991"/>
      </dsp:txXfrm>
    </dsp:sp>
    <dsp:sp modelId="{EA835DE5-1120-1644-A92A-1E6C3A687800}">
      <dsp:nvSpPr>
        <dsp:cNvPr id="0" name=""/>
        <dsp:cNvSpPr/>
      </dsp:nvSpPr>
      <dsp:spPr>
        <a:xfrm>
          <a:off x="3058376" y="232004"/>
          <a:ext cx="1697477" cy="678991"/>
        </a:xfrm>
        <a:prstGeom prst="chevr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en-US" sz="1100" kern="1200"/>
            <a:t>Distribuição</a:t>
          </a:r>
        </a:p>
      </dsp:txBody>
      <dsp:txXfrm>
        <a:off x="3397872" y="232004"/>
        <a:ext cx="1018486" cy="678991"/>
      </dsp:txXfrm>
    </dsp:sp>
    <dsp:sp modelId="{FE3008A4-505D-1941-8F6A-B4C62F5841D3}">
      <dsp:nvSpPr>
        <dsp:cNvPr id="0" name=""/>
        <dsp:cNvSpPr/>
      </dsp:nvSpPr>
      <dsp:spPr>
        <a:xfrm>
          <a:off x="4586106" y="232004"/>
          <a:ext cx="1697477" cy="678991"/>
        </a:xfrm>
        <a:prstGeom prst="chevr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en-US" sz="1100" kern="1200"/>
            <a:t>Comercialização</a:t>
          </a:r>
        </a:p>
      </dsp:txBody>
      <dsp:txXfrm>
        <a:off x="4925602" y="232004"/>
        <a:ext cx="1018486" cy="67899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E6162B-EEFD-45E0-9039-9D140672E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89</Pages>
  <Words>16119</Words>
  <Characters>87046</Characters>
  <Application>Microsoft Office Word</Application>
  <DocSecurity>0</DocSecurity>
  <Lines>725</Lines>
  <Paragraphs>205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dc:creator>
  <cp:lastModifiedBy>Fernando</cp:lastModifiedBy>
  <cp:revision>32</cp:revision>
  <cp:lastPrinted>2014-04-29T12:41:00Z</cp:lastPrinted>
  <dcterms:created xsi:type="dcterms:W3CDTF">2014-04-29T08:25:00Z</dcterms:created>
  <dcterms:modified xsi:type="dcterms:W3CDTF">2014-06-27T10:23:00Z</dcterms:modified>
</cp:coreProperties>
</file>